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42D6" w14:textId="77777777" w:rsidR="009C5675" w:rsidRPr="00E53AE4" w:rsidRDefault="009C5675" w:rsidP="00B4639D">
      <w:pPr>
        <w:rPr>
          <w:rFonts w:ascii="Lato" w:hAnsi="Lato"/>
          <w:b/>
          <w:bCs/>
          <w:sz w:val="20"/>
          <w:szCs w:val="20"/>
        </w:rPr>
      </w:pPr>
    </w:p>
    <w:p w14:paraId="00C87101" w14:textId="77777777" w:rsidR="00C712B9" w:rsidRPr="00E53AE4" w:rsidRDefault="00C712B9" w:rsidP="00B4639D">
      <w:pPr>
        <w:rPr>
          <w:rFonts w:ascii="Lato" w:hAnsi="Lato"/>
          <w:b/>
          <w:bCs/>
          <w:sz w:val="20"/>
          <w:szCs w:val="20"/>
        </w:rPr>
      </w:pPr>
    </w:p>
    <w:p w14:paraId="0D7B5910" w14:textId="77777777" w:rsidR="00E53AE4" w:rsidRPr="00E53AE4" w:rsidRDefault="00E53AE4" w:rsidP="00B4639D">
      <w:pPr>
        <w:rPr>
          <w:rFonts w:ascii="Lato" w:hAnsi="Lato"/>
          <w:b/>
          <w:bCs/>
          <w:sz w:val="20"/>
          <w:szCs w:val="20"/>
        </w:rPr>
      </w:pPr>
    </w:p>
    <w:p w14:paraId="35F8AE30" w14:textId="77777777" w:rsidR="00E53AE4" w:rsidRPr="00E53AE4" w:rsidRDefault="00253068" w:rsidP="00E53AE4">
      <w:pPr>
        <w:rPr>
          <w:rFonts w:ascii="Lato" w:hAnsi="Lato"/>
          <w:b/>
          <w:bCs/>
          <w:sz w:val="28"/>
          <w:szCs w:val="28"/>
        </w:rPr>
      </w:pPr>
      <w:r w:rsidRPr="00E53AE4">
        <w:rPr>
          <w:rFonts w:ascii="Lato" w:hAnsi="Lato"/>
          <w:b/>
          <w:bCs/>
          <w:sz w:val="28"/>
          <w:szCs w:val="28"/>
        </w:rPr>
        <w:t>Bett 2024</w:t>
      </w:r>
      <w:r w:rsidR="00E53AE4" w:rsidRPr="00E53AE4">
        <w:rPr>
          <w:rFonts w:ascii="Lato" w:hAnsi="Lato"/>
          <w:b/>
          <w:bCs/>
          <w:sz w:val="28"/>
          <w:szCs w:val="28"/>
        </w:rPr>
        <w:t xml:space="preserve"> </w:t>
      </w:r>
      <w:r w:rsidR="00E53AE4" w:rsidRPr="00E53AE4">
        <w:rPr>
          <w:rFonts w:ascii="Lato" w:hAnsi="Lato"/>
          <w:b/>
          <w:bCs/>
          <w:sz w:val="28"/>
          <w:szCs w:val="28"/>
        </w:rPr>
        <w:t>AV requirements</w:t>
      </w:r>
    </w:p>
    <w:p w14:paraId="04FC2747" w14:textId="77777777" w:rsidR="00A4589B" w:rsidRPr="00DB4966" w:rsidRDefault="00A4589B" w:rsidP="00DB4966">
      <w:pPr>
        <w:pStyle w:val="NoSpacing"/>
      </w:pPr>
    </w:p>
    <w:p w14:paraId="5DB2C6EB" w14:textId="09849E6D" w:rsidR="00A11B6C" w:rsidRPr="00341593" w:rsidRDefault="00253068" w:rsidP="00DB4966">
      <w:pPr>
        <w:pStyle w:val="NoSpacing"/>
        <w:rPr>
          <w:sz w:val="20"/>
          <w:szCs w:val="20"/>
        </w:rPr>
      </w:pPr>
      <w:r w:rsidRPr="00341593">
        <w:rPr>
          <w:sz w:val="20"/>
          <w:szCs w:val="20"/>
        </w:rPr>
        <w:t>Please complete and return</w:t>
      </w:r>
      <w:r w:rsidR="0099626F" w:rsidRPr="00341593">
        <w:rPr>
          <w:sz w:val="20"/>
          <w:szCs w:val="20"/>
        </w:rPr>
        <w:t xml:space="preserve"> this form</w:t>
      </w:r>
      <w:r w:rsidRPr="00341593">
        <w:rPr>
          <w:sz w:val="20"/>
          <w:szCs w:val="20"/>
        </w:rPr>
        <w:t xml:space="preserve"> </w:t>
      </w:r>
      <w:r w:rsidR="0037159D" w:rsidRPr="00341593">
        <w:rPr>
          <w:sz w:val="20"/>
          <w:szCs w:val="20"/>
        </w:rPr>
        <w:t xml:space="preserve">to the Content Team by </w:t>
      </w:r>
      <w:r w:rsidR="00945B10" w:rsidRPr="00341593">
        <w:rPr>
          <w:b/>
          <w:bCs/>
          <w:sz w:val="20"/>
          <w:szCs w:val="20"/>
        </w:rPr>
        <w:t>Friday 5th January</w:t>
      </w:r>
      <w:r w:rsidR="00E53AE4" w:rsidRPr="00341593">
        <w:rPr>
          <w:sz w:val="20"/>
          <w:szCs w:val="20"/>
        </w:rPr>
        <w:t xml:space="preserve">. </w:t>
      </w:r>
    </w:p>
    <w:p w14:paraId="2C0CFE4D" w14:textId="77777777" w:rsidR="00E53AE4" w:rsidRPr="00341593" w:rsidRDefault="00E53AE4" w:rsidP="00DB4966">
      <w:pPr>
        <w:pStyle w:val="NoSpacing"/>
        <w:rPr>
          <w:sz w:val="20"/>
          <w:szCs w:val="20"/>
        </w:rPr>
      </w:pPr>
    </w:p>
    <w:p w14:paraId="69D27BCA" w14:textId="3D976EF0" w:rsidR="00A11B6C" w:rsidRPr="00341593" w:rsidRDefault="00A11B6C" w:rsidP="00DB4966">
      <w:pPr>
        <w:pStyle w:val="NoSpacing"/>
        <w:rPr>
          <w:b/>
          <w:bCs/>
          <w:sz w:val="20"/>
          <w:szCs w:val="20"/>
        </w:rPr>
      </w:pPr>
      <w:r w:rsidRPr="00341593">
        <w:rPr>
          <w:b/>
          <w:bCs/>
          <w:sz w:val="20"/>
          <w:szCs w:val="20"/>
        </w:rPr>
        <w:t xml:space="preserve">Session </w:t>
      </w:r>
      <w:r w:rsidR="00DB4966" w:rsidRPr="00341593">
        <w:rPr>
          <w:b/>
          <w:bCs/>
          <w:sz w:val="20"/>
          <w:szCs w:val="20"/>
        </w:rPr>
        <w:t>d</w:t>
      </w:r>
      <w:r w:rsidRPr="00341593">
        <w:rPr>
          <w:b/>
          <w:bCs/>
          <w:sz w:val="20"/>
          <w:szCs w:val="20"/>
        </w:rPr>
        <w:t xml:space="preserve">ate: </w:t>
      </w:r>
    </w:p>
    <w:p w14:paraId="2478E3B2" w14:textId="73C1A68F" w:rsidR="00A11B6C" w:rsidRPr="00341593" w:rsidRDefault="00A11B6C" w:rsidP="00DB4966">
      <w:pPr>
        <w:pStyle w:val="NoSpacing"/>
        <w:rPr>
          <w:b/>
          <w:bCs/>
          <w:sz w:val="20"/>
          <w:szCs w:val="20"/>
        </w:rPr>
      </w:pPr>
      <w:r w:rsidRPr="00341593">
        <w:rPr>
          <w:b/>
          <w:bCs/>
          <w:sz w:val="20"/>
          <w:szCs w:val="20"/>
        </w:rPr>
        <w:t xml:space="preserve">Session </w:t>
      </w:r>
      <w:r w:rsidR="00DB4966" w:rsidRPr="00341593">
        <w:rPr>
          <w:b/>
          <w:bCs/>
          <w:sz w:val="20"/>
          <w:szCs w:val="20"/>
        </w:rPr>
        <w:t>t</w:t>
      </w:r>
      <w:r w:rsidRPr="00341593">
        <w:rPr>
          <w:b/>
          <w:bCs/>
          <w:sz w:val="20"/>
          <w:szCs w:val="20"/>
        </w:rPr>
        <w:t xml:space="preserve">ime: </w:t>
      </w:r>
    </w:p>
    <w:p w14:paraId="1154E3EA" w14:textId="4798F4E1" w:rsidR="00A11B6C" w:rsidRPr="00341593" w:rsidRDefault="00A11B6C" w:rsidP="00DB4966">
      <w:pPr>
        <w:pStyle w:val="NoSpacing"/>
        <w:rPr>
          <w:b/>
          <w:bCs/>
          <w:sz w:val="20"/>
          <w:szCs w:val="20"/>
        </w:rPr>
      </w:pPr>
      <w:r w:rsidRPr="00341593">
        <w:rPr>
          <w:b/>
          <w:bCs/>
          <w:sz w:val="20"/>
          <w:szCs w:val="20"/>
        </w:rPr>
        <w:t xml:space="preserve">Session </w:t>
      </w:r>
      <w:r w:rsidR="00DB4966" w:rsidRPr="00341593">
        <w:rPr>
          <w:b/>
          <w:bCs/>
          <w:sz w:val="20"/>
          <w:szCs w:val="20"/>
        </w:rPr>
        <w:t>t</w:t>
      </w:r>
      <w:r w:rsidRPr="00341593">
        <w:rPr>
          <w:b/>
          <w:bCs/>
          <w:sz w:val="20"/>
          <w:szCs w:val="20"/>
        </w:rPr>
        <w:t xml:space="preserve">itle: </w:t>
      </w:r>
    </w:p>
    <w:p w14:paraId="00B84E72" w14:textId="37AE6F95" w:rsidR="00A11B6C" w:rsidRPr="00341593" w:rsidRDefault="00A11B6C" w:rsidP="00DB4966">
      <w:pPr>
        <w:pStyle w:val="NoSpacing"/>
        <w:rPr>
          <w:b/>
          <w:bCs/>
          <w:sz w:val="20"/>
          <w:szCs w:val="20"/>
        </w:rPr>
      </w:pPr>
      <w:r w:rsidRPr="00341593">
        <w:rPr>
          <w:b/>
          <w:bCs/>
          <w:sz w:val="20"/>
          <w:szCs w:val="20"/>
        </w:rPr>
        <w:t xml:space="preserve">Theatre: </w:t>
      </w:r>
    </w:p>
    <w:p w14:paraId="39A61500" w14:textId="77777777" w:rsidR="00A11B6C" w:rsidRPr="00E53AE4" w:rsidRDefault="00A11B6C" w:rsidP="00B4639D">
      <w:pPr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GB"/>
          <w14:ligatures w14:val="none"/>
        </w:rPr>
      </w:pPr>
      <w:r w:rsidRPr="00E53AE4">
        <w:rPr>
          <w:rFonts w:ascii="Calibri" w:eastAsia="Times New Roman" w:hAnsi="Calibri" w:cs="Calibri"/>
          <w:color w:val="333333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A11B6C" w:rsidRPr="00E53AE4" w14:paraId="33077F67" w14:textId="77777777" w:rsidTr="00B4639D">
        <w:tc>
          <w:tcPr>
            <w:tcW w:w="4508" w:type="dxa"/>
          </w:tcPr>
          <w:p w14:paraId="33807393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E53AE4">
              <w:rPr>
                <w:rFonts w:ascii="Segoe UI" w:eastAsia="Times New Roman" w:hAnsi="Segoe UI" w:cs="Segoe UI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 xml:space="preserve">Questions: </w:t>
            </w:r>
          </w:p>
          <w:p w14:paraId="61DE93C9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32D86781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E53AE4">
              <w:rPr>
                <w:rFonts w:ascii="Segoe UI" w:eastAsia="Times New Roman" w:hAnsi="Segoe UI" w:cs="Segoe UI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 xml:space="preserve">Please provide as much details as possible </w:t>
            </w:r>
          </w:p>
        </w:tc>
      </w:tr>
      <w:tr w:rsidR="00A11B6C" w:rsidRPr="00E53AE4" w14:paraId="3258EC23" w14:textId="77777777" w:rsidTr="00B4639D">
        <w:tc>
          <w:tcPr>
            <w:tcW w:w="4508" w:type="dxa"/>
          </w:tcPr>
          <w:p w14:paraId="63C89642" w14:textId="77777777" w:rsidR="00A35CAE" w:rsidRPr="009C3643" w:rsidRDefault="00A11B6C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Are you planning on delivering a </w:t>
            </w:r>
            <w:proofErr w:type="spellStart"/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Powerpoint</w:t>
            </w:r>
            <w:proofErr w:type="spellEnd"/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presentation?</w:t>
            </w:r>
            <w:r w:rsidR="00CB282C"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</w:t>
            </w:r>
          </w:p>
          <w:p w14:paraId="2BE3BC20" w14:textId="77777777" w:rsidR="00A35CAE" w:rsidRDefault="00A35CAE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  <w:p w14:paraId="41AF6D75" w14:textId="0402AF99" w:rsidR="00A11B6C" w:rsidRDefault="00CB282C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8505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If not, </w:t>
            </w:r>
            <w:r w:rsidR="0011267C" w:rsidRPr="008505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please provide more </w:t>
            </w:r>
            <w:r w:rsidR="00FC567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details. </w:t>
            </w:r>
            <w:r w:rsidR="0011267C" w:rsidRPr="008505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</w:t>
            </w:r>
          </w:p>
          <w:p w14:paraId="0650D676" w14:textId="77777777" w:rsidR="00DB7D5D" w:rsidRDefault="00DB7D5D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</w:pPr>
          </w:p>
          <w:p w14:paraId="18DA9BBB" w14:textId="77777777" w:rsidR="00A11B6C" w:rsidRDefault="00CB282C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CB28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We advise against presenting directly from the cloud as we cannot guarantee the </w:t>
            </w:r>
            <w:proofErr w:type="spellStart"/>
            <w:r w:rsidRPr="00CB28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wifi</w:t>
            </w:r>
            <w:proofErr w:type="spellEnd"/>
            <w:r w:rsidRPr="00CB28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stability</w:t>
            </w:r>
            <w:r w:rsidR="0011267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.</w:t>
            </w:r>
          </w:p>
          <w:p w14:paraId="0206EF95" w14:textId="301DD48A" w:rsidR="00256E77" w:rsidRPr="00CB282C" w:rsidRDefault="00256E77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5F21E4F1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 </w:t>
            </w:r>
          </w:p>
        </w:tc>
      </w:tr>
      <w:tr w:rsidR="00A11B6C" w:rsidRPr="00E53AE4" w14:paraId="1D0CF128" w14:textId="77777777" w:rsidTr="00B4639D">
        <w:tc>
          <w:tcPr>
            <w:tcW w:w="4508" w:type="dxa"/>
          </w:tcPr>
          <w:p w14:paraId="1867CB7E" w14:textId="77777777" w:rsidR="00A11B6C" w:rsidRPr="009C3643" w:rsidRDefault="00A11B6C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If you are taking part in a co-presentation with more than one speaker, will more than one presentation be presented?</w:t>
            </w:r>
          </w:p>
          <w:p w14:paraId="60F64CE8" w14:textId="77777777" w:rsidR="00A11B6C" w:rsidRPr="00E53AE4" w:rsidRDefault="00A11B6C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  <w:p w14:paraId="53A1576C" w14:textId="7E7E9F90" w:rsidR="00A11B6C" w:rsidRPr="00E53AE4" w:rsidRDefault="00FC5670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6504B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If yes, how many presentations will be </w:t>
            </w:r>
            <w:proofErr w:type="gramStart"/>
            <w:r w:rsidRPr="006504B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delivered</w:t>
            </w:r>
            <w:proofErr w:type="gramEnd"/>
            <w:r w:rsidRPr="006504B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and which order will these be presented in</w:t>
            </w:r>
            <w:r w:rsidR="00DB7D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. </w:t>
            </w:r>
          </w:p>
          <w:p w14:paraId="6FA3B35B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7624A430" w14:textId="4D30F8FC" w:rsidR="00A11B6C" w:rsidRPr="00E53AE4" w:rsidRDefault="00A11B6C" w:rsidP="00B4639D">
            <w:pPr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 no/ not applicable)</w:t>
            </w: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br/>
            </w:r>
          </w:p>
          <w:p w14:paraId="76BBC8A2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B6C" w:rsidRPr="00E53AE4" w14:paraId="3D37B5B7" w14:textId="77777777" w:rsidTr="00B4639D">
        <w:tc>
          <w:tcPr>
            <w:tcW w:w="4508" w:type="dxa"/>
          </w:tcPr>
          <w:p w14:paraId="148C3A37" w14:textId="11A416CC" w:rsidR="00A11B6C" w:rsidRDefault="00C57199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Will </w:t>
            </w:r>
            <w:r w:rsidR="0021704F"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you present </w:t>
            </w:r>
            <w:r w:rsidR="00A51A5C"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using our device</w:t>
            </w:r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?</w:t>
            </w:r>
          </w:p>
          <w:p w14:paraId="5BF2EFBF" w14:textId="77777777" w:rsidR="009C3643" w:rsidRPr="009C3643" w:rsidRDefault="009C3643" w:rsidP="00B4639D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2A209AC" w14:textId="183D2E9E" w:rsidR="00A11B6C" w:rsidRPr="006A01FA" w:rsidRDefault="00C57199" w:rsidP="00B4639D">
            <w:pPr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If no, </w:t>
            </w:r>
            <w:r w:rsidR="00655BDC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and you want to use </w:t>
            </w:r>
            <w:r w:rsidR="00A11B6C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your own device, please </w:t>
            </w:r>
            <w:r w:rsidR="0021704F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include </w:t>
            </w:r>
            <w:proofErr w:type="gramStart"/>
            <w:r w:rsidR="0021704F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details</w:t>
            </w:r>
            <w:proofErr w:type="gramEnd"/>
            <w:r w:rsidR="0021704F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</w:t>
            </w:r>
            <w:r w:rsidR="007A605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and </w:t>
            </w:r>
            <w:r w:rsidR="00A11B6C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ensure you bring all relevant cables with you.  </w:t>
            </w:r>
            <w:r w:rsidR="00A11B6C"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 </w:t>
            </w:r>
          </w:p>
          <w:p w14:paraId="7D5A0670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01B5F9AB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 </w:t>
            </w:r>
          </w:p>
        </w:tc>
      </w:tr>
      <w:tr w:rsidR="00A11B6C" w:rsidRPr="00E53AE4" w14:paraId="62295879" w14:textId="77777777" w:rsidTr="00B4639D">
        <w:tc>
          <w:tcPr>
            <w:tcW w:w="4508" w:type="dxa"/>
          </w:tcPr>
          <w:p w14:paraId="1D4307D9" w14:textId="77777777" w:rsidR="00A11B6C" w:rsidRPr="009C3643" w:rsidRDefault="00A11B6C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9C36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Are you planning a live product demonstration which requires a hardwire internet connection? </w:t>
            </w:r>
          </w:p>
          <w:p w14:paraId="636A33C9" w14:textId="68D431A0" w:rsidR="00A11B6C" w:rsidRPr="00E53AE4" w:rsidRDefault="00A11B6C" w:rsidP="00FE1376">
            <w:pPr>
              <w:ind w:left="720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5693" w:type="dxa"/>
          </w:tcPr>
          <w:p w14:paraId="7C519E0D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 </w:t>
            </w:r>
          </w:p>
        </w:tc>
      </w:tr>
      <w:tr w:rsidR="00A11B6C" w:rsidRPr="00E53AE4" w14:paraId="33409358" w14:textId="77777777" w:rsidTr="00B4639D">
        <w:tc>
          <w:tcPr>
            <w:tcW w:w="4508" w:type="dxa"/>
          </w:tcPr>
          <w:p w14:paraId="67340E9E" w14:textId="379144CA" w:rsidR="00A11B6C" w:rsidRPr="00FE1376" w:rsidRDefault="00A11B6C" w:rsidP="00B4639D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Are you planning on using </w:t>
            </w:r>
            <w:hyperlink r:id="rId9" w:tgtFrame="_blank" w:history="1">
              <w:r w:rsidRPr="00FE1376">
                <w:rPr>
                  <w:rFonts w:ascii="Calibri" w:eastAsia="Times New Roman" w:hAnsi="Calibri" w:cs="Calibri"/>
                  <w:b/>
                  <w:bCs/>
                  <w:color w:val="0563C1"/>
                  <w:kern w:val="0"/>
                  <w:sz w:val="20"/>
                  <w:szCs w:val="20"/>
                  <w:lang w:val="en-US" w:eastAsia="en-GB"/>
                  <w14:ligatures w14:val="none"/>
                </w:rPr>
                <w:t>sli.do</w:t>
              </w:r>
            </w:hyperlink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(live polling and</w:t>
            </w:r>
            <w:r w:rsidR="009C3643"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/or</w:t>
            </w:r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Q&amp;A) </w:t>
            </w:r>
            <w:r w:rsidR="009C3643"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in</w:t>
            </w:r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your session? </w:t>
            </w:r>
          </w:p>
          <w:p w14:paraId="45B91CC6" w14:textId="2CA6F7EE" w:rsidR="009C3643" w:rsidRDefault="00A11B6C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 </w:t>
            </w:r>
          </w:p>
          <w:p w14:paraId="53D73426" w14:textId="7A64AD4A" w:rsidR="009C3643" w:rsidRPr="009C3643" w:rsidRDefault="009C3643" w:rsidP="009C364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9C364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Please note that Q&amp;A time will be included in your </w:t>
            </w:r>
            <w:r w:rsidR="004A3E4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total </w:t>
            </w:r>
            <w:r w:rsidRPr="009C364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session</w:t>
            </w:r>
            <w:r w:rsidR="00FE13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time.</w:t>
            </w:r>
            <w:r w:rsidRPr="009C364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 </w:t>
            </w:r>
            <w:r w:rsidR="00CB257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If you want to include any polling questions, please include </w:t>
            </w:r>
            <w:r w:rsidR="008C7B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the questions in your deck</w:t>
            </w:r>
            <w:r w:rsidR="005D4F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, flagged as Sli.do</w:t>
            </w:r>
            <w:r w:rsidR="006258E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,</w:t>
            </w:r>
            <w:r w:rsidR="005D4F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and include </w:t>
            </w:r>
            <w:r w:rsidR="006258E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details here.</w:t>
            </w:r>
          </w:p>
          <w:p w14:paraId="5048A8E7" w14:textId="7AA99C7B" w:rsidR="00A11B6C" w:rsidRPr="009C3643" w:rsidRDefault="009C3643" w:rsidP="00B4639D">
            <w:pPr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 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5693" w:type="dxa"/>
          </w:tcPr>
          <w:p w14:paraId="0E84872E" w14:textId="77777777" w:rsidR="00A11B6C" w:rsidRPr="00E53AE4" w:rsidRDefault="00A11B6C" w:rsidP="00B4639D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 </w:t>
            </w:r>
          </w:p>
          <w:p w14:paraId="4DFC4E76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  </w:t>
            </w:r>
          </w:p>
          <w:p w14:paraId="635AF39C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B6C" w:rsidRPr="00E53AE4" w14:paraId="484C4304" w14:textId="77777777" w:rsidTr="00B4639D">
        <w:tc>
          <w:tcPr>
            <w:tcW w:w="4508" w:type="dxa"/>
          </w:tcPr>
          <w:p w14:paraId="4F61717B" w14:textId="77777777" w:rsidR="00A11B6C" w:rsidRPr="00FE1376" w:rsidRDefault="00A11B6C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FE13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Are you planning on playing any videos during your presentation? </w:t>
            </w:r>
          </w:p>
          <w:p w14:paraId="760E4D71" w14:textId="77777777" w:rsidR="00A11B6C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DBDCC62" w14:textId="0B56DB47" w:rsidR="00FE1376" w:rsidRPr="00FE1376" w:rsidRDefault="00FE1376" w:rsidP="00FE1376">
            <w:pPr>
              <w:textAlignment w:val="baseline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E13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If yes, do they </w:t>
            </w:r>
            <w:r w:rsidRPr="00FE13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require audio?</w:t>
            </w:r>
            <w:r w:rsidRPr="00FE13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  </w:t>
            </w:r>
          </w:p>
          <w:p w14:paraId="684B65B4" w14:textId="77777777" w:rsidR="00FE1376" w:rsidRPr="00E53AE4" w:rsidRDefault="00FE1376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4F81F978" w14:textId="7A8C4473" w:rsidR="00A11B6C" w:rsidRPr="00E53AE4" w:rsidRDefault="00A11B6C" w:rsidP="00FE1376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. </w:t>
            </w:r>
          </w:p>
        </w:tc>
      </w:tr>
      <w:tr w:rsidR="00A11B6C" w:rsidRPr="00E53AE4" w14:paraId="4DE6FA54" w14:textId="77777777" w:rsidTr="00B4639D">
        <w:tc>
          <w:tcPr>
            <w:tcW w:w="4508" w:type="dxa"/>
          </w:tcPr>
          <w:p w14:paraId="7B44FDD9" w14:textId="23C64283" w:rsidR="00A11B6C" w:rsidRPr="00F4039E" w:rsidRDefault="00A11B6C" w:rsidP="00B4639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6A01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Do you have any additional AV requirements outside of the items listed above? </w:t>
            </w:r>
          </w:p>
          <w:p w14:paraId="20CB63B2" w14:textId="4AF68389" w:rsidR="00A11B6C" w:rsidRPr="006A01FA" w:rsidRDefault="006A01FA" w:rsidP="00B4639D">
            <w:pPr>
              <w:textAlignment w:val="baseline"/>
              <w:rPr>
                <w:rFonts w:ascii="Calibri" w:eastAsia="Times New Roman" w:hAnsi="Calibri" w:cs="Calibri"/>
                <w:color w:val="333333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If yes, (please enter detail) </w:t>
            </w:r>
            <w:r w:rsidRPr="006A01F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  </w:t>
            </w:r>
          </w:p>
          <w:p w14:paraId="35BC72DD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3" w:type="dxa"/>
          </w:tcPr>
          <w:p w14:paraId="198F61E7" w14:textId="50F9CD4A" w:rsidR="00A11B6C" w:rsidRPr="00E53AE4" w:rsidRDefault="00A11B6C" w:rsidP="00B4639D">
            <w:pPr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3A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(yes/no).</w:t>
            </w:r>
            <w:r w:rsidRPr="00E53A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</w:t>
            </w:r>
          </w:p>
          <w:p w14:paraId="2CAB97B0" w14:textId="77777777" w:rsidR="00A11B6C" w:rsidRPr="00E53AE4" w:rsidRDefault="00A11B6C" w:rsidP="00B4639D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1E359E" w14:textId="77777777" w:rsidR="00A11B6C" w:rsidRPr="00E53AE4" w:rsidRDefault="00A11B6C" w:rsidP="00B4639D">
      <w:pPr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GB"/>
          <w14:ligatures w14:val="none"/>
        </w:rPr>
      </w:pPr>
    </w:p>
    <w:p w14:paraId="6EFBC4B7" w14:textId="77777777" w:rsidR="00A11B6C" w:rsidRPr="00E53AE4" w:rsidRDefault="00A11B6C" w:rsidP="00B4639D">
      <w:pPr>
        <w:ind w:left="360" w:hanging="360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GB"/>
          <w14:ligatures w14:val="none"/>
        </w:rPr>
      </w:pPr>
      <w:r w:rsidRPr="00E53AE4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  </w:t>
      </w:r>
    </w:p>
    <w:p w14:paraId="5FDE82A1" w14:textId="028D136B" w:rsidR="00C712B9" w:rsidRPr="005F7866" w:rsidRDefault="00A11B6C" w:rsidP="005F7866">
      <w:pPr>
        <w:ind w:left="360" w:hanging="360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GB"/>
          <w14:ligatures w14:val="none"/>
        </w:rPr>
      </w:pPr>
      <w:r w:rsidRPr="00E53AE4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 </w:t>
      </w:r>
    </w:p>
    <w:sectPr w:rsidR="00C712B9" w:rsidRPr="005F7866" w:rsidSect="00C712B9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BC42" w14:textId="77777777" w:rsidR="000859BA" w:rsidRDefault="000859BA" w:rsidP="00C712B9">
      <w:r>
        <w:separator/>
      </w:r>
    </w:p>
  </w:endnote>
  <w:endnote w:type="continuationSeparator" w:id="0">
    <w:p w14:paraId="5C6ECE0C" w14:textId="77777777" w:rsidR="000859BA" w:rsidRDefault="000859BA" w:rsidP="00C7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FE9D" w14:textId="77777777" w:rsidR="000859BA" w:rsidRDefault="000859BA" w:rsidP="00C712B9">
      <w:r>
        <w:separator/>
      </w:r>
    </w:p>
  </w:footnote>
  <w:footnote w:type="continuationSeparator" w:id="0">
    <w:p w14:paraId="5B71A6E3" w14:textId="77777777" w:rsidR="000859BA" w:rsidRDefault="000859BA" w:rsidP="00C7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2DC4" w14:textId="571BC716" w:rsidR="00C712B9" w:rsidRDefault="00AB6B6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15C1" wp14:editId="70E8BA4B">
          <wp:simplePos x="0" y="0"/>
          <wp:positionH relativeFrom="column">
            <wp:posOffset>-334010</wp:posOffset>
          </wp:positionH>
          <wp:positionV relativeFrom="paragraph">
            <wp:posOffset>-122928</wp:posOffset>
          </wp:positionV>
          <wp:extent cx="2462530" cy="612775"/>
          <wp:effectExtent l="0" t="0" r="0" b="0"/>
          <wp:wrapSquare wrapText="bothSides"/>
          <wp:docPr id="1891343101" name="Picture 1" descr="A black background with blue text and a letter 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343101" name="Picture 1" descr="A black background with blue text and a letter 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9"/>
    <w:rsid w:val="000859BA"/>
    <w:rsid w:val="000C276A"/>
    <w:rsid w:val="0011267C"/>
    <w:rsid w:val="0021704F"/>
    <w:rsid w:val="00253068"/>
    <w:rsid w:val="00256E77"/>
    <w:rsid w:val="002A5D0F"/>
    <w:rsid w:val="00341593"/>
    <w:rsid w:val="0037159D"/>
    <w:rsid w:val="00413E8E"/>
    <w:rsid w:val="004A3E40"/>
    <w:rsid w:val="004E4BED"/>
    <w:rsid w:val="005D4F55"/>
    <w:rsid w:val="005F7866"/>
    <w:rsid w:val="00617427"/>
    <w:rsid w:val="006258E2"/>
    <w:rsid w:val="006504BA"/>
    <w:rsid w:val="00655BDC"/>
    <w:rsid w:val="006578F3"/>
    <w:rsid w:val="006A01FA"/>
    <w:rsid w:val="006C1845"/>
    <w:rsid w:val="006F0E87"/>
    <w:rsid w:val="007A6057"/>
    <w:rsid w:val="007F4511"/>
    <w:rsid w:val="00850524"/>
    <w:rsid w:val="008C7B46"/>
    <w:rsid w:val="009449DD"/>
    <w:rsid w:val="00945B10"/>
    <w:rsid w:val="0099626F"/>
    <w:rsid w:val="009C3643"/>
    <w:rsid w:val="009C5675"/>
    <w:rsid w:val="00A11B6C"/>
    <w:rsid w:val="00A35CAE"/>
    <w:rsid w:val="00A4589B"/>
    <w:rsid w:val="00A51022"/>
    <w:rsid w:val="00A51A5C"/>
    <w:rsid w:val="00A5713D"/>
    <w:rsid w:val="00AB6B65"/>
    <w:rsid w:val="00B4639D"/>
    <w:rsid w:val="00C57199"/>
    <w:rsid w:val="00C712B9"/>
    <w:rsid w:val="00CB2579"/>
    <w:rsid w:val="00CB282C"/>
    <w:rsid w:val="00D078CA"/>
    <w:rsid w:val="00DB4966"/>
    <w:rsid w:val="00DB7D5D"/>
    <w:rsid w:val="00DD7B15"/>
    <w:rsid w:val="00E53AE4"/>
    <w:rsid w:val="00EC00E8"/>
    <w:rsid w:val="00EF1566"/>
    <w:rsid w:val="00F1783B"/>
    <w:rsid w:val="00F4039E"/>
    <w:rsid w:val="00FC5670"/>
    <w:rsid w:val="00FD240E"/>
    <w:rsid w:val="00FE1376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910A"/>
  <w15:chartTrackingRefBased/>
  <w15:docId w15:val="{C48A7DF3-8D6F-014B-859B-CF34783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B9"/>
  </w:style>
  <w:style w:type="paragraph" w:styleId="Footer">
    <w:name w:val="footer"/>
    <w:basedOn w:val="Normal"/>
    <w:link w:val="FooterChar"/>
    <w:uiPriority w:val="99"/>
    <w:unhideWhenUsed/>
    <w:rsid w:val="00C7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B9"/>
  </w:style>
  <w:style w:type="table" w:styleId="TableGrid">
    <w:name w:val="Table Grid"/>
    <w:basedOn w:val="TableNormal"/>
    <w:uiPriority w:val="39"/>
    <w:rsid w:val="00A1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tect-eu.mimecast.com/s/gZDIC5y2LurANGZUOSE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1c637d-d8ae-4902-ad68-94486101ad97">
      <Terms xmlns="http://schemas.microsoft.com/office/infopath/2007/PartnerControls"/>
    </lcf76f155ced4ddcb4097134ff3c332f>
    <Time xmlns="9a1c637d-d8ae-4902-ad68-94486101ad97" xsi:nil="true"/>
    <TaxCatchAll xmlns="56e02625-da59-4798-baf7-8f96a97a8f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4890E0E0A39439EBD50A4D3BA696E" ma:contentTypeVersion="18" ma:contentTypeDescription="Create a new document." ma:contentTypeScope="" ma:versionID="434d6173e54b10ee2aaeea710d431a98">
  <xsd:schema xmlns:xsd="http://www.w3.org/2001/XMLSchema" xmlns:xs="http://www.w3.org/2001/XMLSchema" xmlns:p="http://schemas.microsoft.com/office/2006/metadata/properties" xmlns:ns2="56e02625-da59-4798-baf7-8f96a97a8f52" xmlns:ns3="9a1c637d-d8ae-4902-ad68-94486101ad97" targetNamespace="http://schemas.microsoft.com/office/2006/metadata/properties" ma:root="true" ma:fieldsID="99c1f546d084eb535b71e4ccd17b0a2e" ns2:_="" ns3:_="">
    <xsd:import namespace="56e02625-da59-4798-baf7-8f96a97a8f52"/>
    <xsd:import namespace="9a1c637d-d8ae-4902-ad68-94486101a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2625-da59-4798-baf7-8f96a97a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75d4-0d27-4fad-8368-1b1427c23ccc}" ma:internalName="TaxCatchAll" ma:showField="CatchAllData" ma:web="56e02625-da59-4798-baf7-8f96a97a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637d-d8ae-4902-ad68-94486101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8FC43-7856-428B-BC2D-BCC685F9B832}">
  <ds:schemaRefs>
    <ds:schemaRef ds:uri="http://schemas.microsoft.com/office/2006/metadata/properties"/>
    <ds:schemaRef ds:uri="http://schemas.microsoft.com/office/infopath/2007/PartnerControls"/>
    <ds:schemaRef ds:uri="9a1c637d-d8ae-4902-ad68-94486101ad97"/>
    <ds:schemaRef ds:uri="56e02625-da59-4798-baf7-8f96a97a8f52"/>
  </ds:schemaRefs>
</ds:datastoreItem>
</file>

<file path=customXml/itemProps2.xml><?xml version="1.0" encoding="utf-8"?>
<ds:datastoreItem xmlns:ds="http://schemas.openxmlformats.org/officeDocument/2006/customXml" ds:itemID="{EF3D6F9D-F483-419D-A7CF-EEEF2A30C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F2A2F-E6D1-4AA2-8582-6FBD38EF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2625-da59-4798-baf7-8f96a97a8f52"/>
    <ds:schemaRef ds:uri="9a1c637d-d8ae-4902-ad68-94486101a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Browning</dc:creator>
  <cp:keywords/>
  <dc:description/>
  <cp:lastModifiedBy>Anna Bailey</cp:lastModifiedBy>
  <cp:revision>3</cp:revision>
  <dcterms:created xsi:type="dcterms:W3CDTF">2023-11-30T18:04:00Z</dcterms:created>
  <dcterms:modified xsi:type="dcterms:W3CDTF">2023-11-30T18:04:00Z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0x0101000624890E0E0A39439EBD50A4D3BA696E</vt:lpwstr>
  </property>
  <property fmtid="{D5CDD505-2E9C-101B-9397-08002B2CF9AE}" pid="3" name="MediaServiceImageTags">
    <vt:lpwstr/>
  </property>
</Properties>
</file>