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41F71E15" w14:textId="4F7FF0DA" w:rsidR="008E71DD" w:rsidRDefault="00561E27" w:rsidP="0017708B">
      <w:pPr>
        <w:ind w:left="-5" w:right="39"/>
      </w:pPr>
      <w:r>
        <w:t>I would like to attend the</w:t>
      </w:r>
      <w:r w:rsidR="00BB4832">
        <w:t xml:space="preserve"> </w:t>
      </w:r>
      <w:r w:rsidR="008E71DD">
        <w:t xml:space="preserve">virtual </w:t>
      </w:r>
      <w:r w:rsidR="00BB4832">
        <w:t>ATD 2021 International Conference &amp; EXPO, August 29 – September 1.</w:t>
      </w:r>
      <w:r w:rsidR="007034A9">
        <w:t xml:space="preserve"> </w:t>
      </w:r>
      <w:r w:rsidR="008E71DD" w:rsidRPr="008E71DD">
        <w:t xml:space="preserve">By </w:t>
      </w:r>
      <w:r w:rsidR="008E71DD">
        <w:t>taking part in</w:t>
      </w:r>
      <w:r w:rsidR="008E71DD">
        <w:rPr>
          <w:b/>
          <w:bCs/>
        </w:rPr>
        <w:t xml:space="preserve"> </w:t>
      </w:r>
      <w:r w:rsidR="00BB4832" w:rsidRPr="008E71DD">
        <w:rPr>
          <w:b/>
          <w:bCs/>
        </w:rPr>
        <w:t>ATD21</w:t>
      </w:r>
      <w:r w:rsidR="008E71DD" w:rsidRPr="008E71DD">
        <w:rPr>
          <w:b/>
          <w:bCs/>
        </w:rPr>
        <w:t xml:space="preserve"> @HOME</w:t>
      </w:r>
      <w:r w:rsidR="008E71DD">
        <w:t xml:space="preserve">, </w:t>
      </w:r>
      <w:r w:rsidR="0093775A">
        <w:t>I</w:t>
      </w:r>
      <w:r w:rsidR="0093775A" w:rsidRPr="0093775A">
        <w:t xml:space="preserve"> will learn</w:t>
      </w:r>
      <w:r w:rsidR="00BB4832">
        <w:t xml:space="preserve"> </w:t>
      </w:r>
      <w:r w:rsidR="00917A92" w:rsidRPr="0093775A">
        <w:t xml:space="preserve">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</w:p>
    <w:p w14:paraId="3D0D6832" w14:textId="331DBCCB" w:rsidR="0093775A" w:rsidRDefault="008E71DD" w:rsidP="008E71DD">
      <w:pPr>
        <w:ind w:left="-5" w:right="39"/>
      </w:pPr>
      <w:r>
        <w:t xml:space="preserve">For the first time ever, this industry-defining event is offering live programming to virtual attendees who </w:t>
      </w:r>
      <w:proofErr w:type="gramStart"/>
      <w:r>
        <w:t>can’t</w:t>
      </w:r>
      <w:proofErr w:type="gramEnd"/>
      <w:r>
        <w:t xml:space="preserve"> attend in-person. </w:t>
      </w:r>
      <w:r w:rsidR="0093775A" w:rsidRPr="0093775A">
        <w:t>Coming together with t</w:t>
      </w:r>
      <w:r w:rsidR="00917A92">
        <w:t xml:space="preserve">alent development </w:t>
      </w:r>
      <w:r w:rsidR="0093775A" w:rsidRPr="0093775A">
        <w:t>profession</w:t>
      </w:r>
      <w:r w:rsidR="00917A92">
        <w:t>als</w:t>
      </w:r>
      <w:r w:rsidR="0093775A" w:rsidRPr="0093775A">
        <w:t xml:space="preserve"> and hearing what colleagues are doing</w:t>
      </w:r>
      <w:r w:rsidR="00917A92">
        <w:t>—</w:t>
      </w:r>
      <w:r w:rsidR="0093775A" w:rsidRPr="0093775A">
        <w:t>or not doing</w:t>
      </w:r>
      <w:r w:rsidR="00917A92">
        <w:t>,</w:t>
      </w:r>
      <w:r w:rsidR="0093775A" w:rsidRPr="0093775A">
        <w:t xml:space="preserve"> for that matter</w:t>
      </w:r>
      <w:r w:rsidR="00917A92">
        <w:t>—</w:t>
      </w:r>
      <w:r w:rsidR="0093775A" w:rsidRPr="0093775A">
        <w:t>provides invaluable learning opportunities.</w:t>
      </w:r>
    </w:p>
    <w:p w14:paraId="46631EF4" w14:textId="3F8B39F4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8E71DD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3351F8DD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917A92">
        <w:rPr>
          <w:rFonts w:eastAsia="Times New Roman" w:cs="Arial"/>
        </w:rPr>
        <w:t>ATD</w:t>
      </w:r>
      <w:r w:rsidR="00BB4832">
        <w:rPr>
          <w:rFonts w:eastAsia="Times New Roman" w:cs="Arial"/>
        </w:rPr>
        <w:t>21</w:t>
      </w:r>
      <w:r w:rsidR="005A560B">
        <w:rPr>
          <w:rFonts w:eastAsia="Times New Roman" w:cs="Arial"/>
        </w:rPr>
        <w:t xml:space="preserve"> </w:t>
      </w:r>
      <w:r w:rsidR="008E71DD">
        <w:rPr>
          <w:rFonts w:eastAsia="Times New Roman" w:cs="Arial"/>
        </w:rPr>
        <w:t xml:space="preserve">@HOME will be livestreaming </w:t>
      </w:r>
      <w:r w:rsidRPr="004B2700">
        <w:rPr>
          <w:rFonts w:eastAsia="Times New Roman" w:cs="Arial"/>
        </w:rPr>
        <w:t xml:space="preserve">more than </w:t>
      </w:r>
      <w:r w:rsidR="008E71DD">
        <w:rPr>
          <w:rFonts w:eastAsia="Times New Roman" w:cs="Arial"/>
        </w:rPr>
        <w:t>45</w:t>
      </w:r>
      <w:r w:rsidR="007555D2" w:rsidRPr="00812012">
        <w:t xml:space="preserve"> 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7555D2" w:rsidRPr="00812012">
        <w:t>10 content tracks</w:t>
      </w:r>
      <w:r w:rsidR="00917A92">
        <w:t>.</w:t>
      </w:r>
      <w:r>
        <w:t xml:space="preserve"> </w:t>
      </w:r>
      <w:r w:rsidR="008E71DD">
        <w:t>These</w:t>
      </w:r>
      <w:r w:rsidR="00BB4832">
        <w:t xml:space="preserve"> speakers are at the forefront of the industry, so </w:t>
      </w:r>
      <w:proofErr w:type="gramStart"/>
      <w:r>
        <w:t>I’ll</w:t>
      </w:r>
      <w:proofErr w:type="gramEnd"/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  <w:r w:rsidR="00CF3905">
        <w:rPr>
          <w:rFonts w:eastAsia="Times New Roman" w:cs="Arial"/>
        </w:rPr>
        <w:t xml:space="preserve">As an extra bonus, </w:t>
      </w:r>
      <w:proofErr w:type="gramStart"/>
      <w:r w:rsidR="00CF3905">
        <w:rPr>
          <w:rFonts w:eastAsia="Times New Roman" w:cs="Arial"/>
        </w:rPr>
        <w:t>all of</w:t>
      </w:r>
      <w:proofErr w:type="gramEnd"/>
      <w:r w:rsidR="00CF3905">
        <w:rPr>
          <w:rFonts w:eastAsia="Times New Roman" w:cs="Arial"/>
        </w:rPr>
        <w:t xml:space="preserve"> these sessions will be available on demand after the conference, so I can keep learning.</w:t>
      </w:r>
    </w:p>
    <w:p w14:paraId="65C440C7" w14:textId="4485DDE7" w:rsidR="0093775A" w:rsidRPr="008E71DD" w:rsidRDefault="008E71DD" w:rsidP="008E71DD">
      <w:pPr>
        <w:shd w:val="clear" w:color="auto" w:fill="FFFFFF"/>
        <w:spacing w:after="240" w:line="270" w:lineRule="atLeast"/>
      </w:pPr>
      <w:r>
        <w:rPr>
          <w:rFonts w:eastAsia="Times New Roman" w:cs="Arial"/>
        </w:rPr>
        <w:t>2</w:t>
      </w:r>
      <w:r w:rsidR="0093775A" w:rsidRPr="004B2700">
        <w:rPr>
          <w:rFonts w:eastAsia="Times New Roman" w:cs="Arial"/>
        </w:rPr>
        <w:t>. </w:t>
      </w:r>
      <w:r w:rsidR="00203F61" w:rsidRPr="00203F61">
        <w:rPr>
          <w:rFonts w:eastAsia="Times New Roman" w:cs="Arial"/>
          <w:b/>
          <w:bCs/>
        </w:rPr>
        <w:t>Multiple options for networking</w:t>
      </w:r>
      <w:r w:rsidR="0093775A" w:rsidRPr="006B287E">
        <w:rPr>
          <w:rFonts w:eastAsia="Times New Roman" w:cs="Arial"/>
          <w:b/>
          <w:bCs/>
        </w:rPr>
        <w:t>.</w:t>
      </w:r>
      <w:r w:rsidR="0093775A" w:rsidRPr="004B2700">
        <w:rPr>
          <w:rFonts w:eastAsia="Times New Roman" w:cs="Arial"/>
        </w:rPr>
        <w:t> </w:t>
      </w:r>
      <w:r w:rsidR="0093775A">
        <w:t>I</w:t>
      </w:r>
      <w:r>
        <w:t xml:space="preserve"> wi</w:t>
      </w:r>
      <w:r w:rsidR="0093775A">
        <w:t>ll make new connections with peers</w:t>
      </w:r>
      <w:r>
        <w:t xml:space="preserve"> through the virtual networking opportunities. They will offer one-to-one and one-to-many networking</w:t>
      </w:r>
      <w:r w:rsidR="00926EF6">
        <w:t xml:space="preserve"> and customized programs for virtual attendees</w:t>
      </w:r>
      <w:r>
        <w:t>.</w:t>
      </w:r>
      <w:r w:rsidR="00D43A05">
        <w:t xml:space="preserve"> </w:t>
      </w:r>
    </w:p>
    <w:p w14:paraId="34F60F59" w14:textId="44CBA59A" w:rsidR="0093775A" w:rsidRPr="004B2700" w:rsidRDefault="008E71DD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93775A" w:rsidRPr="004B2700">
        <w:rPr>
          <w:rFonts w:eastAsia="Times New Roman" w:cs="Arial"/>
        </w:rPr>
        <w:t>. </w:t>
      </w:r>
      <w:r w:rsidR="0093775A"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="0093775A" w:rsidRPr="006B287E">
        <w:rPr>
          <w:rFonts w:eastAsia="Times New Roman" w:cs="Arial"/>
          <w:b/>
          <w:bCs/>
        </w:rPr>
        <w:t>elevant.</w:t>
      </w:r>
      <w:r w:rsidR="0093775A"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="0093775A"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proofErr w:type="gramStart"/>
      <w:r w:rsidR="0093775A">
        <w:rPr>
          <w:rFonts w:eastAsia="Times New Roman" w:cs="Arial"/>
        </w:rPr>
        <w:t>have to</w:t>
      </w:r>
      <w:proofErr w:type="gramEnd"/>
      <w:r w:rsidR="0093775A">
        <w:rPr>
          <w:rFonts w:eastAsia="Times New Roman" w:cs="Arial"/>
        </w:rPr>
        <w:t xml:space="preserve"> know the latest trends and how </w:t>
      </w:r>
      <w:r w:rsidR="00917A92">
        <w:rPr>
          <w:rFonts w:eastAsia="Times New Roman" w:cs="Arial"/>
        </w:rPr>
        <w:t xml:space="preserve">to </w:t>
      </w:r>
      <w:r w:rsidR="0093775A">
        <w:rPr>
          <w:rFonts w:eastAsia="Times New Roman" w:cs="Arial"/>
        </w:rPr>
        <w:t>implement them in our organization</w:t>
      </w:r>
      <w:r w:rsidR="00062F1D">
        <w:rPr>
          <w:rFonts w:eastAsia="Times New Roman" w:cs="Arial"/>
        </w:rPr>
        <w:t>, especially with considerable changes in the past year</w:t>
      </w:r>
      <w:r w:rsidR="0093775A" w:rsidRPr="004B2700">
        <w:rPr>
          <w:rFonts w:eastAsia="Times New Roman" w:cs="Arial"/>
        </w:rPr>
        <w:t>.</w:t>
      </w:r>
      <w:r w:rsidR="0093775A">
        <w:rPr>
          <w:rFonts w:eastAsia="Times New Roman" w:cs="Arial"/>
        </w:rPr>
        <w:t xml:space="preserve"> </w:t>
      </w:r>
      <w:r w:rsidR="00062F1D">
        <w:rPr>
          <w:rFonts w:eastAsia="Times New Roman" w:cs="Arial"/>
        </w:rPr>
        <w:t>T</w:t>
      </w:r>
      <w:r w:rsidR="0093775A" w:rsidRPr="004B2700">
        <w:rPr>
          <w:rFonts w:eastAsia="Times New Roman" w:cs="Arial"/>
        </w:rPr>
        <w:t>here is no better place</w:t>
      </w:r>
      <w:r w:rsidR="0093775A"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 w:rsidR="0093775A">
        <w:rPr>
          <w:rFonts w:eastAsia="Times New Roman" w:cs="Arial"/>
        </w:rPr>
        <w:t xml:space="preserve">the pulse of the industry than </w:t>
      </w:r>
      <w:r w:rsidR="00B01331">
        <w:rPr>
          <w:rFonts w:eastAsia="Times New Roman" w:cs="Arial"/>
        </w:rPr>
        <w:t>ATD</w:t>
      </w:r>
      <w:r w:rsidR="00062F1D">
        <w:rPr>
          <w:rFonts w:eastAsia="Times New Roman" w:cs="Arial"/>
        </w:rPr>
        <w:t>21</w:t>
      </w:r>
      <w:r w:rsidR="0093775A" w:rsidRPr="004B2700">
        <w:rPr>
          <w:rFonts w:eastAsia="Times New Roman" w:cs="Arial"/>
        </w:rPr>
        <w:t>. </w:t>
      </w:r>
    </w:p>
    <w:p w14:paraId="4596A790" w14:textId="5E9EB332" w:rsidR="00561E27" w:rsidRDefault="008E71DD" w:rsidP="00062F1D">
      <w:pPr>
        <w:ind w:left="-5" w:right="39"/>
      </w:pPr>
      <w:r>
        <w:t>Fortunately, the registration for ATD21 @HOME is much lower than attending a conference in-person, so my total costs will be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insert </w:t>
      </w:r>
      <w:r>
        <w:rPr>
          <w:highlight w:val="yellow"/>
        </w:rPr>
        <w:t>registration rate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 </w:t>
      </w:r>
    </w:p>
    <w:p w14:paraId="3FA72BE2" w14:textId="323E3208" w:rsidR="00561E27" w:rsidRDefault="00B01331" w:rsidP="00561E27">
      <w:pPr>
        <w:ind w:left="-5" w:right="39"/>
      </w:pPr>
      <w:r>
        <w:t>ATD</w:t>
      </w:r>
      <w:r w:rsidR="00203F61">
        <w:t>21</w:t>
      </w:r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B1420F">
        <w:t xml:space="preserve">I will </w:t>
      </w:r>
      <w:r w:rsidR="008E71DD">
        <w:t xml:space="preserve">learn </w:t>
      </w:r>
      <w:r w:rsidR="00B1420F">
        <w:t>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3662A92" w:rsidR="00561E27" w:rsidRDefault="003F7202" w:rsidP="00561E27">
      <w:pPr>
        <w:ind w:left="-5" w:right="39"/>
      </w:pPr>
      <w:r>
        <w:t xml:space="preserve">I hope you will consider my request and grant me approval to </w:t>
      </w:r>
      <w:r w:rsidR="008E71DD">
        <w:t>register</w:t>
      </w:r>
      <w:r>
        <w:t xml:space="preserve">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F56E7"/>
    <w:rsid w:val="0017708B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F7202"/>
    <w:rsid w:val="004770DB"/>
    <w:rsid w:val="004D25EC"/>
    <w:rsid w:val="00505E02"/>
    <w:rsid w:val="00535734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8E71DD"/>
    <w:rsid w:val="00917A92"/>
    <w:rsid w:val="009205FB"/>
    <w:rsid w:val="00926EF6"/>
    <w:rsid w:val="0093775A"/>
    <w:rsid w:val="00981009"/>
    <w:rsid w:val="009C4022"/>
    <w:rsid w:val="00A3455F"/>
    <w:rsid w:val="00AD553B"/>
    <w:rsid w:val="00AE72BD"/>
    <w:rsid w:val="00B01331"/>
    <w:rsid w:val="00B1420F"/>
    <w:rsid w:val="00B46610"/>
    <w:rsid w:val="00BB4832"/>
    <w:rsid w:val="00BE1D01"/>
    <w:rsid w:val="00CA41B6"/>
    <w:rsid w:val="00CF3905"/>
    <w:rsid w:val="00D43A05"/>
    <w:rsid w:val="00DC463E"/>
    <w:rsid w:val="00E70F9A"/>
    <w:rsid w:val="00E84A7F"/>
    <w:rsid w:val="00EA5FB0"/>
    <w:rsid w:val="00ED2F78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Hammett</cp:lastModifiedBy>
  <cp:revision>2</cp:revision>
  <dcterms:created xsi:type="dcterms:W3CDTF">2021-02-18T20:16:00Z</dcterms:created>
  <dcterms:modified xsi:type="dcterms:W3CDTF">2021-02-18T20:16:00Z</dcterms:modified>
</cp:coreProperties>
</file>