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29D67" w14:textId="77777777" w:rsidR="007C1462" w:rsidRDefault="007C1462"/>
    <w:p w14:paraId="779D48F6" w14:textId="77777777" w:rsidR="00D529F3" w:rsidRPr="00D529F3" w:rsidRDefault="00D529F3" w:rsidP="00D529F3">
      <w:pPr>
        <w:jc w:val="center"/>
        <w:rPr>
          <w:b/>
          <w:u w:val="single"/>
        </w:rPr>
      </w:pPr>
      <w:r w:rsidRPr="00D529F3">
        <w:rPr>
          <w:b/>
          <w:u w:val="single"/>
        </w:rPr>
        <w:t xml:space="preserve">Risk Assessment </w:t>
      </w:r>
      <w:r w:rsidR="0084059D">
        <w:rPr>
          <w:b/>
          <w:u w:val="single"/>
        </w:rPr>
        <w:t>Look Good Live November</w:t>
      </w:r>
      <w:r w:rsidR="003801F6">
        <w:rPr>
          <w:b/>
          <w:u w:val="single"/>
        </w:rPr>
        <w:t xml:space="preserve"> 2022</w:t>
      </w:r>
    </w:p>
    <w:p w14:paraId="68050FAF" w14:textId="36F1C35E" w:rsidR="00D96CE2" w:rsidRDefault="00D529F3" w:rsidP="00D529F3">
      <w:r>
        <w:t xml:space="preserve">Assessment carried out by: </w:t>
      </w:r>
      <w:r w:rsidR="00A27E37">
        <w:t xml:space="preserve">Mital Thakrar, Operations &amp; Strategy Director at MyMouth </w:t>
      </w:r>
    </w:p>
    <w:p w14:paraId="25379267" w14:textId="49FFE75D" w:rsidR="00D529F3" w:rsidRDefault="00D529F3" w:rsidP="00D529F3">
      <w:r>
        <w:t xml:space="preserve">Date assessment carried out: </w:t>
      </w:r>
      <w:r w:rsidR="00A27E37">
        <w:t>19</w:t>
      </w:r>
      <w:r w:rsidR="00A27E37" w:rsidRPr="00A27E37">
        <w:rPr>
          <w:vertAlign w:val="superscript"/>
        </w:rPr>
        <w:t>th</w:t>
      </w:r>
      <w:r w:rsidR="00A27E37">
        <w:t xml:space="preserve"> October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D529F3" w14:paraId="721052E7" w14:textId="77777777" w:rsidTr="00D96CE2">
        <w:tc>
          <w:tcPr>
            <w:tcW w:w="2324" w:type="dxa"/>
            <w:shd w:val="clear" w:color="auto" w:fill="auto"/>
          </w:tcPr>
          <w:p w14:paraId="5FF84D7C" w14:textId="77777777" w:rsidR="00D529F3" w:rsidRDefault="00D529F3" w:rsidP="00D529F3">
            <w:r>
              <w:t>What are the hazards?</w:t>
            </w:r>
          </w:p>
          <w:p w14:paraId="53C1869B" w14:textId="77777777" w:rsidR="00D529F3" w:rsidRDefault="00D529F3" w:rsidP="00D529F3"/>
          <w:p w14:paraId="4255CC1D" w14:textId="77777777" w:rsidR="00D529F3" w:rsidRDefault="00D529F3" w:rsidP="00D529F3"/>
        </w:tc>
        <w:tc>
          <w:tcPr>
            <w:tcW w:w="2324" w:type="dxa"/>
            <w:shd w:val="clear" w:color="auto" w:fill="auto"/>
          </w:tcPr>
          <w:p w14:paraId="70844C46" w14:textId="77777777" w:rsidR="00D529F3" w:rsidRPr="00D529F3" w:rsidRDefault="00D529F3" w:rsidP="00D529F3">
            <w:r>
              <w:t>Who might be harmed and how?</w:t>
            </w:r>
          </w:p>
        </w:tc>
        <w:tc>
          <w:tcPr>
            <w:tcW w:w="2325" w:type="dxa"/>
            <w:shd w:val="clear" w:color="auto" w:fill="auto"/>
          </w:tcPr>
          <w:p w14:paraId="1E6F0E2C" w14:textId="77777777" w:rsidR="00D529F3" w:rsidRDefault="00D529F3" w:rsidP="00D529F3">
            <w:r>
              <w:t>How to control the risk?</w:t>
            </w:r>
          </w:p>
        </w:tc>
        <w:tc>
          <w:tcPr>
            <w:tcW w:w="2325" w:type="dxa"/>
            <w:shd w:val="clear" w:color="auto" w:fill="auto"/>
          </w:tcPr>
          <w:p w14:paraId="257F6176" w14:textId="77777777" w:rsidR="00D529F3" w:rsidRDefault="00D529F3" w:rsidP="00D529F3">
            <w:r>
              <w:t>What further action do you need to consider to control the risks?</w:t>
            </w:r>
          </w:p>
        </w:tc>
        <w:tc>
          <w:tcPr>
            <w:tcW w:w="2325" w:type="dxa"/>
            <w:shd w:val="clear" w:color="auto" w:fill="auto"/>
          </w:tcPr>
          <w:p w14:paraId="22CABD8B" w14:textId="77777777" w:rsidR="00D529F3" w:rsidRDefault="00D529F3" w:rsidP="00D529F3">
            <w:r>
              <w:t>Who needs to carry out the action?</w:t>
            </w:r>
          </w:p>
        </w:tc>
        <w:tc>
          <w:tcPr>
            <w:tcW w:w="2325" w:type="dxa"/>
            <w:shd w:val="clear" w:color="auto" w:fill="auto"/>
          </w:tcPr>
          <w:p w14:paraId="56D63085" w14:textId="77777777" w:rsidR="00D529F3" w:rsidRDefault="00D529F3" w:rsidP="00D529F3">
            <w:r>
              <w:t>When is the action needed by?</w:t>
            </w:r>
          </w:p>
        </w:tc>
      </w:tr>
      <w:tr w:rsidR="00D529F3" w14:paraId="4603C1BE" w14:textId="77777777" w:rsidTr="00D529F3">
        <w:tc>
          <w:tcPr>
            <w:tcW w:w="2324" w:type="dxa"/>
          </w:tcPr>
          <w:p w14:paraId="77495A08" w14:textId="401B4370" w:rsidR="00D529F3" w:rsidRPr="00A27E37" w:rsidRDefault="00A27E37" w:rsidP="00D52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Water spillage during tongue cleaning demonstration</w:t>
            </w:r>
          </w:p>
          <w:p w14:paraId="540FD752" w14:textId="511CB849" w:rsidR="00D96CE2" w:rsidRPr="00A27E37" w:rsidRDefault="00D96CE2" w:rsidP="00D529F3">
            <w:pPr>
              <w:rPr>
                <w:sz w:val="18"/>
                <w:szCs w:val="18"/>
              </w:rPr>
            </w:pPr>
          </w:p>
          <w:p w14:paraId="7EC44CB6" w14:textId="77777777" w:rsidR="00D96CE2" w:rsidRPr="00A27E37" w:rsidRDefault="00D96CE2" w:rsidP="00D529F3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14:paraId="4BBFDFD9" w14:textId="1E63B0D8" w:rsidR="00D529F3" w:rsidRPr="00A27E37" w:rsidRDefault="00A27E37" w:rsidP="00D52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Due to a water spillage – it can affect all those around the area</w:t>
            </w:r>
          </w:p>
        </w:tc>
        <w:tc>
          <w:tcPr>
            <w:tcW w:w="2325" w:type="dxa"/>
          </w:tcPr>
          <w:p w14:paraId="1AFB59E2" w14:textId="44E52F3E" w:rsidR="00D529F3" w:rsidRPr="00A27E37" w:rsidRDefault="00A27E37" w:rsidP="00D52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Limited use of water, ensure we carry equipment that can allow us to clean any spillages quickly and effectively</w:t>
            </w:r>
          </w:p>
        </w:tc>
        <w:tc>
          <w:tcPr>
            <w:tcW w:w="2325" w:type="dxa"/>
          </w:tcPr>
          <w:p w14:paraId="37B3E29B" w14:textId="753A9079" w:rsidR="006A0C2C" w:rsidRPr="00A27E37" w:rsidRDefault="00A27E37" w:rsidP="00D52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further action</w:t>
            </w:r>
          </w:p>
        </w:tc>
        <w:tc>
          <w:tcPr>
            <w:tcW w:w="2325" w:type="dxa"/>
          </w:tcPr>
          <w:p w14:paraId="0B09344C" w14:textId="003B4667" w:rsidR="00D529F3" w:rsidRPr="00A27E37" w:rsidRDefault="00A27E37" w:rsidP="00D52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MyMouth Support Team</w:t>
            </w:r>
          </w:p>
        </w:tc>
        <w:tc>
          <w:tcPr>
            <w:tcW w:w="2325" w:type="dxa"/>
          </w:tcPr>
          <w:p w14:paraId="7B27EEDE" w14:textId="5CA640DA" w:rsidR="00D529F3" w:rsidRPr="00A27E37" w:rsidRDefault="00A27E37" w:rsidP="00D52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Ongoing </w:t>
            </w:r>
          </w:p>
        </w:tc>
      </w:tr>
      <w:tr w:rsidR="006A0C2C" w14:paraId="451A62A8" w14:textId="77777777" w:rsidTr="00D96CE2">
        <w:tc>
          <w:tcPr>
            <w:tcW w:w="2324" w:type="dxa"/>
            <w:shd w:val="clear" w:color="auto" w:fill="auto"/>
          </w:tcPr>
          <w:p w14:paraId="192C830C" w14:textId="77777777" w:rsidR="006A0C2C" w:rsidRDefault="006A0C2C" w:rsidP="006850AB">
            <w:r>
              <w:t>What are the hazards?</w:t>
            </w:r>
          </w:p>
          <w:p w14:paraId="5BAC21D9" w14:textId="77777777" w:rsidR="006A0C2C" w:rsidRDefault="006A0C2C" w:rsidP="006850AB"/>
          <w:p w14:paraId="759B6E66" w14:textId="77777777" w:rsidR="006A0C2C" w:rsidRDefault="006A0C2C" w:rsidP="006850AB"/>
        </w:tc>
        <w:tc>
          <w:tcPr>
            <w:tcW w:w="2324" w:type="dxa"/>
            <w:shd w:val="clear" w:color="auto" w:fill="auto"/>
          </w:tcPr>
          <w:p w14:paraId="66E746D3" w14:textId="77777777" w:rsidR="006A0C2C" w:rsidRPr="00D529F3" w:rsidRDefault="006A0C2C" w:rsidP="006850AB">
            <w:r>
              <w:t>Who might be harmed and how?</w:t>
            </w:r>
          </w:p>
        </w:tc>
        <w:tc>
          <w:tcPr>
            <w:tcW w:w="2325" w:type="dxa"/>
            <w:shd w:val="clear" w:color="auto" w:fill="auto"/>
          </w:tcPr>
          <w:p w14:paraId="5194EB96" w14:textId="77777777" w:rsidR="006A0C2C" w:rsidRDefault="006A0C2C" w:rsidP="006850AB">
            <w:r>
              <w:t>How to control the risk?</w:t>
            </w:r>
          </w:p>
        </w:tc>
        <w:tc>
          <w:tcPr>
            <w:tcW w:w="2325" w:type="dxa"/>
            <w:shd w:val="clear" w:color="auto" w:fill="auto"/>
          </w:tcPr>
          <w:p w14:paraId="591EB8A6" w14:textId="77777777" w:rsidR="006A0C2C" w:rsidRDefault="006A0C2C" w:rsidP="006850AB">
            <w:r>
              <w:t>What further action do you need to consider to control the risks?</w:t>
            </w:r>
          </w:p>
        </w:tc>
        <w:tc>
          <w:tcPr>
            <w:tcW w:w="2325" w:type="dxa"/>
            <w:shd w:val="clear" w:color="auto" w:fill="auto"/>
          </w:tcPr>
          <w:p w14:paraId="0A9EAC5F" w14:textId="77777777" w:rsidR="006A0C2C" w:rsidRDefault="006A0C2C" w:rsidP="006850AB">
            <w:r>
              <w:t>Who needs to carry out the action?</w:t>
            </w:r>
          </w:p>
        </w:tc>
        <w:tc>
          <w:tcPr>
            <w:tcW w:w="2325" w:type="dxa"/>
            <w:shd w:val="clear" w:color="auto" w:fill="auto"/>
          </w:tcPr>
          <w:p w14:paraId="044779DA" w14:textId="77777777" w:rsidR="006A0C2C" w:rsidRDefault="006A0C2C" w:rsidP="006850AB">
            <w:r>
              <w:t>When is the action needed by?</w:t>
            </w:r>
          </w:p>
        </w:tc>
      </w:tr>
      <w:tr w:rsidR="00D529F3" w14:paraId="36C30EBE" w14:textId="77777777" w:rsidTr="00D96CE2">
        <w:tc>
          <w:tcPr>
            <w:tcW w:w="2324" w:type="dxa"/>
            <w:shd w:val="clear" w:color="auto" w:fill="auto"/>
          </w:tcPr>
          <w:p w14:paraId="2047A54B" w14:textId="77777777" w:rsidR="00D529F3" w:rsidRDefault="00D529F3" w:rsidP="00D529F3"/>
          <w:p w14:paraId="779CF50D" w14:textId="77777777" w:rsidR="00D96CE2" w:rsidRDefault="00D96CE2" w:rsidP="00D529F3"/>
          <w:p w14:paraId="5B71E683" w14:textId="77777777" w:rsidR="00D96CE2" w:rsidRDefault="00D96CE2" w:rsidP="00D529F3"/>
        </w:tc>
        <w:tc>
          <w:tcPr>
            <w:tcW w:w="2324" w:type="dxa"/>
            <w:shd w:val="clear" w:color="auto" w:fill="auto"/>
          </w:tcPr>
          <w:p w14:paraId="3BA513EB" w14:textId="77777777" w:rsidR="006A0C2C" w:rsidRDefault="006A0C2C" w:rsidP="00D529F3"/>
        </w:tc>
        <w:tc>
          <w:tcPr>
            <w:tcW w:w="2325" w:type="dxa"/>
            <w:shd w:val="clear" w:color="auto" w:fill="auto"/>
          </w:tcPr>
          <w:p w14:paraId="46FA0087" w14:textId="77777777" w:rsidR="006A0C2C" w:rsidRDefault="006A0C2C" w:rsidP="006A0C2C"/>
        </w:tc>
        <w:tc>
          <w:tcPr>
            <w:tcW w:w="2325" w:type="dxa"/>
            <w:shd w:val="clear" w:color="auto" w:fill="auto"/>
          </w:tcPr>
          <w:p w14:paraId="7FF312EE" w14:textId="77777777" w:rsidR="00D529F3" w:rsidRDefault="00D529F3" w:rsidP="00D529F3"/>
        </w:tc>
        <w:tc>
          <w:tcPr>
            <w:tcW w:w="2325" w:type="dxa"/>
            <w:shd w:val="clear" w:color="auto" w:fill="auto"/>
          </w:tcPr>
          <w:p w14:paraId="2B2A3723" w14:textId="77777777" w:rsidR="00D529F3" w:rsidRDefault="00D529F3" w:rsidP="00D529F3"/>
        </w:tc>
        <w:tc>
          <w:tcPr>
            <w:tcW w:w="2325" w:type="dxa"/>
            <w:shd w:val="clear" w:color="auto" w:fill="auto"/>
          </w:tcPr>
          <w:p w14:paraId="0D920B2A" w14:textId="77777777" w:rsidR="00D529F3" w:rsidRDefault="00D529F3" w:rsidP="00D529F3"/>
        </w:tc>
      </w:tr>
      <w:tr w:rsidR="006A0C2C" w14:paraId="0DF62965" w14:textId="77777777" w:rsidTr="00D96CE2">
        <w:tc>
          <w:tcPr>
            <w:tcW w:w="2324" w:type="dxa"/>
            <w:shd w:val="clear" w:color="auto" w:fill="auto"/>
          </w:tcPr>
          <w:p w14:paraId="7419699C" w14:textId="77777777" w:rsidR="006A0C2C" w:rsidRDefault="006A0C2C" w:rsidP="006850AB">
            <w:r>
              <w:t>What are the hazards?</w:t>
            </w:r>
          </w:p>
          <w:p w14:paraId="0DF576AB" w14:textId="77777777" w:rsidR="006A0C2C" w:rsidRDefault="006A0C2C" w:rsidP="006850AB"/>
          <w:p w14:paraId="1CD62E4D" w14:textId="77777777" w:rsidR="006A0C2C" w:rsidRDefault="006A0C2C" w:rsidP="006850AB"/>
        </w:tc>
        <w:tc>
          <w:tcPr>
            <w:tcW w:w="2324" w:type="dxa"/>
            <w:shd w:val="clear" w:color="auto" w:fill="auto"/>
          </w:tcPr>
          <w:p w14:paraId="5FBB11F1" w14:textId="77777777" w:rsidR="006A0C2C" w:rsidRPr="00D529F3" w:rsidRDefault="006A0C2C" w:rsidP="006850AB">
            <w:r>
              <w:t>Who might be harmed and how?</w:t>
            </w:r>
          </w:p>
        </w:tc>
        <w:tc>
          <w:tcPr>
            <w:tcW w:w="2325" w:type="dxa"/>
            <w:shd w:val="clear" w:color="auto" w:fill="auto"/>
          </w:tcPr>
          <w:p w14:paraId="26AC3FD1" w14:textId="77777777" w:rsidR="006A0C2C" w:rsidRDefault="006A0C2C" w:rsidP="006850AB">
            <w:r>
              <w:t>How to control the risk?</w:t>
            </w:r>
          </w:p>
        </w:tc>
        <w:tc>
          <w:tcPr>
            <w:tcW w:w="2325" w:type="dxa"/>
            <w:shd w:val="clear" w:color="auto" w:fill="auto"/>
          </w:tcPr>
          <w:p w14:paraId="3918F2AB" w14:textId="77777777" w:rsidR="006A0C2C" w:rsidRDefault="006A0C2C" w:rsidP="006850AB">
            <w:r>
              <w:t>What further action do you need to consider to control the risks?</w:t>
            </w:r>
          </w:p>
        </w:tc>
        <w:tc>
          <w:tcPr>
            <w:tcW w:w="2325" w:type="dxa"/>
            <w:shd w:val="clear" w:color="auto" w:fill="auto"/>
          </w:tcPr>
          <w:p w14:paraId="0D225760" w14:textId="77777777" w:rsidR="006A0C2C" w:rsidRDefault="006A0C2C" w:rsidP="006850AB">
            <w:r>
              <w:t>Who needs to carry out the action?</w:t>
            </w:r>
          </w:p>
        </w:tc>
        <w:tc>
          <w:tcPr>
            <w:tcW w:w="2325" w:type="dxa"/>
            <w:shd w:val="clear" w:color="auto" w:fill="auto"/>
          </w:tcPr>
          <w:p w14:paraId="797EBBC3" w14:textId="77777777" w:rsidR="006A0C2C" w:rsidRDefault="006A0C2C" w:rsidP="006850AB">
            <w:r>
              <w:t>When is the action needed by?</w:t>
            </w:r>
          </w:p>
        </w:tc>
      </w:tr>
      <w:tr w:rsidR="00D529F3" w14:paraId="78A0B067" w14:textId="77777777" w:rsidTr="00D529F3">
        <w:tc>
          <w:tcPr>
            <w:tcW w:w="2324" w:type="dxa"/>
          </w:tcPr>
          <w:p w14:paraId="379EBD6A" w14:textId="77777777" w:rsidR="00D529F3" w:rsidRDefault="00D529F3" w:rsidP="00D529F3"/>
          <w:p w14:paraId="5FD56E69" w14:textId="77777777" w:rsidR="00D96CE2" w:rsidRDefault="00D96CE2" w:rsidP="00D529F3"/>
          <w:p w14:paraId="19F9A95C" w14:textId="77777777" w:rsidR="00D96CE2" w:rsidRDefault="00D96CE2" w:rsidP="00D529F3"/>
        </w:tc>
        <w:tc>
          <w:tcPr>
            <w:tcW w:w="2324" w:type="dxa"/>
          </w:tcPr>
          <w:p w14:paraId="19E2E187" w14:textId="77777777" w:rsidR="00D529F3" w:rsidRDefault="00D529F3" w:rsidP="00D529F3"/>
        </w:tc>
        <w:tc>
          <w:tcPr>
            <w:tcW w:w="2325" w:type="dxa"/>
          </w:tcPr>
          <w:p w14:paraId="2FF2A6E0" w14:textId="77777777" w:rsidR="00D10FD5" w:rsidRDefault="00D10FD5" w:rsidP="00D529F3"/>
        </w:tc>
        <w:tc>
          <w:tcPr>
            <w:tcW w:w="2325" w:type="dxa"/>
          </w:tcPr>
          <w:p w14:paraId="0AF8A703" w14:textId="77777777" w:rsidR="00D529F3" w:rsidRDefault="00D529F3" w:rsidP="00D529F3"/>
        </w:tc>
        <w:tc>
          <w:tcPr>
            <w:tcW w:w="2325" w:type="dxa"/>
          </w:tcPr>
          <w:p w14:paraId="002BC415" w14:textId="77777777" w:rsidR="00D529F3" w:rsidRDefault="00D529F3" w:rsidP="00D529F3"/>
        </w:tc>
        <w:tc>
          <w:tcPr>
            <w:tcW w:w="2325" w:type="dxa"/>
          </w:tcPr>
          <w:p w14:paraId="2A0E10A1" w14:textId="77777777" w:rsidR="00D529F3" w:rsidRDefault="00D529F3" w:rsidP="00D529F3"/>
        </w:tc>
      </w:tr>
    </w:tbl>
    <w:p w14:paraId="479C4552" w14:textId="77777777" w:rsidR="00D529F3" w:rsidRPr="00D529F3" w:rsidRDefault="00D529F3" w:rsidP="00D529F3"/>
    <w:p w14:paraId="511C35D4" w14:textId="77777777" w:rsidR="00D529F3" w:rsidRDefault="00D529F3"/>
    <w:sectPr w:rsidR="00D529F3" w:rsidSect="00D529F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FD182" w14:textId="77777777" w:rsidR="00B279AF" w:rsidRDefault="00B279AF" w:rsidP="00D529F3">
      <w:pPr>
        <w:spacing w:after="0" w:line="240" w:lineRule="auto"/>
      </w:pPr>
      <w:r>
        <w:separator/>
      </w:r>
    </w:p>
  </w:endnote>
  <w:endnote w:type="continuationSeparator" w:id="0">
    <w:p w14:paraId="41C42816" w14:textId="77777777" w:rsidR="00B279AF" w:rsidRDefault="00B279AF" w:rsidP="00D52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B5FDF" w14:textId="77777777" w:rsidR="00B279AF" w:rsidRDefault="00B279AF" w:rsidP="00D529F3">
      <w:pPr>
        <w:spacing w:after="0" w:line="240" w:lineRule="auto"/>
      </w:pPr>
      <w:r>
        <w:separator/>
      </w:r>
    </w:p>
  </w:footnote>
  <w:footnote w:type="continuationSeparator" w:id="0">
    <w:p w14:paraId="6CC651E2" w14:textId="77777777" w:rsidR="00B279AF" w:rsidRDefault="00B279AF" w:rsidP="00D52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64024"/>
    <w:multiLevelType w:val="hybridMultilevel"/>
    <w:tmpl w:val="AE4A0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78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F3"/>
    <w:rsid w:val="003801F6"/>
    <w:rsid w:val="004B0F49"/>
    <w:rsid w:val="006167F6"/>
    <w:rsid w:val="006A0C2C"/>
    <w:rsid w:val="007C1462"/>
    <w:rsid w:val="007C5077"/>
    <w:rsid w:val="0084059D"/>
    <w:rsid w:val="00A27E37"/>
    <w:rsid w:val="00B279AF"/>
    <w:rsid w:val="00B81E93"/>
    <w:rsid w:val="00C614AC"/>
    <w:rsid w:val="00D10FD5"/>
    <w:rsid w:val="00D529F3"/>
    <w:rsid w:val="00D96CE2"/>
    <w:rsid w:val="00EF1AC8"/>
    <w:rsid w:val="00F47C50"/>
    <w:rsid w:val="00FC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DD097"/>
  <w15:docId w15:val="{9F959046-B30B-0F44-810C-CB77E4FF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9F3"/>
  </w:style>
  <w:style w:type="paragraph" w:styleId="Footer">
    <w:name w:val="footer"/>
    <w:basedOn w:val="Normal"/>
    <w:link w:val="FooterChar"/>
    <w:uiPriority w:val="99"/>
    <w:unhideWhenUsed/>
    <w:rsid w:val="00D52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9F3"/>
  </w:style>
  <w:style w:type="table" w:styleId="TableGrid">
    <w:name w:val="Table Grid"/>
    <w:basedOn w:val="TableNormal"/>
    <w:uiPriority w:val="39"/>
    <w:rsid w:val="00D5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29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</dc:creator>
  <cp:lastModifiedBy>Mital Thakrar</cp:lastModifiedBy>
  <cp:revision>2</cp:revision>
  <dcterms:created xsi:type="dcterms:W3CDTF">2022-10-19T06:19:00Z</dcterms:created>
  <dcterms:modified xsi:type="dcterms:W3CDTF">2022-10-19T06:19:00Z</dcterms:modified>
</cp:coreProperties>
</file>