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i w:val="1"/>
          <w:iCs w:val="1"/>
          <w:rtl w:val="0"/>
        </w:rPr>
        <w:t xml:space="preserve">[Name}]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an exhibitor at Retail Supply Chain &amp; Logistics Expo London, </w:t>
      </w:r>
      <w:r w:rsidDel="00000000" w:rsidR="00000000" w:rsidRPr="00000000">
        <w:rPr>
          <w:i w:val="1"/>
          <w:iCs w:val="1"/>
          <w:rtl w:val="0"/>
        </w:rPr>
        <w:t xml:space="preserve">[YOUR COMPANY NAME]</w:t>
      </w:r>
      <w:r w:rsidDel="00000000" w:rsidR="00000000" w:rsidRPr="00000000">
        <w:rPr>
          <w:rtl w:val="0"/>
        </w:rPr>
        <w:t xml:space="preserve"> is thrilled to personally invite you to join us at the world’s largest business exhibition for supply chain and logistics solutions, services, and products, returning to Excel London on November 11th &amp; 12th 2026!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dynamic event is designed for face-to-face interactions, packed with everything you need to drive growth, innovation, and success.</w:t>
      </w:r>
      <w:r w:rsidDel="00000000" w:rsidR="00000000" w:rsidRPr="00000000">
        <w:rPr>
          <w:b w:val="1"/>
          <w:bCs w:val="1"/>
          <w:rtl w:val="0"/>
        </w:rPr>
        <w:t xml:space="preserve"> Tickets to attend are free!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Visit us at Stand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[STAND NUMBER]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find out about our services that can help you scale.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Your free ticket gains you access 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Masterclasses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Seminars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Keynote Sessions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Co-located event with White Label World Expo, Smart Retail Tech Expo, and E-Commerce, Packaging &amp; Labelling Expo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Register for your free ticket today using this </w:t>
      </w:r>
      <w:r w:rsidDel="00000000" w:rsidR="00000000" w:rsidRPr="00000000">
        <w:rPr>
          <w:rtl w:val="0"/>
        </w:rPr>
        <w:t xml:space="preserve">link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 can’t wait to see you there!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