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jc w:val="right"/>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100 words editorial </w:t>
      </w:r>
    </w:p>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Title"/>
        <w:spacing w:line="276" w:lineRule="auto"/>
        <w:rPr>
          <w:rFonts w:ascii="Calibri" w:cs="Calibri" w:eastAsia="Calibri" w:hAnsi="Calibri"/>
        </w:rPr>
      </w:pPr>
      <w:r w:rsidDel="00000000" w:rsidR="00000000" w:rsidRPr="00000000">
        <w:rPr>
          <w:rFonts w:ascii="Calibri" w:cs="Calibri" w:eastAsia="Calibri" w:hAnsi="Calibri"/>
          <w:rtl w:val="0"/>
        </w:rPr>
        <w:t xml:space="preserve">The Business Show </w:t>
      </w:r>
    </w:p>
    <w:p w:rsidR="00000000" w:rsidDel="00000000" w:rsidP="00000000" w:rsidRDefault="00000000" w:rsidRPr="00000000" w14:paraId="00000004">
      <w:pPr>
        <w:spacing w:line="276" w:lineRule="auto"/>
        <w:rPr>
          <w:rFonts w:ascii="Calibri" w:cs="Calibri" w:eastAsia="Calibri" w:hAnsi="Calibri"/>
          <w:sz w:val="24"/>
          <w:szCs w:val="24"/>
        </w:rPr>
      </w:pPr>
      <w:r w:rsidDel="00000000" w:rsidR="00000000" w:rsidRPr="00000000">
        <w:rPr>
          <w:rFonts w:ascii="Calibri" w:cs="Calibri" w:eastAsia="Calibri" w:hAnsi="Calibri"/>
          <w:b w:val="1"/>
          <w:rtl w:val="0"/>
        </w:rPr>
        <w:t xml:space="preserve">20th &amp; 21st of September 2023 - LA Convention Center</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w:t>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EDIT</w:t>
      </w:r>
      <w:r w:rsidDel="00000000" w:rsidR="00000000" w:rsidRPr="00000000">
        <w:rPr>
          <w:rFonts w:ascii="Calibri" w:cs="Calibri" w:eastAsia="Calibri" w:hAnsi="Calibri"/>
          <w:rtl w:val="0"/>
        </w:rPr>
        <w:t xml:space="preserve">Please hyperlink the highlighted words with the following link (add the name of your company instead of ‘XXX’):</w:t>
      </w:r>
    </w:p>
    <w:p w:rsidR="00000000" w:rsidDel="00000000" w:rsidP="00000000" w:rsidRDefault="00000000" w:rsidRPr="00000000" w14:paraId="00000009">
      <w:pPr>
        <w:spacing w:line="276" w:lineRule="auto"/>
        <w:jc w:val="center"/>
        <w:rPr>
          <w:rFonts w:ascii="Calibri" w:cs="Calibri" w:eastAsia="Calibri" w:hAnsi="Calibri"/>
          <w:b w:val="1"/>
          <w:color w:val="1155cc"/>
        </w:rPr>
      </w:pPr>
      <w:hyperlink r:id="rId6">
        <w:r w:rsidDel="00000000" w:rsidR="00000000" w:rsidRPr="00000000">
          <w:rPr>
            <w:rFonts w:ascii="Calibri" w:cs="Calibri" w:eastAsia="Calibri" w:hAnsi="Calibri"/>
            <w:color w:val="1155cc"/>
            <w:u w:val="single"/>
            <w:rtl w:val="0"/>
          </w:rPr>
          <w:t xml:space="preserve">http://www.greatbritishbusinessshow.co.uk?utm_source=Exhibitor</w:t>
        </w:r>
      </w:hyperlink>
      <w:hyperlink r:id="rId7">
        <w:r w:rsidDel="00000000" w:rsidR="00000000" w:rsidRPr="00000000">
          <w:rPr>
            <w:rFonts w:ascii="Calibri" w:cs="Calibri" w:eastAsia="Calibri" w:hAnsi="Calibri"/>
            <w:b w:val="1"/>
            <w:color w:val="1155cc"/>
            <w:u w:val="single"/>
            <w:rtl w:val="0"/>
          </w:rPr>
          <w:t xml:space="preserve">XXX </w:t>
        </w:r>
      </w:hyperlink>
      <w:r w:rsidDel="00000000" w:rsidR="00000000" w:rsidRPr="00000000">
        <w:rPr>
          <w:rtl w:val="0"/>
        </w:rPr>
      </w:r>
    </w:p>
    <w:p w:rsidR="00000000" w:rsidDel="00000000" w:rsidP="00000000" w:rsidRDefault="00000000" w:rsidRPr="00000000" w14:paraId="0000000A">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Calibri" w:cs="Calibri" w:eastAsia="Calibri" w:hAnsi="Calibri"/>
          <w:b w:val="1"/>
        </w:rPr>
      </w:pPr>
      <w:r w:rsidDel="00000000" w:rsidR="00000000" w:rsidRPr="00000000">
        <w:rPr>
          <w:rFonts w:ascii="Calibri" w:cs="Calibri" w:eastAsia="Calibri" w:hAnsi="Calibri"/>
          <w:b w:val="1"/>
          <w:i w:val="1"/>
          <w:rtl w:val="0"/>
        </w:rPr>
        <w:t xml:space="preserve">Example</w:t>
      </w:r>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1155cc"/>
            <w:u w:val="single"/>
            <w:rtl w:val="0"/>
          </w:rPr>
          <w:t xml:space="preserve">http://www.greatbritishbusinessshow.co.uk?utm_source=Exhibitor</w:t>
        </w:r>
      </w:hyperlink>
      <w:hyperlink r:id="rId9">
        <w:r w:rsidDel="00000000" w:rsidR="00000000" w:rsidRPr="00000000">
          <w:rPr>
            <w:rFonts w:ascii="Calibri" w:cs="Calibri" w:eastAsia="Calibri" w:hAnsi="Calibri"/>
            <w:b w:val="1"/>
            <w:color w:val="1155cc"/>
            <w:u w:val="single"/>
            <w:rtl w:val="0"/>
          </w:rPr>
          <w:t xml:space="preserve">BusinessShowMedia</w:t>
        </w:r>
      </w:hyperlink>
      <w:hyperlink r:id="rId10">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0C">
      <w:pPr>
        <w:spacing w:line="276" w:lineRule="auto"/>
        <w:jc w:val="center"/>
        <w:rPr>
          <w:rFonts w:ascii="Calibri" w:cs="Calibri" w:eastAsia="Calibri" w:hAnsi="Calibri"/>
          <w:b w:val="1"/>
          <w:color w:val="1155cc"/>
          <w:sz w:val="24"/>
          <w:szCs w:val="24"/>
        </w:rPr>
      </w:pPr>
      <w:r w:rsidDel="00000000" w:rsidR="00000000" w:rsidRPr="00000000">
        <w:rPr>
          <w:rFonts w:ascii="Calibri" w:cs="Calibri" w:eastAsia="Calibri" w:hAnsi="Calibri"/>
          <w:b w:val="1"/>
          <w:color w:val="1155cc"/>
          <w:sz w:val="24"/>
          <w:szCs w:val="24"/>
          <w:rtl w:val="0"/>
        </w:rPr>
        <w:t xml:space="preserve"> </w:t>
      </w:r>
    </w:p>
    <w:p w:rsidR="00000000" w:rsidDel="00000000" w:rsidP="00000000" w:rsidRDefault="00000000" w:rsidRPr="00000000" w14:paraId="0000000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w:t>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world’s largest business show</w:t>
      </w:r>
      <w:r w:rsidDel="00000000" w:rsidR="00000000" w:rsidRPr="00000000">
        <w:rPr>
          <w:rFonts w:ascii="Calibri" w:cs="Calibri" w:eastAsia="Calibri" w:hAnsi="Calibri"/>
          <w:sz w:val="24"/>
          <w:szCs w:val="24"/>
          <w:rtl w:val="0"/>
        </w:rPr>
        <w:t xml:space="preserve"> is back for 2023, expanding into the US and arriving at the LA Convention Center on the 20th &amp; 21st of September.</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2023 edition is set to be an unmissable event with 300 exhibitors, live panel debates, speed networking and over 150 interactive masterclasses and seminars covering everything you need to know to start or grow your business!</w:t>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sz w:val="24"/>
          <w:szCs w:val="24"/>
          <w:highlight w:val="magenta"/>
        </w:rPr>
      </w:pPr>
      <w:r w:rsidDel="00000000" w:rsidR="00000000" w:rsidRPr="00000000">
        <w:rPr>
          <w:rFonts w:ascii="Calibri" w:cs="Calibri" w:eastAsia="Calibri" w:hAnsi="Calibri"/>
          <w:sz w:val="24"/>
          <w:szCs w:val="24"/>
          <w:rtl w:val="0"/>
        </w:rPr>
        <w:t xml:space="preserve">Hear from experts from some of the biggest companies in the world who will be offering you the best tips, tricks, and advice to get yourself off the ground and thriving. The Business Show hosts keynotes from thriving entrepreneurs and industry giants; you won’t get this experience anywhere else. </w:t>
      </w: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Head over to </w:t>
      </w:r>
      <w:hyperlink r:id="rId11">
        <w:r w:rsidDel="00000000" w:rsidR="00000000" w:rsidRPr="00000000">
          <w:rPr>
            <w:rFonts w:ascii="Calibri" w:cs="Calibri" w:eastAsia="Calibri" w:hAnsi="Calibri"/>
            <w:color w:val="0000ff"/>
            <w:sz w:val="24"/>
            <w:szCs w:val="24"/>
            <w:highlight w:val="yellow"/>
            <w:u w:val="single"/>
            <w:rtl w:val="0"/>
          </w:rPr>
          <w:t xml:space="preserve">greatbritishbusinessshow.co.uk</w:t>
        </w:r>
      </w:hyperlink>
      <w:r w:rsidDel="00000000" w:rsidR="00000000" w:rsidRPr="00000000">
        <w:rPr>
          <w:rFonts w:ascii="Calibri" w:cs="Calibri" w:eastAsia="Calibri" w:hAnsi="Calibri"/>
          <w:color w:val="0000ff"/>
          <w:sz w:val="24"/>
          <w:szCs w:val="24"/>
          <w:u w:val="single"/>
          <w:rtl w:val="0"/>
        </w:rPr>
        <w:t xml:space="preserve"> </w:t>
      </w:r>
      <w:r w:rsidDel="00000000" w:rsidR="00000000" w:rsidRPr="00000000">
        <w:rPr>
          <w:rFonts w:ascii="Calibri" w:cs="Calibri" w:eastAsia="Calibri" w:hAnsi="Calibri"/>
          <w:sz w:val="24"/>
          <w:szCs w:val="24"/>
          <w:rtl w:val="0"/>
        </w:rPr>
        <w:t xml:space="preserve">to secure your free ticket now! </w:t>
      </w:r>
    </w:p>
    <w:p w:rsidR="00000000" w:rsidDel="00000000" w:rsidP="00000000" w:rsidRDefault="00000000" w:rsidRPr="00000000" w14:paraId="0000001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Exhibiting &amp; Sponsorship Enquiries:</w:t>
      </w:r>
    </w:p>
    <w:p w:rsidR="00000000" w:rsidDel="00000000" w:rsidP="00000000" w:rsidRDefault="00000000" w:rsidRPr="00000000" w14:paraId="0000001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Sales Team </w:t>
      </w:r>
    </w:p>
    <w:p w:rsidR="00000000" w:rsidDel="00000000" w:rsidP="00000000" w:rsidRDefault="00000000" w:rsidRPr="00000000" w14:paraId="0000001B">
      <w:pPr>
        <w:spacing w:line="276" w:lineRule="auto"/>
        <w:rPr>
          <w:rFonts w:ascii="Calibri" w:cs="Calibri" w:eastAsia="Calibri" w:hAnsi="Calibri"/>
          <w:sz w:val="24"/>
          <w:szCs w:val="24"/>
        </w:rPr>
      </w:pPr>
      <w:bookmarkStart w:colFirst="0" w:colLast="0" w:name="_xtbn81ojsym3" w:id="1"/>
      <w:bookmarkEnd w:id="1"/>
      <w:r w:rsidDel="00000000" w:rsidR="00000000" w:rsidRPr="00000000">
        <w:rPr>
          <w:rFonts w:ascii="Calibri" w:cs="Calibri" w:eastAsia="Calibri" w:hAnsi="Calibri"/>
          <w:sz w:val="24"/>
          <w:szCs w:val="24"/>
          <w:rtl w:val="0"/>
        </w:rPr>
        <w:t xml:space="preserve">Enquiries@thebusinessshow.co.uk</w:t>
      </w:r>
    </w:p>
    <w:p w:rsidR="00000000" w:rsidDel="00000000" w:rsidP="00000000" w:rsidRDefault="00000000" w:rsidRPr="00000000" w14:paraId="0000001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+44 (0) 117 9902 005</w:t>
      </w:r>
    </w:p>
    <w:p w:rsidR="00000000" w:rsidDel="00000000" w:rsidP="00000000" w:rsidRDefault="00000000" w:rsidRPr="00000000" w14:paraId="0000001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Marketing &amp; Press Enquiries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F">
      <w:pPr>
        <w:spacing w:line="276" w:lineRule="auto"/>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Marketing@thebusinessshow.co.uk</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spacing w:line="276" w:lineRule="auto"/>
        <w:rPr>
          <w:rFonts w:ascii="Calibri" w:cs="Calibri" w:eastAsia="Calibri" w:hAnsi="Calibri"/>
          <w:sz w:val="24"/>
          <w:szCs w:val="24"/>
        </w:rPr>
      </w:pPr>
      <w:bookmarkStart w:colFirst="0" w:colLast="0" w:name="_30j0zll" w:id="2"/>
      <w:bookmarkEnd w:id="2"/>
      <w:r w:rsidDel="00000000" w:rsidR="00000000" w:rsidRPr="00000000">
        <w:rPr>
          <w:rFonts w:ascii="Calibri" w:cs="Calibri" w:eastAsia="Calibri" w:hAnsi="Calibri"/>
          <w:sz w:val="24"/>
          <w:szCs w:val="24"/>
          <w:rtl w:val="0"/>
        </w:rPr>
        <w:t xml:space="preserve">+44 (0) 1179 902 005</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reatbritishbusinessshow.co.uk/" TargetMode="External"/><Relationship Id="rId10" Type="http://schemas.openxmlformats.org/officeDocument/2006/relationships/hyperlink" Target="http://www.greatbritishbusinessshow.co.uk/tracker.asp?code=ExhBusinessShowMedia" TargetMode="External"/><Relationship Id="rId12" Type="http://schemas.openxmlformats.org/officeDocument/2006/relationships/hyperlink" Target="mailto:Marketing@thebusinessshow.co.uk" TargetMode="External"/><Relationship Id="rId9" Type="http://schemas.openxmlformats.org/officeDocument/2006/relationships/hyperlink" Target="http://www.greatbritishbusinessshow.co.uk/tracker.asp?code=ExhBusinessShowMedia" TargetMode="External"/><Relationship Id="rId5" Type="http://schemas.openxmlformats.org/officeDocument/2006/relationships/styles" Target="styles.xml"/><Relationship Id="rId6" Type="http://schemas.openxmlformats.org/officeDocument/2006/relationships/hyperlink" Target="http://www.greatbritishbusinessshow.co.uk/tracker.asp?code=ExhXXX" TargetMode="External"/><Relationship Id="rId7" Type="http://schemas.openxmlformats.org/officeDocument/2006/relationships/hyperlink" Target="http://www.greatbritishbusinessshow.co.uk/tracker.asp?code=ExhXXX" TargetMode="External"/><Relationship Id="rId8" Type="http://schemas.openxmlformats.org/officeDocument/2006/relationships/hyperlink" Target="http://www.greatbritishbusinessshow.co.uk/tracker.asp?code=ExhBusinessShow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