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Hi</w:t>
      </w:r>
      <w:r w:rsidDel="00000000" w:rsidR="00000000" w:rsidRPr="00000000">
        <w:rPr>
          <w:i w:val="1"/>
          <w:iCs w:val="1"/>
          <w:rtl w:val="0"/>
        </w:rPr>
        <w:t xml:space="preserve"> [NAME OF RECIPIENT]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an exhibitor at The Business Show,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[YOUR COMPANY NAME]</w:t>
      </w:r>
      <w:r w:rsidDel="00000000" w:rsidR="00000000" w:rsidRPr="00000000">
        <w:rPr>
          <w:sz w:val="24"/>
          <w:szCs w:val="24"/>
          <w:rtl w:val="0"/>
        </w:rPr>
        <w:t xml:space="preserve"> is thrilled to personally invite you to join us at the world’s biggest business exhibition for entrepreneurs, startups, and SMBs, coming to the </w:t>
      </w:r>
      <w:r w:rsidDel="00000000" w:rsidR="00000000" w:rsidRPr="00000000">
        <w:rPr>
          <w:sz w:val="24"/>
          <w:szCs w:val="24"/>
          <w:rtl w:val="0"/>
        </w:rPr>
        <w:t xml:space="preserve">Sands Expo &amp; Convention Centre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 26th &amp; 27th August!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dynamic event is designed to empower business owners and startups, packed with everything you need to drive growth, innovation, and success.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Tickets to attend are free!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Visit us at Booth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[BOOTH NUMBER]</w:t>
      </w:r>
      <w:r w:rsidDel="00000000" w:rsidR="00000000" w:rsidRPr="00000000">
        <w:rPr>
          <w:sz w:val="24"/>
          <w:szCs w:val="24"/>
          <w:rtl w:val="0"/>
        </w:rPr>
        <w:t xml:space="preserve"> to find out about our services that can help you scale.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Your free ticket gains you access to: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Masterclasses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Seminars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Keynote Sessions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Speed Networking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Register for your free ticket today using this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can’t wait to see you there!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asiabusinessshow.com/free-tick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