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Hi </w:t>
      </w:r>
      <w:r w:rsidDel="00000000" w:rsidR="00000000" w:rsidRPr="00000000">
        <w:rPr>
          <w:i w:val="1"/>
          <w:iCs w:val="1"/>
          <w:rtl w:val="0"/>
        </w:rPr>
        <w:t xml:space="preserve">[NAME OF RECIPIENT]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As an exhibitor at The Business Show, </w:t>
      </w:r>
      <w:r w:rsidDel="00000000" w:rsidR="00000000" w:rsidRPr="00000000">
        <w:rPr>
          <w:i w:val="1"/>
          <w:iCs w:val="1"/>
          <w:rtl w:val="0"/>
        </w:rPr>
        <w:t xml:space="preserve">[YOUR COMPANY NAME]</w:t>
      </w:r>
      <w:r w:rsidDel="00000000" w:rsidR="00000000" w:rsidRPr="00000000">
        <w:rPr>
          <w:rtl w:val="0"/>
        </w:rPr>
        <w:t xml:space="preserve"> is thrilled to personally invite you to join us at the world’s biggest business exhibition for entrepreneurs, startups, and SMBs, coming to the Miami Beach Convention Center on April 29th &amp; 30th!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dynamic event is designed to empower business owners and startups, packed with everything you need to drive growth, innovation, and success.</w:t>
      </w:r>
      <w:r w:rsidDel="00000000" w:rsidR="00000000" w:rsidRPr="00000000">
        <w:rPr>
          <w:b w:val="1"/>
          <w:bCs w:val="1"/>
          <w:rtl w:val="0"/>
        </w:rPr>
        <w:t xml:space="preserve"> Tickets to attend are free!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Visit us at Booth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[BOOTH NUMBER]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to find out about our services that can help you scale.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Your free ticket gains you access to: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Masterclasses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Seminars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Keynote Sessions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Speed Networking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Co-located event - B2B Marketing Expo which is Miami’s leading event for marketing professionals!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Register for your free ticket today using this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 can’t wait to see you there!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ventdata.uk/Forms/Form.aspx?FormRef=TBM46Visitor&amp;TrackingCode=EXHIBITORtbsportal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