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8266" w14:textId="1ABD9E37" w:rsidR="000B1540" w:rsidRDefault="003963CA" w:rsidP="000B15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cstheme="minorHAnsi"/>
          <w:b/>
          <w:bCs/>
          <w:noProof/>
          <w:color w:val="222222"/>
          <w:sz w:val="36"/>
          <w:szCs w:val="36"/>
        </w:rPr>
        <w:drawing>
          <wp:inline distT="0" distB="0" distL="0" distR="0" wp14:anchorId="5039CFA1" wp14:editId="528A0434">
            <wp:extent cx="2143125" cy="2143125"/>
            <wp:effectExtent l="0" t="0" r="9525" b="9525"/>
            <wp:docPr id="1682402135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2135" name="Picture 1" descr="A yellow sign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7B64" w14:textId="77777777" w:rsidR="003963CA" w:rsidRPr="0039531E" w:rsidRDefault="003963CA" w:rsidP="000B15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14:paraId="38501AF2" w14:textId="7C016A8A" w:rsidR="000B1540" w:rsidRDefault="0039531E" w:rsidP="0039531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 xml:space="preserve">insert </w:t>
      </w:r>
      <w:r w:rsidR="00FA65DC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>artist</w:t>
      </w:r>
      <w:r w:rsidRPr="0039531E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 xml:space="preserve"> name</w:t>
      </w: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>&gt;</w:t>
      </w:r>
      <w:r w:rsidR="000B1540" w:rsidRPr="0039531E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To Exhibit </w:t>
      </w:r>
      <w:proofErr w:type="gramStart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At</w:t>
      </w:r>
      <w:proofErr w:type="gramEnd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Manchester Art Fair</w:t>
      </w:r>
      <w:r w:rsidR="003963CA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This November 15-17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73626E86" w14:textId="705B6251" w:rsidR="000B1540" w:rsidRDefault="003963CA" w:rsidP="003963C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- 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The Largest &amp; Most </w:t>
      </w:r>
      <w:r w:rsidR="00FC5E7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Significant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Art Fair </w:t>
      </w:r>
      <w:proofErr w:type="gramStart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In</w:t>
      </w:r>
      <w:proofErr w:type="gramEnd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The North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-</w:t>
      </w:r>
    </w:p>
    <w:p w14:paraId="2236EE90" w14:textId="77777777" w:rsidR="000B1540" w:rsidRPr="00F67559" w:rsidRDefault="000B1540" w:rsidP="000B154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B77C82F" w14:textId="1450042B" w:rsidR="000B1540" w:rsidRDefault="003963CA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cstheme="minorHAnsi"/>
          <w:b/>
          <w:bCs/>
          <w:noProof/>
          <w:color w:val="0D0D0D" w:themeColor="text1" w:themeTint="F2"/>
          <w:spacing w:val="8"/>
          <w:sz w:val="22"/>
          <w:szCs w:val="22"/>
        </w:rPr>
        <w:drawing>
          <wp:inline distT="0" distB="0" distL="0" distR="0" wp14:anchorId="5CBC91FA" wp14:editId="49D66F0E">
            <wp:extent cx="5731510" cy="1905635"/>
            <wp:effectExtent l="0" t="0" r="2540" b="0"/>
            <wp:docPr id="1703818853" name="Picture 2" descr="A group of people looking at a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18853" name="Picture 2" descr="A group of people looking at a paint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AD02" w14:textId="77777777" w:rsidR="003963CA" w:rsidRPr="00C56587" w:rsidRDefault="003963CA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306AC2BC" w14:textId="754B9C31" w:rsidR="000B1540" w:rsidRPr="00AE1AA0" w:rsidRDefault="0039531E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location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based 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insert </w:t>
      </w:r>
      <w:r w:rsidR="00FA65DC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artist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name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="000B1540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,</w:t>
      </w:r>
      <w:r w:rsidR="000B15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is to exhibit at this year's </w:t>
      </w:r>
      <w:hyperlink r:id="rId6" w:history="1">
        <w:r w:rsidR="000B1540" w:rsidRPr="00AE1AA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Manchester Art Fair</w:t>
        </w:r>
      </w:hyperlink>
      <w:r w:rsidR="00607D18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(November 15-17)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having been </w:t>
      </w:r>
      <w:r w:rsidR="000B15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chosen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to follow a rigorous selection process.</w:t>
      </w:r>
    </w:p>
    <w:p w14:paraId="0ABD7786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65C73BAD" w14:textId="28FECEAE" w:rsidR="00FA1249" w:rsidRPr="00FA1249" w:rsidRDefault="00BF500E" w:rsidP="00FA1249">
      <w:pPr>
        <w:spacing w:line="259" w:lineRule="auto"/>
        <w:ind w:right="147"/>
        <w:jc w:val="both"/>
        <w:rPr>
          <w:rFonts w:ascii="Calibri" w:hAnsi="Calibri" w:cs="Calibri"/>
          <w:bCs/>
          <w:sz w:val="22"/>
          <w:szCs w:val="22"/>
        </w:rPr>
      </w:pPr>
      <w:r w:rsidRPr="00BF500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="00FA65DC" w:rsidRPr="00BF500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artist first name</w:t>
      </w:r>
      <w:r w:rsidRPr="00BF500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="000B1540" w:rsidRPr="00FA124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will join </w:t>
      </w:r>
      <w:r w:rsidR="00FA1249" w:rsidRPr="00FA124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over </w:t>
      </w:r>
      <w:r w:rsidR="00FA1249" w:rsidRPr="00FA1249">
        <w:rPr>
          <w:rFonts w:ascii="Calibri" w:hAnsi="Calibri" w:cs="Calibri"/>
          <w:bCs/>
          <w:sz w:val="22"/>
          <w:szCs w:val="22"/>
        </w:rPr>
        <w:t xml:space="preserve">170 UK and international individual artists, galleries and artist-led spaces showing the works of some of the world’s most exciting up-and-coming and celebrated artists </w:t>
      </w:r>
      <w:bookmarkStart w:id="0" w:name="_Hlk150333642"/>
      <w:r w:rsidR="00FA1249" w:rsidRPr="00FA1249">
        <w:rPr>
          <w:rFonts w:ascii="Calibri" w:hAnsi="Calibri" w:cs="Calibri"/>
          <w:bCs/>
          <w:sz w:val="22"/>
          <w:szCs w:val="22"/>
        </w:rPr>
        <w:t>including Andy Warhol, David Hockney, Damien Hirst, Tracey Emin, Salvador Dali, Francis Bacon, Grayson Perry, and Banksy</w:t>
      </w:r>
      <w:bookmarkEnd w:id="0"/>
      <w:r w:rsidR="00FA1249" w:rsidRPr="00FA1249">
        <w:rPr>
          <w:rFonts w:ascii="Calibri" w:hAnsi="Calibri" w:cs="Calibri"/>
          <w:bCs/>
          <w:sz w:val="22"/>
          <w:szCs w:val="22"/>
        </w:rPr>
        <w:t>.</w:t>
      </w:r>
    </w:p>
    <w:p w14:paraId="158B9590" w14:textId="7EA32D47" w:rsidR="00FA1249" w:rsidRDefault="006B39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Exhibiting for the first time / returning for its &lt;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xx&gt;</w:t>
      </w: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year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, 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insert </w:t>
      </w:r>
      <w:r w:rsidR="00FA65DC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artist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name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will 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showcase 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detail of the works to be shown&gt;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F4EE43B" w14:textId="77777777" w:rsidR="00FA1249" w:rsidRDefault="00FA1249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6DC21B09" w14:textId="524BA1C8" w:rsidR="000B1540" w:rsidRPr="00AE1AA0" w:rsidRDefault="00FA1249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&lt;Option for </w:t>
      </w:r>
      <w:r w:rsidR="00FA65DC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artist</w:t>
      </w:r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to insert par on the business’s back story.&gt;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ie</w:t>
      </w:r>
      <w:proofErr w:type="spellEnd"/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FA65D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artist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name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can be found on Stand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&lt;insert number&gt;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.</w:t>
      </w:r>
    </w:p>
    <w:p w14:paraId="4A9413CB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DC81F66" w14:textId="1F2A56F2" w:rsidR="000B1540" w:rsidRPr="00AE1AA0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Speaking ahead of </w:t>
      </w:r>
      <w:r w:rsidR="00C5658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 acclaimed art fair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&lt;insert name&gt; &lt;insert title&gt;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at 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&lt;insert </w:t>
      </w:r>
      <w:r w:rsidR="00FA65DC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artist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name&gt;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said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: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"Insert quote."</w:t>
      </w:r>
    </w:p>
    <w:p w14:paraId="71695EEC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1C69AB81" w14:textId="25EBDC40" w:rsidR="003963CA" w:rsidRPr="00C56587" w:rsidRDefault="000B1540" w:rsidP="003963CA">
      <w:pPr>
        <w:pStyle w:val="NormalWeb"/>
        <w:shd w:val="clear" w:color="auto" w:fill="FFFFFF"/>
        <w:spacing w:before="0" w:beforeAutospacing="0" w:line="259" w:lineRule="auto"/>
        <w:ind w:right="147"/>
        <w:jc w:val="both"/>
        <w:rPr>
          <w:rFonts w:ascii="Calibri" w:hAnsi="Calibri" w:cs="Calibri"/>
          <w:sz w:val="22"/>
          <w:szCs w:val="22"/>
        </w:rPr>
      </w:pPr>
      <w:r w:rsidRPr="00AE1AA0">
        <w:rPr>
          <w:rFonts w:ascii="Calibri" w:hAnsi="Calibri" w:cs="Calibri"/>
          <w:sz w:val="22"/>
          <w:szCs w:val="22"/>
        </w:rPr>
        <w:t>Managing Director of Manchester Art Fair</w:t>
      </w:r>
      <w:r w:rsidR="006B3940" w:rsidRPr="00C56587">
        <w:rPr>
          <w:rFonts w:ascii="Calibri" w:hAnsi="Calibri" w:cs="Calibri"/>
          <w:sz w:val="22"/>
          <w:szCs w:val="22"/>
        </w:rPr>
        <w:t>, Sophie Helm,</w:t>
      </w:r>
      <w:r w:rsidRPr="00AE1AA0">
        <w:rPr>
          <w:rFonts w:ascii="Calibri" w:hAnsi="Calibri" w:cs="Calibri"/>
          <w:sz w:val="22"/>
          <w:szCs w:val="22"/>
        </w:rPr>
        <w:t xml:space="preserve"> added: "</w:t>
      </w:r>
      <w:r w:rsidR="00D26647" w:rsidRPr="00C56587">
        <w:rPr>
          <w:rFonts w:ascii="Calibri" w:hAnsi="Calibri" w:cs="Calibri"/>
          <w:sz w:val="22"/>
          <w:szCs w:val="22"/>
        </w:rPr>
        <w:t xml:space="preserve">The quality and number of applications received for this year’s </w:t>
      </w:r>
      <w:r w:rsidR="005B3D56">
        <w:rPr>
          <w:rFonts w:ascii="Calibri" w:hAnsi="Calibri" w:cs="Calibri"/>
          <w:sz w:val="22"/>
          <w:szCs w:val="22"/>
        </w:rPr>
        <w:t>Fair</w:t>
      </w:r>
      <w:r w:rsidR="00D26647" w:rsidRPr="00C56587">
        <w:rPr>
          <w:rFonts w:ascii="Calibri" w:hAnsi="Calibri" w:cs="Calibri"/>
          <w:sz w:val="22"/>
          <w:szCs w:val="22"/>
        </w:rPr>
        <w:t xml:space="preserve"> was </w:t>
      </w:r>
      <w:r w:rsidR="003963CA" w:rsidRPr="00C56587">
        <w:rPr>
          <w:rFonts w:ascii="Calibri" w:hAnsi="Calibri" w:cs="Calibri"/>
          <w:sz w:val="22"/>
          <w:szCs w:val="22"/>
        </w:rPr>
        <w:t>extremely high, making for an exceptionally difficult selection process</w:t>
      </w:r>
      <w:r w:rsidR="00D26647" w:rsidRPr="00C56587">
        <w:rPr>
          <w:rFonts w:ascii="Calibri" w:hAnsi="Calibri" w:cs="Calibri"/>
          <w:sz w:val="22"/>
          <w:szCs w:val="22"/>
        </w:rPr>
        <w:t xml:space="preserve">.  </w:t>
      </w:r>
      <w:r w:rsidR="006B3940" w:rsidRPr="00C56587">
        <w:rPr>
          <w:rFonts w:ascii="Calibri" w:hAnsi="Calibri" w:cs="Calibri"/>
          <w:sz w:val="22"/>
          <w:szCs w:val="22"/>
        </w:rPr>
        <w:t xml:space="preserve">We are delighted to welcome </w:t>
      </w:r>
      <w:r w:rsidR="0039531E" w:rsidRPr="0039531E">
        <w:rPr>
          <w:rFonts w:ascii="Calibri" w:hAnsi="Calibri" w:cs="Calibri"/>
          <w:sz w:val="22"/>
          <w:szCs w:val="22"/>
          <w:highlight w:val="yellow"/>
        </w:rPr>
        <w:t xml:space="preserve">&lt;insert </w:t>
      </w:r>
      <w:r w:rsidR="00FA65DC">
        <w:rPr>
          <w:rFonts w:ascii="Calibri" w:hAnsi="Calibri" w:cs="Calibri"/>
          <w:sz w:val="22"/>
          <w:szCs w:val="22"/>
          <w:highlight w:val="yellow"/>
        </w:rPr>
        <w:t>artist</w:t>
      </w:r>
      <w:r w:rsidR="0039531E" w:rsidRPr="0039531E">
        <w:rPr>
          <w:rFonts w:ascii="Calibri" w:hAnsi="Calibri" w:cs="Calibri"/>
          <w:sz w:val="22"/>
          <w:szCs w:val="22"/>
          <w:highlight w:val="yellow"/>
        </w:rPr>
        <w:t xml:space="preserve"> name&gt;</w:t>
      </w:r>
      <w:r w:rsidR="0039531E">
        <w:rPr>
          <w:rFonts w:ascii="Calibri" w:hAnsi="Calibri" w:cs="Calibri"/>
          <w:sz w:val="22"/>
          <w:szCs w:val="22"/>
        </w:rPr>
        <w:t xml:space="preserve"> </w:t>
      </w:r>
      <w:r w:rsidR="006B3940" w:rsidRPr="00C56587">
        <w:rPr>
          <w:rFonts w:ascii="Calibri" w:hAnsi="Calibri" w:cs="Calibri"/>
          <w:sz w:val="22"/>
          <w:szCs w:val="22"/>
        </w:rPr>
        <w:t>to Manchester Art Fair 2024</w:t>
      </w:r>
      <w:r w:rsidR="00D26647" w:rsidRPr="00C56587">
        <w:rPr>
          <w:rFonts w:ascii="Calibri" w:hAnsi="Calibri" w:cs="Calibri"/>
          <w:sz w:val="22"/>
          <w:szCs w:val="22"/>
        </w:rPr>
        <w:t xml:space="preserve"> as we </w:t>
      </w:r>
      <w:r w:rsidR="003963CA" w:rsidRPr="00C56587">
        <w:rPr>
          <w:rFonts w:ascii="Calibri" w:hAnsi="Calibri" w:cs="Calibri"/>
          <w:sz w:val="22"/>
          <w:szCs w:val="22"/>
        </w:rPr>
        <w:t xml:space="preserve">return with our most inclusive and impactful edition </w:t>
      </w:r>
      <w:r w:rsidR="00C56587" w:rsidRPr="00C56587">
        <w:rPr>
          <w:rFonts w:ascii="Calibri" w:hAnsi="Calibri" w:cs="Calibri"/>
          <w:sz w:val="22"/>
          <w:szCs w:val="22"/>
        </w:rPr>
        <w:t>to date</w:t>
      </w:r>
      <w:r w:rsidR="00FA1249">
        <w:rPr>
          <w:rFonts w:ascii="Calibri" w:hAnsi="Calibri" w:cs="Calibri"/>
          <w:sz w:val="22"/>
          <w:szCs w:val="22"/>
        </w:rPr>
        <w:t>.  We</w:t>
      </w:r>
      <w:r w:rsidR="005B3D56">
        <w:rPr>
          <w:rFonts w:ascii="Calibri" w:hAnsi="Calibri" w:cs="Calibri"/>
          <w:sz w:val="22"/>
          <w:szCs w:val="22"/>
        </w:rPr>
        <w:t xml:space="preserve"> look</w:t>
      </w:r>
      <w:r w:rsidR="003963CA" w:rsidRPr="00C56587">
        <w:rPr>
          <w:rFonts w:ascii="Calibri" w:hAnsi="Calibri" w:cs="Calibri"/>
          <w:sz w:val="22"/>
          <w:szCs w:val="22"/>
        </w:rPr>
        <w:t xml:space="preserve"> forward to welcoming visitors to the </w:t>
      </w:r>
      <w:r w:rsidR="00FA1249">
        <w:rPr>
          <w:rFonts w:ascii="Calibri" w:hAnsi="Calibri" w:cs="Calibri"/>
          <w:sz w:val="22"/>
          <w:szCs w:val="22"/>
        </w:rPr>
        <w:t xml:space="preserve">Fair </w:t>
      </w:r>
      <w:r w:rsidR="00C56587" w:rsidRPr="00C56587">
        <w:rPr>
          <w:rFonts w:ascii="Calibri" w:hAnsi="Calibri" w:cs="Calibri"/>
          <w:sz w:val="22"/>
          <w:szCs w:val="22"/>
        </w:rPr>
        <w:t>this November.</w:t>
      </w:r>
      <w:r w:rsidR="003963CA" w:rsidRPr="00C56587">
        <w:rPr>
          <w:rFonts w:ascii="Calibri" w:hAnsi="Calibri" w:cs="Calibri"/>
          <w:sz w:val="22"/>
          <w:szCs w:val="22"/>
        </w:rPr>
        <w:t xml:space="preserve">”  </w:t>
      </w:r>
    </w:p>
    <w:p w14:paraId="34D387F3" w14:textId="23428554" w:rsidR="00D26647" w:rsidRDefault="00C56587" w:rsidP="00D26647">
      <w:pPr>
        <w:spacing w:line="259" w:lineRule="auto"/>
        <w:ind w:right="147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The North’s largest and most significant art fair,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Manchester Art Fair 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has welcomed over 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110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,000 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visitors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since its inception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 2008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amassing over £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7</w:t>
      </w:r>
      <w:r w:rsidR="00FC5E74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 art sales.  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E76C492" w14:textId="1C2286FD" w:rsidR="00D26647" w:rsidRDefault="00D2664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>Showing a uniquely diverse mix of acclaimed galleries and independent artists, with a rich programme of artist talks, panel discussions, performances, and installations, it blurs the boundaries between the traditional and the contemporary, creating a friendly and unpretentious Northern art-buying experience.</w:t>
      </w:r>
    </w:p>
    <w:p w14:paraId="2AE58359" w14:textId="7C6F6E61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>Sitting alongside Manchester Art Fair is The Manchester Contemporary, a collegiate platform for young galleries, artist-led spaces, charitable organisations, and partner institutions providing a critically engaged environment for artistic exploration and development.</w:t>
      </w:r>
    </w:p>
    <w:p w14:paraId="1060265B" w14:textId="3B8F8957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Tickets are available now at </w:t>
      </w:r>
      <w:hyperlink r:id="rId7" w:history="1">
        <w:r w:rsidRPr="00C56587">
          <w:rPr>
            <w:rStyle w:val="Hyperlink"/>
            <w:rFonts w:ascii="Calibri" w:hAnsi="Calibri" w:cs="Calibri"/>
            <w:sz w:val="22"/>
            <w:szCs w:val="22"/>
          </w:rPr>
          <w:t>manchesterartfair.co.uk</w:t>
        </w:r>
      </w:hyperlink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 and priced at £1</w:t>
      </w:r>
      <w:r w:rsidR="0039531E">
        <w:rPr>
          <w:rStyle w:val="xnormaltextrun"/>
          <w:rFonts w:ascii="Calibri" w:hAnsi="Calibri" w:cs="Calibri"/>
          <w:sz w:val="22"/>
          <w:szCs w:val="22"/>
        </w:rPr>
        <w:t>2</w:t>
      </w:r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 for a weekend ticket or £25 for the preview night.  Tickets include access to a rich programme of artist talks, panel discussions, performances and installations. </w:t>
      </w:r>
    </w:p>
    <w:p w14:paraId="027FA5B8" w14:textId="70584D61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  <w:r w:rsidRPr="00C56587">
        <w:rPr>
          <w:rStyle w:val="xnormaltextrun"/>
          <w:rFonts w:ascii="Calibri" w:hAnsi="Calibri" w:cs="Calibri"/>
          <w:b/>
          <w:bCs/>
          <w:sz w:val="22"/>
          <w:szCs w:val="22"/>
        </w:rPr>
        <w:t>Ends</w:t>
      </w:r>
    </w:p>
    <w:p w14:paraId="2B00969D" w14:textId="77777777" w:rsid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</w:p>
    <w:p w14:paraId="10D03EB0" w14:textId="60924CC7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supporting images please see: </w:t>
      </w:r>
    </w:p>
    <w:p w14:paraId="5BA908C4" w14:textId="2CC2F8D1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  <w:highlight w:val="yellow"/>
        </w:rPr>
        <w:t>&lt;insert link&gt;</w:t>
      </w:r>
    </w:p>
    <w:p w14:paraId="73F4BDDD" w14:textId="77777777" w:rsidR="0039531E" w:rsidRDefault="0039531E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14F24AFC" w14:textId="31967434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further information </w:t>
      </w:r>
      <w:r>
        <w:rPr>
          <w:rFonts w:ascii="Calibri" w:hAnsi="Calibri" w:cs="Calibri"/>
          <w:sz w:val="20"/>
          <w:szCs w:val="20"/>
        </w:rPr>
        <w:t xml:space="preserve">on Manchester Art Fair </w:t>
      </w:r>
      <w:r w:rsidRPr="00C56587">
        <w:rPr>
          <w:rFonts w:ascii="Calibri" w:hAnsi="Calibri" w:cs="Calibri"/>
          <w:sz w:val="20"/>
          <w:szCs w:val="20"/>
        </w:rPr>
        <w:t>please contact</w:t>
      </w:r>
      <w:r>
        <w:rPr>
          <w:rFonts w:ascii="Calibri" w:hAnsi="Calibri" w:cs="Calibri"/>
          <w:sz w:val="20"/>
          <w:szCs w:val="20"/>
        </w:rPr>
        <w:t xml:space="preserve">: </w:t>
      </w:r>
      <w:r w:rsidRPr="00C56587">
        <w:rPr>
          <w:rFonts w:ascii="Calibri" w:hAnsi="Calibri" w:cs="Calibri"/>
          <w:sz w:val="20"/>
          <w:szCs w:val="20"/>
        </w:rPr>
        <w:t xml:space="preserve"> </w:t>
      </w:r>
    </w:p>
    <w:p w14:paraId="20019EF6" w14:textId="46891B8A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>Julie Wilson or Phoebe Melmoth at The Strong Agency on</w:t>
      </w:r>
    </w:p>
    <w:p w14:paraId="793BFF9B" w14:textId="77777777" w:rsidR="00C56587" w:rsidRDefault="00AD1A39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hyperlink r:id="rId8" w:history="1">
        <w:r w:rsidR="00C56587" w:rsidRPr="00C56587">
          <w:rPr>
            <w:rStyle w:val="Hyperlink"/>
            <w:rFonts w:ascii="Calibri" w:hAnsi="Calibri" w:cs="Calibri"/>
            <w:sz w:val="20"/>
            <w:szCs w:val="20"/>
          </w:rPr>
          <w:t>Jules@thestrongagency.co.uk</w:t>
        </w:r>
      </w:hyperlink>
      <w:r w:rsidR="00C56587" w:rsidRPr="00C56587">
        <w:rPr>
          <w:rFonts w:ascii="Calibri" w:hAnsi="Calibri" w:cs="Calibri"/>
          <w:sz w:val="20"/>
          <w:szCs w:val="20"/>
        </w:rPr>
        <w:t xml:space="preserve"> 07873 231 615 / </w:t>
      </w:r>
      <w:hyperlink r:id="rId9" w:history="1">
        <w:r w:rsidR="00C56587" w:rsidRPr="00C56587">
          <w:rPr>
            <w:rStyle w:val="Hyperlink"/>
            <w:rFonts w:ascii="Calibri" w:hAnsi="Calibri" w:cs="Calibri"/>
            <w:sz w:val="20"/>
            <w:szCs w:val="20"/>
          </w:rPr>
          <w:t>Phoebe@thestrongagency.co.uk</w:t>
        </w:r>
      </w:hyperlink>
      <w:r w:rsidR="00C56587" w:rsidRPr="00C56587">
        <w:rPr>
          <w:rFonts w:ascii="Calibri" w:hAnsi="Calibri" w:cs="Calibri"/>
          <w:sz w:val="20"/>
          <w:szCs w:val="20"/>
        </w:rPr>
        <w:t xml:space="preserve"> 07510 558 163</w:t>
      </w:r>
    </w:p>
    <w:p w14:paraId="09326CB6" w14:textId="77777777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78ACCFCF" w14:textId="4F37D3F4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further information </w:t>
      </w:r>
      <w:r>
        <w:rPr>
          <w:rFonts w:ascii="Calibri" w:hAnsi="Calibri" w:cs="Calibri"/>
          <w:sz w:val="20"/>
          <w:szCs w:val="20"/>
        </w:rPr>
        <w:t xml:space="preserve">on </w:t>
      </w:r>
      <w:r w:rsidR="0039531E" w:rsidRPr="0039531E">
        <w:rPr>
          <w:rFonts w:ascii="Calibri" w:hAnsi="Calibri" w:cs="Calibri"/>
          <w:sz w:val="20"/>
          <w:szCs w:val="20"/>
          <w:highlight w:val="yellow"/>
        </w:rPr>
        <w:t xml:space="preserve">&lt;insert </w:t>
      </w:r>
      <w:r w:rsidR="00FA65DC">
        <w:rPr>
          <w:rFonts w:ascii="Calibri" w:hAnsi="Calibri" w:cs="Calibri"/>
          <w:sz w:val="20"/>
          <w:szCs w:val="20"/>
          <w:highlight w:val="yellow"/>
        </w:rPr>
        <w:t>artist</w:t>
      </w:r>
      <w:r w:rsidR="0039531E" w:rsidRPr="0039531E">
        <w:rPr>
          <w:rFonts w:ascii="Calibri" w:hAnsi="Calibri" w:cs="Calibri"/>
          <w:sz w:val="20"/>
          <w:szCs w:val="20"/>
          <w:highlight w:val="yellow"/>
        </w:rPr>
        <w:t xml:space="preserve"> name&gt;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</w:rPr>
        <w:t>please contact</w:t>
      </w:r>
    </w:p>
    <w:p w14:paraId="18AD3AA7" w14:textId="20E8D038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  <w:highlight w:val="yellow"/>
        </w:rPr>
        <w:t>&lt;insert details&gt;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  <w:highlight w:val="yellow"/>
        </w:rPr>
        <w:t>&lt;insert details&gt;</w:t>
      </w:r>
    </w:p>
    <w:p w14:paraId="70F71719" w14:textId="77777777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0DC9DF03" w14:textId="77777777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78F03385" w14:textId="77777777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</w:p>
    <w:sectPr w:rsidR="00C56587" w:rsidRPr="00C56587" w:rsidSect="000B1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40"/>
    <w:rsid w:val="000B1540"/>
    <w:rsid w:val="001F00D3"/>
    <w:rsid w:val="0039531E"/>
    <w:rsid w:val="003963CA"/>
    <w:rsid w:val="005B3D56"/>
    <w:rsid w:val="00607D18"/>
    <w:rsid w:val="006109BF"/>
    <w:rsid w:val="006B3940"/>
    <w:rsid w:val="008D1394"/>
    <w:rsid w:val="00BF500E"/>
    <w:rsid w:val="00C56587"/>
    <w:rsid w:val="00D26647"/>
    <w:rsid w:val="00FA1249"/>
    <w:rsid w:val="00FA65DC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B91F"/>
  <w15:chartTrackingRefBased/>
  <w15:docId w15:val="{ADFB24F8-5737-4E3F-9215-B7AECF70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40"/>
  </w:style>
  <w:style w:type="paragraph" w:styleId="Heading1">
    <w:name w:val="heading 1"/>
    <w:basedOn w:val="Normal"/>
    <w:next w:val="Normal"/>
    <w:link w:val="Heading1Char"/>
    <w:uiPriority w:val="9"/>
    <w:qFormat/>
    <w:rsid w:val="000B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540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B1540"/>
    <w:rPr>
      <w:i/>
      <w:iCs/>
    </w:rPr>
  </w:style>
  <w:style w:type="character" w:styleId="Hyperlink">
    <w:name w:val="Hyperlink"/>
    <w:basedOn w:val="DefaultParagraphFont"/>
    <w:uiPriority w:val="99"/>
    <w:unhideWhenUsed/>
    <w:rsid w:val="00D266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paragraph">
    <w:name w:val="x_paragraph"/>
    <w:basedOn w:val="Normal"/>
    <w:rsid w:val="00D26647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customStyle="1" w:styleId="xnormaltextrun">
    <w:name w:val="x_normaltextrun"/>
    <w:basedOn w:val="DefaultParagraphFont"/>
    <w:rsid w:val="00D26647"/>
  </w:style>
  <w:style w:type="character" w:customStyle="1" w:styleId="xeop">
    <w:name w:val="x_eop"/>
    <w:basedOn w:val="DefaultParagraphFont"/>
    <w:rsid w:val="00D26647"/>
  </w:style>
  <w:style w:type="character" w:styleId="UnresolvedMention">
    <w:name w:val="Unresolved Mention"/>
    <w:basedOn w:val="DefaultParagraphFont"/>
    <w:uiPriority w:val="99"/>
    <w:semiHidden/>
    <w:unhideWhenUsed/>
    <w:rsid w:val="0039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s@thestrongagency.co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manchesterartfair.co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chesterartfair.co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hoebe@thestrongagency.co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17C082660E4CB9726F18610621C6" ma:contentTypeVersion="15" ma:contentTypeDescription="Create a new document." ma:contentTypeScope="" ma:versionID="b3e4260ca7d5acd4a62e5be2df642fa8">
  <xsd:schema xmlns:xsd="http://www.w3.org/2001/XMLSchema" xmlns:xs="http://www.w3.org/2001/XMLSchema" xmlns:p="http://schemas.microsoft.com/office/2006/metadata/properties" xmlns:ns2="22101aca-867d-406e-96eb-d234d48436d8" xmlns:ns3="6dcbbe2c-374c-47e0-899e-03de10129814" targetNamespace="http://schemas.microsoft.com/office/2006/metadata/properties" ma:root="true" ma:fieldsID="6af4a35c17472a9610948f192e902fdd" ns2:_="" ns3:_="">
    <xsd:import namespace="22101aca-867d-406e-96eb-d234d48436d8"/>
    <xsd:import namespace="6dcbbe2c-374c-47e0-899e-03de10129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1aca-867d-406e-96eb-d234d484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3e9e67-f5ab-4557-9035-0a93c0dd6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bbe2c-374c-47e0-899e-03de101298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68fddf-3a6f-4c98-8487-92d4ed63feac}" ma:internalName="TaxCatchAll" ma:showField="CatchAllData" ma:web="6dcbbe2c-374c-47e0-899e-03de10129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01aca-867d-406e-96eb-d234d48436d8">
      <Terms xmlns="http://schemas.microsoft.com/office/infopath/2007/PartnerControls"/>
    </lcf76f155ced4ddcb4097134ff3c332f>
    <TaxCatchAll xmlns="6dcbbe2c-374c-47e0-899e-03de10129814" xsi:nil="true"/>
  </documentManagement>
</p:properties>
</file>

<file path=customXml/itemProps1.xml><?xml version="1.0" encoding="utf-8"?>
<ds:datastoreItem xmlns:ds="http://schemas.openxmlformats.org/officeDocument/2006/customXml" ds:itemID="{5F33AA01-D69C-48AF-8324-FE05297B9FE5}"/>
</file>

<file path=customXml/itemProps2.xml><?xml version="1.0" encoding="utf-8"?>
<ds:datastoreItem xmlns:ds="http://schemas.openxmlformats.org/officeDocument/2006/customXml" ds:itemID="{DC53B6AB-277B-44AF-9884-211BB72072A5}"/>
</file>

<file path=customXml/itemProps3.xml><?xml version="1.0" encoding="utf-8"?>
<ds:datastoreItem xmlns:ds="http://schemas.openxmlformats.org/officeDocument/2006/customXml" ds:itemID="{4ED0A641-547F-4230-BC3E-5D47A614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Wilson</dc:creator>
  <cp:keywords/>
  <dc:description/>
  <cp:lastModifiedBy>Clare Tams</cp:lastModifiedBy>
  <cp:revision>2</cp:revision>
  <cp:lastPrinted>2024-08-10T16:11:00Z</cp:lastPrinted>
  <dcterms:created xsi:type="dcterms:W3CDTF">2024-09-23T13:18:00Z</dcterms:created>
  <dcterms:modified xsi:type="dcterms:W3CDTF">2024-09-23T13:18:00Z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0x010100A93F17C082660E4CB9726F18610621C6</vt:lpwstr>
  </property>
</Properties>
</file>