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1689C" w14:textId="77777777" w:rsidR="000E37C9" w:rsidRDefault="000E37C9" w:rsidP="000E37C9">
      <w:pPr>
        <w:jc w:val="center"/>
        <w:rPr>
          <w:rFonts w:eastAsia="Times New Roman" w:cstheme="minorHAnsi"/>
          <w:b/>
          <w:bCs/>
          <w:caps/>
          <w:color w:val="000000"/>
          <w:sz w:val="28"/>
          <w:szCs w:val="28"/>
        </w:rPr>
      </w:pPr>
      <w:r>
        <w:rPr>
          <w:rFonts w:eastAsia="Times New Roman" w:cstheme="minorHAnsi"/>
          <w:b/>
          <w:bCs/>
          <w:caps/>
          <w:noProof/>
          <w:color w:val="000000"/>
          <w:sz w:val="28"/>
          <w:szCs w:val="28"/>
        </w:rPr>
        <w:drawing>
          <wp:inline distT="0" distB="0" distL="0" distR="0" wp14:anchorId="792F540A" wp14:editId="27B7F168">
            <wp:extent cx="4432300" cy="2019300"/>
            <wp:effectExtent l="0" t="0" r="0" b="0"/>
            <wp:docPr id="360043563" name="Picture 1" descr="A red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43563" name="Picture 1" descr="A red sign with white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72F9F" w14:textId="77777777" w:rsidR="000E37C9" w:rsidRPr="005C1FC4" w:rsidRDefault="000E37C9" w:rsidP="000E37C9">
      <w:pPr>
        <w:jc w:val="center"/>
        <w:rPr>
          <w:rFonts w:eastAsia="Times New Roman" w:cstheme="minorHAnsi"/>
          <w:b/>
          <w:bCs/>
          <w:caps/>
          <w:color w:val="000000"/>
        </w:rPr>
      </w:pPr>
      <w:r w:rsidRPr="005C1FC4">
        <w:rPr>
          <w:rFonts w:eastAsia="Times New Roman" w:cstheme="minorHAnsi"/>
          <w:b/>
          <w:bCs/>
          <w:caps/>
          <w:color w:val="000000"/>
        </w:rPr>
        <w:t>12</w:t>
      </w:r>
      <w:r w:rsidRPr="005C1FC4">
        <w:rPr>
          <w:rFonts w:eastAsia="Times New Roman" w:cstheme="minorHAnsi"/>
          <w:b/>
          <w:bCs/>
          <w:caps/>
          <w:color w:val="000000"/>
          <w:vertAlign w:val="superscript"/>
        </w:rPr>
        <w:t>th</w:t>
      </w:r>
      <w:r w:rsidRPr="005C1FC4">
        <w:rPr>
          <w:rFonts w:eastAsia="Times New Roman" w:cstheme="minorHAnsi"/>
          <w:b/>
          <w:bCs/>
          <w:caps/>
          <w:color w:val="000000"/>
        </w:rPr>
        <w:t xml:space="preserve"> January 2024</w:t>
      </w:r>
    </w:p>
    <w:p w14:paraId="6A2A9F7B" w14:textId="77777777" w:rsidR="000E37C9" w:rsidRPr="005C1FC4" w:rsidRDefault="000E37C9" w:rsidP="000E37C9">
      <w:pPr>
        <w:jc w:val="center"/>
        <w:rPr>
          <w:rFonts w:eastAsia="Times New Roman" w:cstheme="minorHAnsi"/>
          <w:b/>
          <w:bCs/>
          <w:caps/>
          <w:color w:val="000000"/>
        </w:rPr>
      </w:pPr>
    </w:p>
    <w:p w14:paraId="10EAA41E" w14:textId="3AF603A8" w:rsidR="000E37C9" w:rsidRPr="005C1FC4" w:rsidRDefault="006B6CDA" w:rsidP="00527CEF">
      <w:pPr>
        <w:jc w:val="center"/>
        <w:rPr>
          <w:rFonts w:eastAsia="Times New Roman" w:cstheme="minorHAnsi"/>
          <w:b/>
          <w:bCs/>
          <w:caps/>
          <w:color w:val="000000"/>
        </w:rPr>
      </w:pPr>
      <w:r>
        <w:rPr>
          <w:rFonts w:eastAsia="Times New Roman" w:cstheme="minorHAnsi"/>
          <w:b/>
          <w:bCs/>
          <w:caps/>
          <w:color w:val="000000"/>
        </w:rPr>
        <w:t xml:space="preserve">EX - </w:t>
      </w:r>
      <w:r w:rsidR="00C0079C" w:rsidRPr="005C1FC4">
        <w:rPr>
          <w:rFonts w:eastAsia="Times New Roman" w:cstheme="minorHAnsi"/>
          <w:b/>
          <w:bCs/>
          <w:caps/>
          <w:color w:val="000000"/>
        </w:rPr>
        <w:t xml:space="preserve">HRH Prince Charles </w:t>
      </w:r>
      <w:r w:rsidR="000E37C9" w:rsidRPr="005C1FC4">
        <w:rPr>
          <w:rFonts w:eastAsia="Times New Roman" w:cstheme="minorHAnsi"/>
          <w:b/>
          <w:bCs/>
          <w:caps/>
          <w:color w:val="000000"/>
        </w:rPr>
        <w:t xml:space="preserve">Special royal options Land Rover Discovery 3 for </w:t>
      </w:r>
      <w:r>
        <w:rPr>
          <w:rFonts w:eastAsia="Times New Roman" w:cstheme="minorHAnsi"/>
          <w:b/>
          <w:bCs/>
          <w:caps/>
          <w:color w:val="000000"/>
        </w:rPr>
        <w:t xml:space="preserve">AUCTION </w:t>
      </w:r>
      <w:r w:rsidR="0051631E">
        <w:rPr>
          <w:rFonts w:eastAsia="Times New Roman" w:cstheme="minorHAnsi"/>
          <w:b/>
          <w:bCs/>
          <w:caps/>
          <w:color w:val="000000"/>
        </w:rPr>
        <w:t xml:space="preserve">at </w:t>
      </w:r>
      <w:r w:rsidR="0051631E" w:rsidRPr="005C1FC4">
        <w:rPr>
          <w:rFonts w:eastAsia="Times New Roman" w:cstheme="minorHAnsi"/>
          <w:b/>
          <w:bCs/>
          <w:caps/>
          <w:color w:val="000000"/>
        </w:rPr>
        <w:t>the Practical Classics Classic Car and Restoration Show, NEC Birmingham</w:t>
      </w:r>
      <w:r w:rsidR="0051631E" w:rsidRPr="005C1FC4">
        <w:rPr>
          <w:rFonts w:eastAsia="Times New Roman" w:cstheme="minorHAnsi"/>
          <w:b/>
          <w:bCs/>
          <w:caps/>
          <w:color w:val="000000"/>
        </w:rPr>
        <w:t xml:space="preserve"> </w:t>
      </w:r>
      <w:r w:rsidR="000E37C9" w:rsidRPr="005C1FC4">
        <w:rPr>
          <w:rFonts w:eastAsia="Times New Roman" w:cstheme="minorHAnsi"/>
          <w:b/>
          <w:bCs/>
          <w:caps/>
          <w:color w:val="000000"/>
        </w:rPr>
        <w:t>On 23-24</w:t>
      </w:r>
      <w:r w:rsidR="0051631E">
        <w:rPr>
          <w:rFonts w:eastAsia="Times New Roman" w:cstheme="minorHAnsi"/>
          <w:b/>
          <w:bCs/>
          <w:caps/>
          <w:color w:val="000000"/>
        </w:rPr>
        <w:t xml:space="preserve"> </w:t>
      </w:r>
      <w:r w:rsidR="0051631E" w:rsidRPr="005C1FC4">
        <w:rPr>
          <w:rFonts w:eastAsia="Times New Roman" w:cstheme="minorHAnsi"/>
          <w:b/>
          <w:bCs/>
          <w:caps/>
          <w:color w:val="000000"/>
        </w:rPr>
        <w:t>March</w:t>
      </w:r>
    </w:p>
    <w:p w14:paraId="14A6D4FD" w14:textId="77777777" w:rsidR="000E37C9" w:rsidRPr="005C1FC4" w:rsidRDefault="000E37C9" w:rsidP="000E37C9">
      <w:pPr>
        <w:jc w:val="center"/>
        <w:rPr>
          <w:rFonts w:eastAsia="Times New Roman" w:cstheme="minorHAnsi"/>
          <w:b/>
          <w:bCs/>
          <w:caps/>
          <w:color w:val="000000"/>
        </w:rPr>
      </w:pPr>
    </w:p>
    <w:p w14:paraId="5F45B7B2" w14:textId="77777777" w:rsidR="000E37C9" w:rsidRPr="005C1FC4" w:rsidRDefault="000E37C9" w:rsidP="000E37C9">
      <w:pPr>
        <w:jc w:val="center"/>
        <w:rPr>
          <w:rFonts w:eastAsia="Times New Roman" w:cstheme="minorHAnsi"/>
          <w:b/>
          <w:bCs/>
          <w:caps/>
          <w:color w:val="000000"/>
        </w:rPr>
      </w:pPr>
      <w:r w:rsidRPr="005C1FC4">
        <w:rPr>
          <w:rFonts w:eastAsia="Times New Roman" w:cstheme="minorHAnsi"/>
          <w:b/>
          <w:bCs/>
          <w:caps/>
          <w:noProof/>
          <w:color w:val="000000"/>
        </w:rPr>
        <w:drawing>
          <wp:inline distT="0" distB="0" distL="0" distR="0" wp14:anchorId="56B4DA4D" wp14:editId="7327ACA9">
            <wp:extent cx="4572000" cy="3048000"/>
            <wp:effectExtent l="0" t="0" r="0" b="0"/>
            <wp:docPr id="605720598" name="Picture 1" descr="A car parked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20598" name="Picture 1" descr="A car parked on a roa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0622" w14:textId="6DBEB88E" w:rsidR="000E37C9" w:rsidRDefault="00FD32A9" w:rsidP="000E37C9">
      <w:pPr>
        <w:jc w:val="center"/>
        <w:rPr>
          <w:rFonts w:eastAsia="Times New Roman" w:cstheme="minorHAnsi"/>
          <w:color w:val="000000"/>
        </w:rPr>
      </w:pPr>
      <w:r w:rsidRPr="004A1374">
        <w:rPr>
          <w:rFonts w:eastAsia="Times New Roman" w:cstheme="minorHAnsi"/>
          <w:b/>
          <w:bCs/>
          <w:color w:val="000000"/>
        </w:rPr>
        <w:t>Land Rover Discovery 3</w:t>
      </w:r>
      <w:r>
        <w:rPr>
          <w:rFonts w:eastAsia="Times New Roman" w:cstheme="minorHAnsi"/>
          <w:color w:val="000000"/>
        </w:rPr>
        <w:t xml:space="preserve"> </w:t>
      </w:r>
      <w:r w:rsidR="004A1374">
        <w:rPr>
          <w:rFonts w:eastAsia="Times New Roman" w:cstheme="minorHAnsi"/>
          <w:color w:val="000000"/>
        </w:rPr>
        <w:t xml:space="preserve">- </w:t>
      </w:r>
      <w:r w:rsidR="004A1374" w:rsidRPr="004A1374">
        <w:rPr>
          <w:rFonts w:eastAsia="Times New Roman" w:cstheme="minorHAnsi"/>
          <w:b/>
          <w:bCs/>
          <w:color w:val="000000"/>
        </w:rPr>
        <w:t>Ex HRH Prince Charles</w:t>
      </w:r>
      <w:r w:rsidR="004A1374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– ESTIMATED: £20,000 - £30,000</w:t>
      </w:r>
    </w:p>
    <w:p w14:paraId="49418DDC" w14:textId="77777777" w:rsidR="004A1374" w:rsidRPr="005C1FC4" w:rsidRDefault="004A1374" w:rsidP="000E37C9">
      <w:pPr>
        <w:jc w:val="center"/>
        <w:rPr>
          <w:rFonts w:eastAsia="Times New Roman" w:cstheme="minorHAnsi"/>
          <w:b/>
          <w:bCs/>
          <w:caps/>
          <w:color w:val="000000"/>
        </w:rPr>
      </w:pPr>
    </w:p>
    <w:p w14:paraId="25E90392" w14:textId="723CBEE3" w:rsidR="000E37C9" w:rsidRPr="005C1FC4" w:rsidRDefault="000E37C9" w:rsidP="000E37C9">
      <w:pPr>
        <w:rPr>
          <w:rFonts w:eastAsia="Times New Roman" w:cstheme="minorHAnsi"/>
          <w:color w:val="000000"/>
        </w:rPr>
      </w:pPr>
      <w:r w:rsidRPr="005C1FC4">
        <w:rPr>
          <w:rFonts w:eastAsia="Times New Roman" w:cstheme="minorHAnsi"/>
          <w:color w:val="000000"/>
        </w:rPr>
        <w:t xml:space="preserve">This </w:t>
      </w:r>
      <w:r w:rsidR="006B6CDA">
        <w:rPr>
          <w:rFonts w:eastAsia="Times New Roman" w:cstheme="minorHAnsi"/>
          <w:color w:val="000000"/>
        </w:rPr>
        <w:t>beautiful</w:t>
      </w:r>
      <w:r w:rsidRPr="005C1FC4">
        <w:rPr>
          <w:rFonts w:eastAsia="Times New Roman" w:cstheme="minorHAnsi"/>
          <w:color w:val="000000"/>
        </w:rPr>
        <w:t xml:space="preserve">ly presented Land Rover Discovery 3 previously </w:t>
      </w:r>
      <w:r w:rsidR="004A1374">
        <w:rPr>
          <w:rFonts w:eastAsia="Times New Roman" w:cstheme="minorHAnsi"/>
          <w:color w:val="000000"/>
        </w:rPr>
        <w:t xml:space="preserve">property of </w:t>
      </w:r>
      <w:r w:rsidRPr="005C1FC4">
        <w:rPr>
          <w:rFonts w:eastAsia="Times New Roman" w:cstheme="minorHAnsi"/>
          <w:color w:val="000000"/>
        </w:rPr>
        <w:t xml:space="preserve">HRH Prince Charles is </w:t>
      </w:r>
      <w:r w:rsidR="008E42C0">
        <w:rPr>
          <w:rFonts w:eastAsia="Times New Roman" w:cstheme="minorHAnsi"/>
          <w:color w:val="000000"/>
        </w:rPr>
        <w:t xml:space="preserve">just one of the </w:t>
      </w:r>
      <w:r w:rsidR="00EC6C90">
        <w:rPr>
          <w:rFonts w:eastAsia="Times New Roman" w:cstheme="minorHAnsi"/>
          <w:color w:val="000000"/>
        </w:rPr>
        <w:t xml:space="preserve">interesting lots </w:t>
      </w:r>
      <w:r w:rsidR="003D1707">
        <w:rPr>
          <w:rFonts w:eastAsia="Times New Roman" w:cstheme="minorHAnsi"/>
          <w:color w:val="000000"/>
        </w:rPr>
        <w:t xml:space="preserve">presented by Classic Car Auctions for their first sale of 2024 at the </w:t>
      </w:r>
      <w:r w:rsidRPr="005C1FC4">
        <w:rPr>
          <w:rFonts w:eastAsia="Times New Roman" w:cstheme="minorHAnsi"/>
          <w:color w:val="000000"/>
        </w:rPr>
        <w:t>Practical Classics</w:t>
      </w:r>
      <w:r w:rsidR="003D1707">
        <w:rPr>
          <w:rFonts w:eastAsia="Times New Roman" w:cstheme="minorHAnsi"/>
          <w:color w:val="000000"/>
        </w:rPr>
        <w:t xml:space="preserve"> Classic Car </w:t>
      </w:r>
      <w:r w:rsidRPr="005C1FC4">
        <w:rPr>
          <w:rFonts w:eastAsia="Times New Roman" w:cstheme="minorHAnsi"/>
          <w:color w:val="000000"/>
        </w:rPr>
        <w:t xml:space="preserve">&amp; Restoration Show. </w:t>
      </w:r>
    </w:p>
    <w:p w14:paraId="773ABADF" w14:textId="77777777" w:rsidR="000E37C9" w:rsidRPr="005C1FC4" w:rsidRDefault="000E37C9" w:rsidP="000E37C9">
      <w:pPr>
        <w:rPr>
          <w:rFonts w:eastAsia="Times New Roman" w:cstheme="minorHAnsi"/>
          <w:color w:val="000000"/>
        </w:rPr>
      </w:pPr>
    </w:p>
    <w:p w14:paraId="231FFE1E" w14:textId="0EE72233" w:rsidR="000E37C9" w:rsidRPr="005C1FC4" w:rsidRDefault="000E37C9" w:rsidP="000E37C9">
      <w:pPr>
        <w:rPr>
          <w:rFonts w:eastAsia="Times New Roman" w:cstheme="minorHAnsi"/>
          <w:b/>
          <w:bCs/>
          <w:caps/>
          <w:color w:val="000000"/>
        </w:rPr>
      </w:pPr>
      <w:r w:rsidRPr="005C1FC4">
        <w:rPr>
          <w:rFonts w:eastAsia="Times New Roman" w:cstheme="minorHAnsi"/>
          <w:color w:val="000000"/>
        </w:rPr>
        <w:t>This Royal Land Rover</w:t>
      </w:r>
      <w:r w:rsidR="003D1707">
        <w:rPr>
          <w:rFonts w:eastAsia="Times New Roman" w:cstheme="minorHAnsi"/>
          <w:color w:val="000000"/>
        </w:rPr>
        <w:t>,</w:t>
      </w:r>
      <w:r w:rsidR="003D1707" w:rsidRPr="005C1FC4">
        <w:rPr>
          <w:rFonts w:eastAsia="Times New Roman" w:cstheme="minorHAnsi"/>
          <w:color w:val="000000"/>
        </w:rPr>
        <w:t xml:space="preserve"> in Tonga Green with an ebony trimmed leather interior</w:t>
      </w:r>
      <w:r w:rsidR="003D1707">
        <w:rPr>
          <w:rFonts w:eastAsia="Times New Roman" w:cstheme="minorHAnsi"/>
          <w:color w:val="000000"/>
        </w:rPr>
        <w:t>,</w:t>
      </w:r>
      <w:r w:rsidRPr="005C1FC4">
        <w:rPr>
          <w:rFonts w:eastAsia="Times New Roman" w:cstheme="minorHAnsi"/>
          <w:color w:val="000000"/>
        </w:rPr>
        <w:t xml:space="preserve"> features some special items - alternate flashing headlamps</w:t>
      </w:r>
      <w:r w:rsidR="004E47E0">
        <w:rPr>
          <w:rFonts w:eastAsia="Times New Roman" w:cstheme="minorHAnsi"/>
          <w:color w:val="000000"/>
        </w:rPr>
        <w:t xml:space="preserve"> and fog lamps</w:t>
      </w:r>
      <w:r w:rsidRPr="005C1FC4">
        <w:rPr>
          <w:rFonts w:eastAsia="Times New Roman" w:cstheme="minorHAnsi"/>
          <w:color w:val="000000"/>
        </w:rPr>
        <w:t xml:space="preserve">, front and rear strobe lights, all adding to the interest and provenance of this special vehicle. It is being sold with its original Book Pack consisting of the </w:t>
      </w:r>
      <w:r w:rsidR="00F4516A" w:rsidRPr="005C1FC4">
        <w:rPr>
          <w:rFonts w:eastAsia="Times New Roman" w:cstheme="minorHAnsi"/>
          <w:color w:val="000000"/>
        </w:rPr>
        <w:t>handbook</w:t>
      </w:r>
      <w:r w:rsidRPr="005C1FC4">
        <w:rPr>
          <w:rFonts w:eastAsia="Times New Roman" w:cstheme="minorHAnsi"/>
          <w:color w:val="000000"/>
        </w:rPr>
        <w:t xml:space="preserve">, fully stamped service book </w:t>
      </w:r>
      <w:r w:rsidR="003B2820">
        <w:rPr>
          <w:rFonts w:eastAsia="Times New Roman" w:cstheme="minorHAnsi"/>
          <w:color w:val="000000"/>
        </w:rPr>
        <w:t>plus</w:t>
      </w:r>
      <w:r w:rsidRPr="005C1FC4">
        <w:rPr>
          <w:rFonts w:eastAsia="Times New Roman" w:cstheme="minorHAnsi"/>
          <w:color w:val="000000"/>
        </w:rPr>
        <w:t xml:space="preserve"> navigation leaflet</w:t>
      </w:r>
      <w:r w:rsidR="008A47C9">
        <w:rPr>
          <w:rFonts w:eastAsia="Times New Roman" w:cstheme="minorHAnsi"/>
          <w:color w:val="000000"/>
        </w:rPr>
        <w:t xml:space="preserve"> and </w:t>
      </w:r>
      <w:r w:rsidR="00A45B21">
        <w:rPr>
          <w:rFonts w:eastAsia="Times New Roman" w:cstheme="minorHAnsi"/>
          <w:color w:val="000000"/>
        </w:rPr>
        <w:t xml:space="preserve">a letter confirming its delivery to the Head Chauffer </w:t>
      </w:r>
      <w:r w:rsidR="009113F6">
        <w:rPr>
          <w:rFonts w:eastAsia="Times New Roman" w:cstheme="minorHAnsi"/>
          <w:color w:val="000000"/>
        </w:rPr>
        <w:t>at Clarence House</w:t>
      </w:r>
      <w:r w:rsidR="00E756F4">
        <w:rPr>
          <w:rFonts w:eastAsia="Times New Roman" w:cstheme="minorHAnsi"/>
          <w:color w:val="000000"/>
        </w:rPr>
        <w:t xml:space="preserve"> for </w:t>
      </w:r>
      <w:r w:rsidR="00A45B21">
        <w:rPr>
          <w:rFonts w:eastAsia="Times New Roman" w:cstheme="minorHAnsi"/>
          <w:color w:val="000000"/>
        </w:rPr>
        <w:t>HRH The Prince of Wales and HRH The Duchess of Cornwall</w:t>
      </w:r>
    </w:p>
    <w:p w14:paraId="223B9B1C" w14:textId="77777777" w:rsidR="00FB2F3F" w:rsidRDefault="00FB2F3F" w:rsidP="000E37C9">
      <w:pPr>
        <w:spacing w:before="100" w:beforeAutospacing="1" w:after="100" w:afterAutospacing="1"/>
        <w:rPr>
          <w:rFonts w:eastAsia="Times New Roman" w:cstheme="minorHAnsi"/>
          <w:noProof/>
          <w:color w:val="000000"/>
        </w:rPr>
      </w:pPr>
    </w:p>
    <w:p w14:paraId="5EDCCB40" w14:textId="576E448B" w:rsidR="00E756F4" w:rsidRDefault="00493892" w:rsidP="00E756F4">
      <w:pPr>
        <w:spacing w:before="100" w:beforeAutospacing="1" w:after="100" w:afterAutospacing="1"/>
        <w:jc w:val="center"/>
        <w:rPr>
          <w:rFonts w:eastAsia="Times New Roman" w:cstheme="minorHAnsi"/>
          <w:color w:val="000000"/>
        </w:rPr>
      </w:pPr>
      <w:r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4DC7F150" wp14:editId="34777D42">
            <wp:extent cx="3874576" cy="49960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1" r="25587"/>
                    <a:stretch/>
                  </pic:blipFill>
                  <pic:spPr bwMode="auto">
                    <a:xfrm>
                      <a:off x="0" y="0"/>
                      <a:ext cx="3888391" cy="501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4772E" w14:textId="7094882E" w:rsidR="000E37C9" w:rsidRPr="005C1FC4" w:rsidRDefault="000E37C9" w:rsidP="000E37C9">
      <w:pPr>
        <w:spacing w:before="100" w:beforeAutospacing="1" w:after="100" w:afterAutospacing="1"/>
        <w:rPr>
          <w:rFonts w:eastAsia="Times New Roman" w:cstheme="minorHAnsi"/>
          <w:color w:val="000000"/>
        </w:rPr>
      </w:pPr>
      <w:r w:rsidRPr="005C1FC4">
        <w:rPr>
          <w:rFonts w:eastAsia="Times New Roman" w:cstheme="minorHAnsi"/>
          <w:color w:val="000000"/>
        </w:rPr>
        <w:t>It is fitted with the durable 2.7 litre TDV6 diesel power plant producing 195 BHP coupled to a six speed "Steptronic" automatic transmission.</w:t>
      </w:r>
      <w:r w:rsidR="00527CEF" w:rsidRPr="005C1FC4">
        <w:rPr>
          <w:rFonts w:eastAsia="Times New Roman" w:cstheme="minorHAnsi"/>
          <w:color w:val="000000"/>
        </w:rPr>
        <w:t xml:space="preserve"> The Land Rover has a mileage of 117,500</w:t>
      </w:r>
      <w:r w:rsidR="003B2820">
        <w:rPr>
          <w:rFonts w:eastAsia="Times New Roman" w:cstheme="minorHAnsi"/>
          <w:color w:val="000000"/>
        </w:rPr>
        <w:t>.</w:t>
      </w:r>
    </w:p>
    <w:p w14:paraId="323CCE9E" w14:textId="043B795D" w:rsidR="000E37C9" w:rsidRPr="005C1FC4" w:rsidRDefault="006C2DEF" w:rsidP="000E37C9">
      <w:pPr>
        <w:rPr>
          <w:rFonts w:eastAsia="Times New Roman" w:cstheme="minorHAnsi"/>
          <w:color w:val="000000"/>
        </w:rPr>
      </w:pPr>
      <w:r w:rsidRPr="005C1FC4">
        <w:rPr>
          <w:rFonts w:eastAsia="Times New Roman" w:cstheme="minorHAnsi"/>
          <w:color w:val="000000"/>
        </w:rPr>
        <w:t>Simon Langsdale who sourced the vehicle for CCA, says: “</w:t>
      </w:r>
      <w:r w:rsidR="000E37C9" w:rsidRPr="005C1FC4">
        <w:rPr>
          <w:rFonts w:eastAsia="Times New Roman" w:cstheme="minorHAnsi"/>
          <w:color w:val="000000"/>
        </w:rPr>
        <w:t>This is surely one for a serious Royal family collector</w:t>
      </w:r>
      <w:r w:rsidR="003B1E88">
        <w:rPr>
          <w:rFonts w:eastAsia="Times New Roman" w:cstheme="minorHAnsi"/>
          <w:color w:val="000000"/>
        </w:rPr>
        <w:t xml:space="preserve">, </w:t>
      </w:r>
      <w:r w:rsidR="000E37C9" w:rsidRPr="005C1FC4">
        <w:rPr>
          <w:rFonts w:eastAsia="Times New Roman" w:cstheme="minorHAnsi"/>
          <w:color w:val="000000"/>
        </w:rPr>
        <w:t>with Prince Charles now King Charles</w:t>
      </w:r>
      <w:r w:rsidR="00EC7EE1">
        <w:rPr>
          <w:rFonts w:eastAsia="Times New Roman" w:cstheme="minorHAnsi"/>
          <w:color w:val="000000"/>
        </w:rPr>
        <w:t xml:space="preserve"> III</w:t>
      </w:r>
      <w:r w:rsidR="000E37C9" w:rsidRPr="005C1FC4">
        <w:rPr>
          <w:rFonts w:eastAsia="Times New Roman" w:cstheme="minorHAnsi"/>
          <w:color w:val="000000"/>
        </w:rPr>
        <w:t xml:space="preserve">, the vehicle has </w:t>
      </w:r>
      <w:r w:rsidR="003B1E88">
        <w:rPr>
          <w:rFonts w:eastAsia="Times New Roman" w:cstheme="minorHAnsi"/>
          <w:color w:val="000000"/>
        </w:rPr>
        <w:t>even greater</w:t>
      </w:r>
      <w:r w:rsidR="000E37C9" w:rsidRPr="005C1FC4">
        <w:rPr>
          <w:rFonts w:eastAsia="Times New Roman" w:cstheme="minorHAnsi"/>
          <w:color w:val="000000"/>
        </w:rPr>
        <w:t xml:space="preserve"> </w:t>
      </w:r>
      <w:r w:rsidR="00EC7EE1">
        <w:rPr>
          <w:rFonts w:eastAsia="Times New Roman" w:cstheme="minorHAnsi"/>
          <w:color w:val="000000"/>
        </w:rPr>
        <w:t>R</w:t>
      </w:r>
      <w:r w:rsidR="000E37C9" w:rsidRPr="005C1FC4">
        <w:rPr>
          <w:rFonts w:eastAsia="Times New Roman" w:cstheme="minorHAnsi"/>
          <w:color w:val="000000"/>
        </w:rPr>
        <w:t>oyal provenance</w:t>
      </w:r>
      <w:r w:rsidR="004A35B1">
        <w:rPr>
          <w:rFonts w:eastAsia="Times New Roman" w:cstheme="minorHAnsi"/>
          <w:color w:val="000000"/>
        </w:rPr>
        <w:t xml:space="preserve"> </w:t>
      </w:r>
      <w:r w:rsidR="000E37C9" w:rsidRPr="005C1FC4">
        <w:rPr>
          <w:rFonts w:eastAsia="Times New Roman" w:cstheme="minorHAnsi"/>
          <w:color w:val="000000"/>
        </w:rPr>
        <w:t xml:space="preserve">adding to its value. </w:t>
      </w:r>
      <w:r w:rsidR="0036633A" w:rsidRPr="005C1FC4">
        <w:rPr>
          <w:rFonts w:eastAsia="Times New Roman" w:cstheme="minorHAnsi"/>
          <w:color w:val="000000"/>
        </w:rPr>
        <w:t xml:space="preserve">One wonders if this will be the third royal 4x4 to make a </w:t>
      </w:r>
      <w:r w:rsidR="00EC7EE1">
        <w:rPr>
          <w:rFonts w:eastAsia="Times New Roman" w:cstheme="minorHAnsi"/>
          <w:color w:val="000000"/>
        </w:rPr>
        <w:t>W</w:t>
      </w:r>
      <w:r w:rsidR="0036633A" w:rsidRPr="005C1FC4">
        <w:rPr>
          <w:rFonts w:eastAsia="Times New Roman" w:cstheme="minorHAnsi"/>
          <w:color w:val="000000"/>
        </w:rPr>
        <w:t xml:space="preserve">orld </w:t>
      </w:r>
      <w:r w:rsidR="00EC7EE1">
        <w:rPr>
          <w:rFonts w:eastAsia="Times New Roman" w:cstheme="minorHAnsi"/>
          <w:color w:val="000000"/>
        </w:rPr>
        <w:t>R</w:t>
      </w:r>
      <w:r w:rsidR="0036633A" w:rsidRPr="005C1FC4">
        <w:rPr>
          <w:rFonts w:eastAsia="Times New Roman" w:cstheme="minorHAnsi"/>
          <w:color w:val="000000"/>
        </w:rPr>
        <w:t>ecord</w:t>
      </w:r>
      <w:r w:rsidRPr="005C1FC4">
        <w:rPr>
          <w:rFonts w:eastAsia="Times New Roman" w:cstheme="minorHAnsi"/>
          <w:color w:val="000000"/>
        </w:rPr>
        <w:t xml:space="preserve"> with us</w:t>
      </w:r>
      <w:r w:rsidR="0036633A" w:rsidRPr="005C1FC4">
        <w:rPr>
          <w:rFonts w:eastAsia="Times New Roman" w:cstheme="minorHAnsi"/>
          <w:color w:val="000000"/>
        </w:rPr>
        <w:t>?</w:t>
      </w:r>
      <w:r w:rsidRPr="005C1FC4">
        <w:rPr>
          <w:rFonts w:eastAsia="Times New Roman" w:cstheme="minorHAnsi"/>
          <w:color w:val="000000"/>
        </w:rPr>
        <w:t>”</w:t>
      </w:r>
    </w:p>
    <w:p w14:paraId="61CF51FF" w14:textId="77777777" w:rsidR="000E37C9" w:rsidRPr="005C1FC4" w:rsidRDefault="000E37C9" w:rsidP="000E37C9">
      <w:pPr>
        <w:rPr>
          <w:rFonts w:eastAsia="Times New Roman" w:cstheme="minorHAnsi"/>
          <w:color w:val="000000"/>
        </w:rPr>
      </w:pPr>
    </w:p>
    <w:p w14:paraId="6989923B" w14:textId="09DBCDDC" w:rsidR="000E37C9" w:rsidRPr="005C1FC4" w:rsidRDefault="000E37C9" w:rsidP="000E37C9">
      <w:pPr>
        <w:rPr>
          <w:rFonts w:cstheme="minorHAnsi"/>
          <w:color w:val="000000"/>
        </w:rPr>
      </w:pPr>
      <w:r w:rsidRPr="005C1FC4">
        <w:rPr>
          <w:rFonts w:eastAsia="Times New Roman" w:cstheme="minorHAnsi"/>
          <w:color w:val="000000"/>
        </w:rPr>
        <w:t xml:space="preserve">Recently Iconic Auctioneers, CCA’s </w:t>
      </w:r>
      <w:r w:rsidR="00EC7EE1">
        <w:rPr>
          <w:rFonts w:eastAsia="Times New Roman" w:cstheme="minorHAnsi"/>
          <w:color w:val="000000"/>
        </w:rPr>
        <w:t>parent</w:t>
      </w:r>
      <w:r w:rsidRPr="005C1FC4">
        <w:rPr>
          <w:rFonts w:eastAsia="Times New Roman" w:cstheme="minorHAnsi"/>
          <w:color w:val="000000"/>
        </w:rPr>
        <w:t xml:space="preserve"> company, sold two </w:t>
      </w:r>
      <w:r w:rsidR="00EC7EE1">
        <w:rPr>
          <w:rFonts w:eastAsia="Times New Roman" w:cstheme="minorHAnsi"/>
          <w:color w:val="000000"/>
        </w:rPr>
        <w:t>R</w:t>
      </w:r>
      <w:r w:rsidRPr="005C1FC4">
        <w:rPr>
          <w:rFonts w:eastAsia="Times New Roman" w:cstheme="minorHAnsi"/>
          <w:color w:val="000000"/>
        </w:rPr>
        <w:t>oyal 4x4 vehicles</w:t>
      </w:r>
      <w:r w:rsidRPr="005C1FC4">
        <w:rPr>
          <w:rFonts w:eastAsia="Times New Roman" w:cstheme="minorHAnsi"/>
          <w:b/>
          <w:bCs/>
          <w:color w:val="000000"/>
        </w:rPr>
        <w:t xml:space="preserve">. </w:t>
      </w:r>
      <w:r w:rsidR="00D94D8A">
        <w:rPr>
          <w:rFonts w:eastAsia="Times New Roman" w:cstheme="minorHAnsi"/>
          <w:b/>
          <w:bCs/>
          <w:color w:val="000000"/>
        </w:rPr>
        <w:t xml:space="preserve">Her Late Majesty </w:t>
      </w:r>
      <w:r w:rsidRPr="005C1FC4">
        <w:rPr>
          <w:rFonts w:cstheme="minorHAnsi"/>
          <w:b/>
          <w:bCs/>
        </w:rPr>
        <w:t xml:space="preserve">Queen Elizabeth’s 2004 Range Rover </w:t>
      </w:r>
      <w:r w:rsidRPr="00EE523D">
        <w:rPr>
          <w:rFonts w:cstheme="minorHAnsi"/>
        </w:rPr>
        <w:t>entered the</w:t>
      </w:r>
      <w:r w:rsidRPr="005C1FC4">
        <w:rPr>
          <w:rFonts w:cstheme="minorHAnsi"/>
          <w:b/>
          <w:bCs/>
        </w:rPr>
        <w:t xml:space="preserve"> auction </w:t>
      </w:r>
      <w:r w:rsidR="00602F8F">
        <w:rPr>
          <w:rFonts w:cstheme="minorHAnsi"/>
          <w:b/>
          <w:bCs/>
        </w:rPr>
        <w:t>W</w:t>
      </w:r>
      <w:r w:rsidRPr="005C1FC4">
        <w:rPr>
          <w:rFonts w:cstheme="minorHAnsi"/>
          <w:b/>
          <w:bCs/>
        </w:rPr>
        <w:t xml:space="preserve">orld </w:t>
      </w:r>
      <w:r w:rsidR="00602F8F">
        <w:rPr>
          <w:rFonts w:cstheme="minorHAnsi"/>
          <w:b/>
          <w:bCs/>
        </w:rPr>
        <w:t>R</w:t>
      </w:r>
      <w:r w:rsidRPr="005C1FC4">
        <w:rPr>
          <w:rFonts w:cstheme="minorHAnsi"/>
          <w:b/>
          <w:bCs/>
        </w:rPr>
        <w:t xml:space="preserve">ecord </w:t>
      </w:r>
      <w:r w:rsidRPr="00EE523D">
        <w:rPr>
          <w:rFonts w:cstheme="minorHAnsi"/>
        </w:rPr>
        <w:t xml:space="preserve">books </w:t>
      </w:r>
      <w:r w:rsidR="00CB0A9C" w:rsidRPr="00EE523D">
        <w:rPr>
          <w:rFonts w:cstheme="minorHAnsi"/>
        </w:rPr>
        <w:t xml:space="preserve">in November 2023 </w:t>
      </w:r>
      <w:r w:rsidR="00EE523D">
        <w:rPr>
          <w:rFonts w:cstheme="minorHAnsi"/>
        </w:rPr>
        <w:t xml:space="preserve">selling for </w:t>
      </w:r>
      <w:r w:rsidRPr="005C1FC4">
        <w:rPr>
          <w:rFonts w:cstheme="minorHAnsi"/>
          <w:b/>
          <w:bCs/>
        </w:rPr>
        <w:t>£132,750.</w:t>
      </w:r>
      <w:r w:rsidRPr="005C1FC4">
        <w:rPr>
          <w:rFonts w:cstheme="minorHAnsi"/>
          <w:color w:val="000000"/>
        </w:rPr>
        <w:t xml:space="preserve"> </w:t>
      </w:r>
      <w:r w:rsidRPr="005C1FC4">
        <w:rPr>
          <w:rFonts w:eastAsia="Times New Roman" w:cstheme="minorHAnsi"/>
          <w:color w:val="000000"/>
        </w:rPr>
        <w:t xml:space="preserve">Another vehicle with Royal Heritage was </w:t>
      </w:r>
      <w:r w:rsidRPr="005C1FC4">
        <w:rPr>
          <w:rFonts w:eastAsia="Times New Roman" w:cstheme="minorHAnsi"/>
          <w:b/>
          <w:bCs/>
          <w:color w:val="000000"/>
        </w:rPr>
        <w:t xml:space="preserve">HRH Duke of Edinburgh’s Land Rover 110 </w:t>
      </w:r>
      <w:r w:rsidRPr="005C1FC4">
        <w:rPr>
          <w:rFonts w:eastAsia="Times New Roman" w:cstheme="minorHAnsi"/>
          <w:color w:val="000000"/>
        </w:rPr>
        <w:t xml:space="preserve">which received much pre-sale publicity around the world and </w:t>
      </w:r>
      <w:r w:rsidRPr="00EE523D">
        <w:rPr>
          <w:rFonts w:eastAsia="Times New Roman" w:cstheme="minorHAnsi"/>
          <w:color w:val="000000"/>
        </w:rPr>
        <w:t xml:space="preserve">sold </w:t>
      </w:r>
      <w:r w:rsidR="00EE523D" w:rsidRPr="00EE523D">
        <w:rPr>
          <w:rFonts w:eastAsia="Times New Roman" w:cstheme="minorHAnsi"/>
          <w:color w:val="000000"/>
        </w:rPr>
        <w:t xml:space="preserve">in February 2023 </w:t>
      </w:r>
      <w:r w:rsidRPr="00EE523D">
        <w:rPr>
          <w:rFonts w:eastAsia="Times New Roman" w:cstheme="minorHAnsi"/>
          <w:color w:val="000000"/>
        </w:rPr>
        <w:t>for</w:t>
      </w:r>
      <w:r w:rsidRPr="005C1FC4">
        <w:rPr>
          <w:rFonts w:eastAsia="Times New Roman" w:cstheme="minorHAnsi"/>
          <w:b/>
          <w:bCs/>
          <w:color w:val="000000"/>
        </w:rPr>
        <w:t xml:space="preserve"> £123,750</w:t>
      </w:r>
      <w:r w:rsidRPr="005C1FC4">
        <w:rPr>
          <w:rFonts w:eastAsia="Times New Roman" w:cstheme="minorHAnsi"/>
          <w:color w:val="000000"/>
        </w:rPr>
        <w:t xml:space="preserve"> at the Race Retro Sale, setting another auction </w:t>
      </w:r>
      <w:r w:rsidR="00602F8F">
        <w:rPr>
          <w:rFonts w:eastAsia="Times New Roman" w:cstheme="minorHAnsi"/>
          <w:color w:val="000000"/>
        </w:rPr>
        <w:t>W</w:t>
      </w:r>
      <w:r w:rsidRPr="005C1FC4">
        <w:rPr>
          <w:rFonts w:eastAsia="Times New Roman" w:cstheme="minorHAnsi"/>
          <w:color w:val="000000"/>
        </w:rPr>
        <w:t xml:space="preserve">orld </w:t>
      </w:r>
      <w:r w:rsidR="00602F8F">
        <w:rPr>
          <w:rFonts w:eastAsia="Times New Roman" w:cstheme="minorHAnsi"/>
          <w:color w:val="000000"/>
        </w:rPr>
        <w:t>R</w:t>
      </w:r>
      <w:r w:rsidRPr="005C1FC4">
        <w:rPr>
          <w:rFonts w:eastAsia="Times New Roman" w:cstheme="minorHAnsi"/>
          <w:color w:val="000000"/>
        </w:rPr>
        <w:t>ecord.</w:t>
      </w:r>
    </w:p>
    <w:p w14:paraId="5DBBBF2B" w14:textId="37F359D9" w:rsidR="000E37C9" w:rsidRPr="005C1FC4" w:rsidRDefault="000E37C9" w:rsidP="000E37C9">
      <w:pPr>
        <w:spacing w:before="100" w:beforeAutospacing="1" w:after="100" w:afterAutospacing="1"/>
        <w:rPr>
          <w:rFonts w:eastAsia="Times New Roman" w:cstheme="minorHAnsi"/>
          <w:color w:val="000000"/>
        </w:rPr>
      </w:pPr>
      <w:r w:rsidRPr="005C1FC4">
        <w:rPr>
          <w:rFonts w:eastAsia="Times New Roman" w:cstheme="minorHAnsi"/>
          <w:color w:val="000000"/>
        </w:rPr>
        <w:t xml:space="preserve">The Land Rover was delivered new to a Mr Tim Williams, Head Chauffer to HRH The Prince </w:t>
      </w:r>
      <w:r w:rsidR="00E451B2" w:rsidRPr="005C1FC4">
        <w:rPr>
          <w:rFonts w:eastAsia="Times New Roman" w:cstheme="minorHAnsi"/>
          <w:color w:val="000000"/>
        </w:rPr>
        <w:t>of</w:t>
      </w:r>
      <w:r w:rsidRPr="005C1FC4">
        <w:rPr>
          <w:rFonts w:eastAsia="Times New Roman" w:cstheme="minorHAnsi"/>
          <w:color w:val="000000"/>
        </w:rPr>
        <w:t xml:space="preserve"> Wales &amp; HRH The Duchess of Cornwall at The Royal Garage at Highgrove House on Friday </w:t>
      </w:r>
      <w:r w:rsidRPr="005C1FC4">
        <w:rPr>
          <w:rFonts w:eastAsia="Times New Roman" w:cstheme="minorHAnsi"/>
          <w:color w:val="000000"/>
        </w:rPr>
        <w:lastRenderedPageBreak/>
        <w:t>the 12th of January 2007 with provenance by way of a signed letter from the manufacturer to substantiate this.</w:t>
      </w:r>
    </w:p>
    <w:p w14:paraId="06A1B761" w14:textId="77777777" w:rsidR="000E37C9" w:rsidRPr="005C1FC4" w:rsidRDefault="000E37C9" w:rsidP="000E37C9">
      <w:pPr>
        <w:spacing w:before="100" w:beforeAutospacing="1" w:after="100" w:afterAutospacing="1"/>
        <w:ind w:left="720"/>
        <w:jc w:val="center"/>
        <w:rPr>
          <w:rFonts w:eastAsia="Times New Roman" w:cstheme="minorHAnsi"/>
          <w:color w:val="000000"/>
        </w:rPr>
      </w:pPr>
      <w:r w:rsidRPr="005C1FC4">
        <w:rPr>
          <w:rFonts w:eastAsia="Times New Roman" w:cstheme="minorHAnsi"/>
          <w:noProof/>
          <w:color w:val="000000"/>
        </w:rPr>
        <w:drawing>
          <wp:inline distT="0" distB="0" distL="0" distR="0" wp14:anchorId="5417D6CA" wp14:editId="3197E5EA">
            <wp:extent cx="4572000" cy="3048000"/>
            <wp:effectExtent l="0" t="0" r="0" b="0"/>
            <wp:docPr id="1712984690" name="Picture 2" descr="A car parked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84690" name="Picture 2" descr="A car parked on a roa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4C727" w14:textId="566B2627" w:rsidR="000E37C9" w:rsidRPr="005C1FC4" w:rsidRDefault="000E37C9" w:rsidP="000E37C9">
      <w:pPr>
        <w:spacing w:before="100" w:beforeAutospacing="1" w:after="100" w:afterAutospacing="1"/>
        <w:rPr>
          <w:rFonts w:eastAsia="Times New Roman" w:cstheme="minorHAnsi"/>
          <w:color w:val="000000"/>
        </w:rPr>
      </w:pPr>
      <w:r w:rsidRPr="005C1FC4">
        <w:rPr>
          <w:rFonts w:eastAsia="Times New Roman" w:cstheme="minorHAnsi"/>
          <w:color w:val="000000"/>
        </w:rPr>
        <w:t>This particular Discovery</w:t>
      </w:r>
      <w:r w:rsidR="00210C0A" w:rsidRPr="005C1FC4">
        <w:rPr>
          <w:rFonts w:eastAsia="Times New Roman" w:cstheme="minorHAnsi"/>
          <w:color w:val="000000"/>
        </w:rPr>
        <w:t>,</w:t>
      </w:r>
      <w:r w:rsidRPr="005C1FC4">
        <w:rPr>
          <w:rFonts w:eastAsia="Times New Roman" w:cstheme="minorHAnsi"/>
          <w:color w:val="000000"/>
        </w:rPr>
        <w:t xml:space="preserve"> as you would imagine</w:t>
      </w:r>
      <w:r w:rsidR="00210C0A" w:rsidRPr="005C1FC4">
        <w:rPr>
          <w:rFonts w:eastAsia="Times New Roman" w:cstheme="minorHAnsi"/>
          <w:color w:val="000000"/>
        </w:rPr>
        <w:t>,</w:t>
      </w:r>
      <w:r w:rsidRPr="005C1FC4">
        <w:rPr>
          <w:rFonts w:eastAsia="Times New Roman" w:cstheme="minorHAnsi"/>
          <w:color w:val="000000"/>
        </w:rPr>
        <w:t xml:space="preserve"> was specified to the highest standards and comes with a full detailed list of options and also a Heritage Certificate confirming its authenticity</w:t>
      </w:r>
      <w:r w:rsidR="00A25A42">
        <w:rPr>
          <w:rFonts w:eastAsia="Times New Roman" w:cstheme="minorHAnsi"/>
          <w:color w:val="000000"/>
        </w:rPr>
        <w:t>.</w:t>
      </w:r>
    </w:p>
    <w:p w14:paraId="2358DE83" w14:textId="77777777" w:rsidR="000E37C9" w:rsidRPr="005C1FC4" w:rsidRDefault="000E37C9" w:rsidP="000E37C9">
      <w:pPr>
        <w:spacing w:before="100" w:beforeAutospacing="1" w:after="100" w:afterAutospacing="1"/>
        <w:jc w:val="center"/>
        <w:rPr>
          <w:rFonts w:eastAsia="Times New Roman" w:cstheme="minorHAnsi"/>
          <w:color w:val="000000"/>
        </w:rPr>
      </w:pPr>
      <w:r w:rsidRPr="005C1FC4">
        <w:rPr>
          <w:rFonts w:eastAsia="Times New Roman" w:cstheme="minorHAnsi"/>
          <w:noProof/>
          <w:color w:val="000000"/>
        </w:rPr>
        <w:drawing>
          <wp:inline distT="0" distB="0" distL="0" distR="0" wp14:anchorId="2B5C1661" wp14:editId="06D34EF3">
            <wp:extent cx="4572000" cy="3048000"/>
            <wp:effectExtent l="0" t="0" r="0" b="0"/>
            <wp:docPr id="762884636" name="Picture 3" descr="A car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84636" name="Picture 3" descr="A car on a roa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1C09" w14:textId="77777777" w:rsidR="000E37C9" w:rsidRPr="005C1FC4" w:rsidRDefault="000E37C9" w:rsidP="000E37C9">
      <w:pPr>
        <w:jc w:val="center"/>
        <w:rPr>
          <w:rFonts w:eastAsia="Times New Roman" w:cstheme="minorHAnsi"/>
          <w:color w:val="000000"/>
        </w:rPr>
      </w:pPr>
      <w:r w:rsidRPr="005C1FC4">
        <w:rPr>
          <w:rFonts w:eastAsia="Times New Roman" w:cstheme="minorHAnsi"/>
          <w:noProof/>
          <w:color w:val="000000"/>
        </w:rPr>
        <w:lastRenderedPageBreak/>
        <w:drawing>
          <wp:inline distT="0" distB="0" distL="0" distR="0" wp14:anchorId="73886D3B" wp14:editId="53D37009">
            <wp:extent cx="4572000" cy="3048000"/>
            <wp:effectExtent l="0" t="0" r="0" b="0"/>
            <wp:docPr id="964675107" name="Picture 4" descr="A black car parked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75107" name="Picture 4" descr="A black car parked on a roa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53F2" w14:textId="77777777" w:rsidR="000E37C9" w:rsidRPr="005C1FC4" w:rsidRDefault="000E37C9" w:rsidP="000E37C9">
      <w:pPr>
        <w:rPr>
          <w:rFonts w:eastAsia="Times New Roman" w:cstheme="minorHAnsi"/>
          <w:color w:val="000000"/>
        </w:rPr>
      </w:pPr>
    </w:p>
    <w:p w14:paraId="5AAA653C" w14:textId="04CAA474" w:rsidR="000E37C9" w:rsidRPr="008D36E6" w:rsidRDefault="000E37C9" w:rsidP="00E1291A">
      <w:pPr>
        <w:rPr>
          <w:rFonts w:eastAsia="Times New Roman" w:cstheme="minorHAnsi"/>
        </w:rPr>
      </w:pPr>
      <w:r w:rsidRPr="008D36E6">
        <w:rPr>
          <w:rFonts w:eastAsia="Times New Roman" w:cstheme="minorHAnsi"/>
          <w:color w:val="000000"/>
        </w:rPr>
        <w:t xml:space="preserve">The Practical Classics Classic Car and Restoration Show, attracts close to 30,000 classic car enthusiasts and potential buyers for a weekend of all </w:t>
      </w:r>
      <w:r w:rsidR="00805999" w:rsidRPr="008D36E6">
        <w:rPr>
          <w:rFonts w:eastAsia="Times New Roman" w:cstheme="minorHAnsi"/>
          <w:color w:val="000000"/>
        </w:rPr>
        <w:t>thing’s</w:t>
      </w:r>
      <w:r w:rsidRPr="008D36E6">
        <w:rPr>
          <w:rFonts w:eastAsia="Times New Roman" w:cstheme="minorHAnsi"/>
          <w:color w:val="000000"/>
        </w:rPr>
        <w:t xml:space="preserve"> car. It is a truly unmissable event for anyone who loves cars</w:t>
      </w:r>
      <w:r w:rsidR="00D75885" w:rsidRPr="008D36E6">
        <w:rPr>
          <w:rFonts w:eastAsia="Times New Roman" w:cstheme="minorHAnsi"/>
          <w:color w:val="000000"/>
        </w:rPr>
        <w:t xml:space="preserve">, along with a car </w:t>
      </w:r>
      <w:r w:rsidRPr="008D36E6">
        <w:rPr>
          <w:rFonts w:eastAsia="Times New Roman" w:cstheme="minorHAnsi"/>
          <w:color w:val="000000"/>
        </w:rPr>
        <w:t>auction offe</w:t>
      </w:r>
      <w:r w:rsidR="00D75885" w:rsidRPr="008D36E6">
        <w:rPr>
          <w:rFonts w:eastAsia="Times New Roman" w:cstheme="minorHAnsi"/>
          <w:color w:val="000000"/>
        </w:rPr>
        <w:t>ring</w:t>
      </w:r>
      <w:r w:rsidRPr="008D36E6">
        <w:rPr>
          <w:rFonts w:eastAsia="Times New Roman" w:cstheme="minorHAnsi"/>
          <w:color w:val="000000"/>
        </w:rPr>
        <w:t xml:space="preserve"> </w:t>
      </w:r>
      <w:r w:rsidR="008D36E6" w:rsidRPr="008D36E6">
        <w:rPr>
          <w:rFonts w:eastAsia="Times New Roman" w:cstheme="minorHAnsi"/>
          <w:color w:val="000000"/>
        </w:rPr>
        <w:t>hundreds of</w:t>
      </w:r>
      <w:r w:rsidRPr="008D36E6">
        <w:rPr>
          <w:rFonts w:eastAsia="Times New Roman" w:cstheme="minorHAnsi"/>
          <w:color w:val="000000"/>
        </w:rPr>
        <w:t xml:space="preserve"> </w:t>
      </w:r>
      <w:r w:rsidR="00D75885" w:rsidRPr="008D36E6">
        <w:rPr>
          <w:rFonts w:eastAsia="Times New Roman" w:cstheme="minorHAnsi"/>
          <w:color w:val="000000"/>
        </w:rPr>
        <w:t>vehicles</w:t>
      </w:r>
      <w:r w:rsidRPr="008D36E6">
        <w:rPr>
          <w:rFonts w:eastAsia="Times New Roman" w:cstheme="minorHAnsi"/>
          <w:color w:val="000000"/>
        </w:rPr>
        <w:t>.</w:t>
      </w:r>
      <w:r w:rsidR="005059CD" w:rsidRPr="008D36E6">
        <w:rPr>
          <w:rFonts w:eastAsia="Times New Roman" w:cstheme="minorHAnsi"/>
          <w:color w:val="000000"/>
        </w:rPr>
        <w:t xml:space="preserve"> Last </w:t>
      </w:r>
      <w:r w:rsidR="001B61B7" w:rsidRPr="008D36E6">
        <w:rPr>
          <w:rFonts w:eastAsia="Times New Roman" w:cstheme="minorHAnsi"/>
          <w:color w:val="000000"/>
        </w:rPr>
        <w:t>year’s</w:t>
      </w:r>
      <w:r w:rsidR="005059CD" w:rsidRPr="008D36E6">
        <w:rPr>
          <w:rFonts w:eastAsia="Times New Roman" w:cstheme="minorHAnsi"/>
          <w:color w:val="000000"/>
        </w:rPr>
        <w:t xml:space="preserve"> auction highlights included a </w:t>
      </w:r>
      <w:r w:rsidRPr="008D36E6">
        <w:rPr>
          <w:rFonts w:eastAsia="Times New Roman" w:cstheme="minorHAnsi"/>
          <w:color w:val="000000"/>
          <w:lang w:val="it-IT"/>
        </w:rPr>
        <w:t>1970 Ferrari 365 GT 2+2</w:t>
      </w:r>
      <w:r w:rsidR="005059CD" w:rsidRPr="008D36E6">
        <w:rPr>
          <w:rFonts w:eastAsia="Times New Roman" w:cstheme="minorHAnsi"/>
          <w:color w:val="000000"/>
          <w:lang w:val="it-IT"/>
        </w:rPr>
        <w:t xml:space="preserve"> which sold for </w:t>
      </w:r>
      <w:r w:rsidRPr="008D36E6">
        <w:rPr>
          <w:rFonts w:eastAsia="Times New Roman" w:cstheme="minorHAnsi"/>
          <w:color w:val="000000"/>
          <w:lang w:val="it-IT"/>
        </w:rPr>
        <w:t>£106,000</w:t>
      </w:r>
      <w:r w:rsidR="005059CD" w:rsidRPr="008D36E6">
        <w:rPr>
          <w:rFonts w:eastAsia="Times New Roman" w:cstheme="minorHAnsi"/>
          <w:color w:val="000000"/>
          <w:lang w:val="it-IT"/>
        </w:rPr>
        <w:t>, a</w:t>
      </w:r>
      <w:r w:rsidR="00E1291A" w:rsidRPr="008D36E6">
        <w:rPr>
          <w:rFonts w:eastAsia="Times New Roman" w:cstheme="minorHAnsi"/>
          <w:color w:val="000000"/>
          <w:lang w:val="it-IT"/>
        </w:rPr>
        <w:t xml:space="preserve"> </w:t>
      </w:r>
      <w:r w:rsidRPr="008D36E6">
        <w:rPr>
          <w:rFonts w:eastAsia="Times New Roman" w:cstheme="minorHAnsi"/>
          <w:color w:val="000000"/>
          <w:lang w:val="it-IT"/>
        </w:rPr>
        <w:t>1992 Audi Quattro Turbo 20V (RR)</w:t>
      </w:r>
      <w:r w:rsidR="00E1291A" w:rsidRPr="008D36E6">
        <w:rPr>
          <w:rFonts w:eastAsia="Times New Roman" w:cstheme="minorHAnsi"/>
          <w:color w:val="000000"/>
          <w:lang w:val="it-IT"/>
        </w:rPr>
        <w:t xml:space="preserve"> which sold for </w:t>
      </w:r>
      <w:r w:rsidRPr="008D36E6">
        <w:rPr>
          <w:rFonts w:eastAsia="Times New Roman" w:cstheme="minorHAnsi"/>
          <w:color w:val="000000"/>
        </w:rPr>
        <w:t>£56,500</w:t>
      </w:r>
      <w:r w:rsidR="00E1291A" w:rsidRPr="008D36E6">
        <w:rPr>
          <w:rFonts w:eastAsia="Times New Roman" w:cstheme="minorHAnsi"/>
          <w:color w:val="000000"/>
        </w:rPr>
        <w:t xml:space="preserve"> and a delightful </w:t>
      </w:r>
      <w:r w:rsidRPr="008D36E6">
        <w:rPr>
          <w:rFonts w:eastAsia="Times New Roman" w:cstheme="minorHAnsi"/>
          <w:color w:val="000000"/>
        </w:rPr>
        <w:t>1970 Austin Mini 1275GT - Garage find</w:t>
      </w:r>
      <w:r w:rsidR="00E1291A" w:rsidRPr="008D36E6">
        <w:rPr>
          <w:rFonts w:eastAsia="Times New Roman" w:cstheme="minorHAnsi"/>
          <w:color w:val="000000"/>
        </w:rPr>
        <w:t xml:space="preserve"> which had immense interest selling at </w:t>
      </w:r>
      <w:r w:rsidRPr="008D36E6">
        <w:rPr>
          <w:rFonts w:eastAsia="Times New Roman" w:cstheme="minorHAnsi"/>
          <w:color w:val="000000"/>
        </w:rPr>
        <w:t>£34,000</w:t>
      </w:r>
      <w:r w:rsidR="00E1291A" w:rsidRPr="008D36E6">
        <w:rPr>
          <w:rFonts w:eastAsia="Times New Roman" w:cstheme="minorHAnsi"/>
          <w:color w:val="000000"/>
        </w:rPr>
        <w:t>.</w:t>
      </w:r>
    </w:p>
    <w:p w14:paraId="55FAA5B5" w14:textId="77777777" w:rsidR="000E37C9" w:rsidRPr="008D36E6" w:rsidRDefault="000E37C9" w:rsidP="000E37C9">
      <w:pPr>
        <w:shd w:val="clear" w:color="auto" w:fill="FFFFFF"/>
        <w:rPr>
          <w:rFonts w:eastAsia="Times New Roman" w:cstheme="minorHAnsi"/>
        </w:rPr>
      </w:pPr>
    </w:p>
    <w:p w14:paraId="75D3AC9A" w14:textId="014AE93B" w:rsidR="000E37C9" w:rsidRPr="008D36E6" w:rsidRDefault="000E37C9" w:rsidP="000E37C9">
      <w:pPr>
        <w:rPr>
          <w:rFonts w:cstheme="minorHAnsi"/>
        </w:rPr>
      </w:pPr>
      <w:r w:rsidRPr="008D36E6">
        <w:rPr>
          <w:rFonts w:cstheme="minorHAnsi"/>
          <w:b/>
          <w:bCs/>
          <w:color w:val="000000"/>
        </w:rPr>
        <w:t>C</w:t>
      </w:r>
      <w:r w:rsidR="00E1291A" w:rsidRPr="008D36E6">
        <w:rPr>
          <w:rFonts w:cstheme="minorHAnsi"/>
          <w:b/>
          <w:bCs/>
          <w:color w:val="000000"/>
        </w:rPr>
        <w:t xml:space="preserve">lassic Car Auctions, </w:t>
      </w:r>
      <w:r w:rsidR="00E1291A" w:rsidRPr="008D36E6">
        <w:rPr>
          <w:rFonts w:cstheme="minorHAnsi"/>
          <w:color w:val="000000"/>
        </w:rPr>
        <w:t xml:space="preserve">the sister company of </w:t>
      </w:r>
      <w:r w:rsidR="00E1291A" w:rsidRPr="008D36E6">
        <w:rPr>
          <w:rFonts w:cstheme="minorHAnsi"/>
          <w:b/>
          <w:bCs/>
          <w:color w:val="000000"/>
        </w:rPr>
        <w:t>Iconic Auctioneers</w:t>
      </w:r>
      <w:r w:rsidR="00E1291A" w:rsidRPr="008D36E6">
        <w:rPr>
          <w:rFonts w:cstheme="minorHAnsi"/>
          <w:color w:val="000000"/>
        </w:rPr>
        <w:t xml:space="preserve"> (formerly Silverstone Auctions)</w:t>
      </w:r>
      <w:r w:rsidR="00E1291A" w:rsidRPr="008D36E6">
        <w:rPr>
          <w:rFonts w:cstheme="minorHAnsi"/>
          <w:color w:val="000000"/>
        </w:rPr>
        <w:t xml:space="preserve"> </w:t>
      </w:r>
      <w:r w:rsidRPr="008D36E6">
        <w:rPr>
          <w:rFonts w:cstheme="minorHAnsi"/>
          <w:color w:val="000000"/>
        </w:rPr>
        <w:t>is a specialist auction house for the sale of 'Everyman' classic</w:t>
      </w:r>
      <w:r w:rsidR="00A156A6" w:rsidRPr="008D36E6">
        <w:rPr>
          <w:rFonts w:cstheme="minorHAnsi"/>
          <w:color w:val="000000"/>
        </w:rPr>
        <w:t>s</w:t>
      </w:r>
      <w:r w:rsidRPr="008D36E6">
        <w:rPr>
          <w:rFonts w:cstheme="minorHAnsi"/>
          <w:color w:val="000000"/>
        </w:rPr>
        <w:t>; offering enthusiasts the opportunity to buy an impressive selection of classic cars from across the eras.</w:t>
      </w:r>
      <w:r w:rsidR="00B800B9" w:rsidRPr="008D36E6">
        <w:rPr>
          <w:rFonts w:cstheme="minorHAnsi"/>
          <w:color w:val="000000"/>
        </w:rPr>
        <w:t xml:space="preserve"> </w:t>
      </w:r>
      <w:r w:rsidR="001B61B7">
        <w:rPr>
          <w:rFonts w:cstheme="minorHAnsi"/>
          <w:color w:val="000000"/>
        </w:rPr>
        <w:t>They are now inviting further entries to the Practical Classics Classic Car</w:t>
      </w:r>
      <w:r w:rsidR="006D581B">
        <w:rPr>
          <w:rFonts w:cstheme="minorHAnsi"/>
          <w:color w:val="000000"/>
        </w:rPr>
        <w:t xml:space="preserve"> &amp; Restoration Show Sale, and </w:t>
      </w:r>
      <w:r w:rsidRPr="008D36E6">
        <w:rPr>
          <w:rFonts w:cstheme="minorHAnsi"/>
          <w:color w:val="000000"/>
        </w:rPr>
        <w:t xml:space="preserve">aim to make buying </w:t>
      </w:r>
      <w:r w:rsidR="006D581B">
        <w:rPr>
          <w:rFonts w:cstheme="minorHAnsi"/>
          <w:color w:val="000000"/>
        </w:rPr>
        <w:t>or</w:t>
      </w:r>
      <w:r w:rsidRPr="008D36E6">
        <w:rPr>
          <w:rFonts w:cstheme="minorHAnsi"/>
          <w:color w:val="000000"/>
        </w:rPr>
        <w:t xml:space="preserve"> selling a classic car </w:t>
      </w:r>
      <w:r w:rsidR="00347903" w:rsidRPr="008D36E6">
        <w:rPr>
          <w:rFonts w:cstheme="minorHAnsi"/>
          <w:color w:val="000000"/>
        </w:rPr>
        <w:t xml:space="preserve">at auction </w:t>
      </w:r>
      <w:r w:rsidRPr="008D36E6">
        <w:rPr>
          <w:rFonts w:cstheme="minorHAnsi"/>
          <w:color w:val="000000"/>
        </w:rPr>
        <w:t xml:space="preserve">as easy and as straight forward as possible. </w:t>
      </w:r>
      <w:r w:rsidR="00DB5405" w:rsidRPr="008D36E6">
        <w:rPr>
          <w:rFonts w:cstheme="minorHAnsi"/>
          <w:color w:val="000000"/>
        </w:rPr>
        <w:t>Their</w:t>
      </w:r>
      <w:r w:rsidRPr="008D36E6">
        <w:rPr>
          <w:rFonts w:cstheme="minorHAnsi"/>
          <w:color w:val="000000"/>
        </w:rPr>
        <w:t xml:space="preserve"> dedicated team of knowledgeable classic car specialists will provide sellers with </w:t>
      </w:r>
      <w:r w:rsidR="00347903" w:rsidRPr="008D36E6">
        <w:rPr>
          <w:rFonts w:cstheme="minorHAnsi"/>
          <w:color w:val="000000"/>
        </w:rPr>
        <w:t xml:space="preserve">FREE </w:t>
      </w:r>
      <w:r w:rsidRPr="008D36E6">
        <w:rPr>
          <w:rFonts w:cstheme="minorHAnsi"/>
          <w:color w:val="000000"/>
        </w:rPr>
        <w:t xml:space="preserve">honest and realistic </w:t>
      </w:r>
      <w:r w:rsidR="00347903" w:rsidRPr="008D36E6">
        <w:rPr>
          <w:rFonts w:cstheme="minorHAnsi"/>
          <w:color w:val="000000"/>
        </w:rPr>
        <w:t>valuations</w:t>
      </w:r>
      <w:r w:rsidRPr="008D36E6">
        <w:rPr>
          <w:rFonts w:cstheme="minorHAnsi"/>
          <w:color w:val="000000"/>
        </w:rPr>
        <w:t xml:space="preserve">, combined with worldwide marketing and well-presented sale days </w:t>
      </w:r>
      <w:r w:rsidR="004174B5">
        <w:rPr>
          <w:rFonts w:cstheme="minorHAnsi"/>
          <w:color w:val="000000"/>
        </w:rPr>
        <w:t>to</w:t>
      </w:r>
      <w:r w:rsidRPr="008D36E6">
        <w:rPr>
          <w:rFonts w:cstheme="minorHAnsi"/>
          <w:color w:val="000000"/>
        </w:rPr>
        <w:t xml:space="preserve"> help your car achieve a great price. If you'd like to know more about buying or selling with Classic Car Auctions, call today on +44 (0) 1926 640</w:t>
      </w:r>
      <w:r w:rsidR="004174B5">
        <w:rPr>
          <w:rFonts w:cstheme="minorHAnsi"/>
          <w:color w:val="000000"/>
        </w:rPr>
        <w:t xml:space="preserve"> </w:t>
      </w:r>
      <w:r w:rsidRPr="008D36E6">
        <w:rPr>
          <w:rFonts w:cstheme="minorHAnsi"/>
          <w:color w:val="000000"/>
        </w:rPr>
        <w:t>888 or email</w:t>
      </w:r>
      <w:r w:rsidRPr="008D36E6">
        <w:rPr>
          <w:rStyle w:val="apple-converted-space"/>
          <w:rFonts w:cstheme="minorHAnsi"/>
          <w:color w:val="000000"/>
        </w:rPr>
        <w:t> </w:t>
      </w:r>
      <w:hyperlink r:id="rId10" w:history="1">
        <w:r w:rsidRPr="008D36E6">
          <w:rPr>
            <w:rStyle w:val="Hyperlink"/>
            <w:rFonts w:cstheme="minorHAnsi"/>
          </w:rPr>
          <w:t>enquiries@classiccarauctions.co.uk</w:t>
        </w:r>
      </w:hyperlink>
      <w:r w:rsidRPr="008D36E6">
        <w:rPr>
          <w:rStyle w:val="Hyperlink"/>
          <w:rFonts w:cstheme="minorHAnsi"/>
        </w:rPr>
        <w:t>.</w:t>
      </w:r>
    </w:p>
    <w:p w14:paraId="54919791" w14:textId="77777777" w:rsidR="000E37C9" w:rsidRPr="008D36E6" w:rsidRDefault="000E37C9" w:rsidP="000E37C9">
      <w:pPr>
        <w:rPr>
          <w:rFonts w:eastAsia="Times New Roman" w:cstheme="minorHAnsi"/>
        </w:rPr>
      </w:pPr>
    </w:p>
    <w:p w14:paraId="231FBBE3" w14:textId="77777777" w:rsidR="000E37C9" w:rsidRPr="005C1FC4" w:rsidRDefault="000E37C9" w:rsidP="000E37C9">
      <w:pPr>
        <w:rPr>
          <w:rFonts w:eastAsia="Times New Roman" w:cstheme="minorHAnsi"/>
          <w:color w:val="000000"/>
        </w:rPr>
      </w:pPr>
    </w:p>
    <w:p w14:paraId="1377C06B" w14:textId="77777777" w:rsidR="000E37C9" w:rsidRPr="006F2BF8" w:rsidRDefault="000E37C9" w:rsidP="000E37C9">
      <w:pPr>
        <w:pStyle w:val="ListParagraph"/>
        <w:jc w:val="center"/>
        <w:rPr>
          <w:rFonts w:cstheme="minorHAnsi"/>
          <w:b/>
          <w:bCs/>
          <w:color w:val="333333"/>
        </w:rPr>
      </w:pPr>
      <w:r w:rsidRPr="006F2BF8">
        <w:rPr>
          <w:rFonts w:cstheme="minorHAnsi"/>
          <w:b/>
          <w:bCs/>
          <w:color w:val="333333"/>
        </w:rPr>
        <w:t>FOR MORE PRESS INFORMATION PLEASE CONTACT</w:t>
      </w:r>
    </w:p>
    <w:p w14:paraId="1B0EBE4E" w14:textId="6A11210D" w:rsidR="00122A93" w:rsidRPr="006F2BF8" w:rsidRDefault="00122A93" w:rsidP="004174B5">
      <w:pPr>
        <w:pStyle w:val="ListParagraph"/>
        <w:jc w:val="center"/>
        <w:rPr>
          <w:rFonts w:cstheme="minorHAnsi"/>
          <w:color w:val="333333"/>
        </w:rPr>
      </w:pPr>
      <w:r w:rsidRPr="006F2BF8">
        <w:rPr>
          <w:rFonts w:cstheme="minorHAnsi"/>
          <w:color w:val="333333"/>
        </w:rPr>
        <w:t>Simon Langsdale</w:t>
      </w:r>
    </w:p>
    <w:p w14:paraId="3A92EB98" w14:textId="68DD3B47" w:rsidR="00122A93" w:rsidRPr="006F2BF8" w:rsidRDefault="0004005E" w:rsidP="004174B5">
      <w:pPr>
        <w:jc w:val="center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+44 (</w:t>
      </w:r>
      <w:r w:rsidR="00122A93" w:rsidRPr="006F2BF8">
        <w:rPr>
          <w:rFonts w:eastAsia="Times New Roman" w:cstheme="minorHAnsi"/>
          <w:color w:val="000000"/>
        </w:rPr>
        <w:t>0</w:t>
      </w:r>
      <w:r>
        <w:rPr>
          <w:rFonts w:eastAsia="Times New Roman" w:cstheme="minorHAnsi"/>
          <w:color w:val="000000"/>
        </w:rPr>
        <w:t>)</w:t>
      </w:r>
      <w:r w:rsidR="00122A93" w:rsidRPr="006F2BF8">
        <w:rPr>
          <w:rFonts w:eastAsia="Times New Roman" w:cstheme="minorHAnsi"/>
          <w:color w:val="000000"/>
        </w:rPr>
        <w:t>7496 556325</w:t>
      </w:r>
    </w:p>
    <w:p w14:paraId="0BABC127" w14:textId="1F0C33CB" w:rsidR="00122A93" w:rsidRPr="006F2BF8" w:rsidRDefault="00122A93" w:rsidP="004174B5">
      <w:pPr>
        <w:jc w:val="center"/>
        <w:rPr>
          <w:rFonts w:eastAsia="Times New Roman" w:cstheme="minorHAnsi"/>
          <w:color w:val="000000"/>
          <w:lang w:val="nb-NO"/>
        </w:rPr>
      </w:pPr>
      <w:r w:rsidRPr="006F2BF8">
        <w:rPr>
          <w:rFonts w:eastAsia="Times New Roman" w:cstheme="minorHAnsi"/>
          <w:color w:val="000000"/>
          <w:lang w:val="nb-NO"/>
        </w:rPr>
        <w:t>simon@classiccarauctions.co.uk</w:t>
      </w:r>
    </w:p>
    <w:p w14:paraId="3085C95C" w14:textId="77777777" w:rsidR="00122A93" w:rsidRPr="006F2BF8" w:rsidRDefault="00122A93" w:rsidP="004174B5">
      <w:pPr>
        <w:pStyle w:val="ListParagraph"/>
        <w:jc w:val="center"/>
        <w:rPr>
          <w:rFonts w:cstheme="minorHAnsi"/>
          <w:color w:val="333333"/>
          <w:lang w:val="nb-NO"/>
        </w:rPr>
      </w:pPr>
    </w:p>
    <w:p w14:paraId="64C1D496" w14:textId="17796249" w:rsidR="00122A93" w:rsidRPr="006F2BF8" w:rsidRDefault="00122A93" w:rsidP="004174B5">
      <w:pPr>
        <w:pStyle w:val="ListParagraph"/>
        <w:jc w:val="center"/>
        <w:rPr>
          <w:rFonts w:cstheme="minorHAnsi"/>
          <w:color w:val="333333"/>
          <w:lang w:val="nb-NO"/>
        </w:rPr>
      </w:pPr>
      <w:r w:rsidRPr="006F2BF8">
        <w:rPr>
          <w:rFonts w:cstheme="minorHAnsi"/>
          <w:color w:val="333333"/>
          <w:lang w:val="nb-NO"/>
        </w:rPr>
        <w:t>or</w:t>
      </w:r>
    </w:p>
    <w:p w14:paraId="2DB2DF18" w14:textId="77777777" w:rsidR="00122A93" w:rsidRPr="006F2BF8" w:rsidRDefault="00122A93" w:rsidP="004174B5">
      <w:pPr>
        <w:pStyle w:val="ListParagraph"/>
        <w:jc w:val="center"/>
        <w:rPr>
          <w:rFonts w:cstheme="minorHAnsi"/>
          <w:color w:val="000000"/>
          <w:lang w:val="nb-NO"/>
        </w:rPr>
      </w:pPr>
    </w:p>
    <w:p w14:paraId="402344D1" w14:textId="77777777" w:rsidR="006F2BF8" w:rsidRPr="006F2BF8" w:rsidRDefault="000E37C9" w:rsidP="004174B5">
      <w:pPr>
        <w:pStyle w:val="ListParagraph"/>
        <w:jc w:val="center"/>
        <w:rPr>
          <w:rFonts w:cstheme="minorHAnsi"/>
          <w:color w:val="000000"/>
          <w:lang w:val="nb-NO"/>
        </w:rPr>
      </w:pPr>
      <w:r w:rsidRPr="006F2BF8">
        <w:rPr>
          <w:rFonts w:cstheme="minorHAnsi"/>
          <w:color w:val="000000"/>
          <w:lang w:val="nb-NO"/>
        </w:rPr>
        <w:t>Gary Dunne</w:t>
      </w:r>
    </w:p>
    <w:p w14:paraId="74F94F1F" w14:textId="77777777" w:rsidR="006F2BF8" w:rsidRPr="006F2BF8" w:rsidRDefault="006F2BF8" w:rsidP="006F2BF8">
      <w:pPr>
        <w:pStyle w:val="ListParagraph"/>
        <w:jc w:val="center"/>
        <w:rPr>
          <w:rFonts w:cstheme="minorHAnsi"/>
          <w:color w:val="000000"/>
          <w:lang w:val="nb-NO"/>
        </w:rPr>
      </w:pPr>
      <w:r w:rsidRPr="006F2BF8">
        <w:rPr>
          <w:rFonts w:cstheme="minorHAnsi"/>
          <w:color w:val="000000"/>
          <w:lang w:val="nb-NO"/>
        </w:rPr>
        <w:t>+44(0)1926 640888</w:t>
      </w:r>
    </w:p>
    <w:p w14:paraId="4CBFE7E0" w14:textId="47B5CAD8" w:rsidR="000E37C9" w:rsidRPr="004174B5" w:rsidRDefault="000E37C9" w:rsidP="00CA63D5">
      <w:pPr>
        <w:pStyle w:val="ListParagraph"/>
        <w:jc w:val="center"/>
        <w:rPr>
          <w:rFonts w:cstheme="minorHAnsi"/>
          <w:sz w:val="22"/>
          <w:szCs w:val="22"/>
        </w:rPr>
      </w:pPr>
      <w:r w:rsidRPr="006F2BF8">
        <w:rPr>
          <w:rFonts w:cstheme="minorHAnsi"/>
          <w:color w:val="000000"/>
        </w:rPr>
        <w:t>gary@classiccarauctions.co.uk</w:t>
      </w:r>
    </w:p>
    <w:p w14:paraId="0E7E3808" w14:textId="77777777" w:rsidR="00786A08" w:rsidRPr="004174B5" w:rsidRDefault="00786A08" w:rsidP="004174B5">
      <w:pPr>
        <w:jc w:val="center"/>
        <w:rPr>
          <w:rFonts w:cstheme="minorHAnsi"/>
          <w:sz w:val="22"/>
          <w:szCs w:val="22"/>
        </w:rPr>
      </w:pPr>
    </w:p>
    <w:sectPr w:rsidR="00786A08" w:rsidRPr="004174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7C9"/>
    <w:rsid w:val="0004005E"/>
    <w:rsid w:val="000E37C9"/>
    <w:rsid w:val="00122A93"/>
    <w:rsid w:val="001B61B7"/>
    <w:rsid w:val="001E4398"/>
    <w:rsid w:val="00210C0A"/>
    <w:rsid w:val="00347903"/>
    <w:rsid w:val="0036633A"/>
    <w:rsid w:val="003B1E88"/>
    <w:rsid w:val="003B2820"/>
    <w:rsid w:val="003D1707"/>
    <w:rsid w:val="004174B5"/>
    <w:rsid w:val="00493892"/>
    <w:rsid w:val="004A1374"/>
    <w:rsid w:val="004A35B1"/>
    <w:rsid w:val="004E47E0"/>
    <w:rsid w:val="005059CD"/>
    <w:rsid w:val="0051631E"/>
    <w:rsid w:val="00527CEF"/>
    <w:rsid w:val="005C1FC4"/>
    <w:rsid w:val="005E6076"/>
    <w:rsid w:val="00602F8F"/>
    <w:rsid w:val="006B6CDA"/>
    <w:rsid w:val="006C2DEF"/>
    <w:rsid w:val="006D581B"/>
    <w:rsid w:val="006F2BF8"/>
    <w:rsid w:val="00786A08"/>
    <w:rsid w:val="00794B10"/>
    <w:rsid w:val="00805999"/>
    <w:rsid w:val="008A47C9"/>
    <w:rsid w:val="008D36E6"/>
    <w:rsid w:val="008E42C0"/>
    <w:rsid w:val="009113F6"/>
    <w:rsid w:val="00A156A6"/>
    <w:rsid w:val="00A25A42"/>
    <w:rsid w:val="00A45B21"/>
    <w:rsid w:val="00B800B9"/>
    <w:rsid w:val="00C0079C"/>
    <w:rsid w:val="00CA63D5"/>
    <w:rsid w:val="00CB0A9C"/>
    <w:rsid w:val="00D05DEA"/>
    <w:rsid w:val="00D208A4"/>
    <w:rsid w:val="00D75885"/>
    <w:rsid w:val="00D94D8A"/>
    <w:rsid w:val="00DB5405"/>
    <w:rsid w:val="00E02682"/>
    <w:rsid w:val="00E1291A"/>
    <w:rsid w:val="00E451B2"/>
    <w:rsid w:val="00E756F4"/>
    <w:rsid w:val="00EC6C90"/>
    <w:rsid w:val="00EC7EE1"/>
    <w:rsid w:val="00EE523D"/>
    <w:rsid w:val="00F4516A"/>
    <w:rsid w:val="00F65BBF"/>
    <w:rsid w:val="00FB2F3F"/>
    <w:rsid w:val="00FD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3A5E8"/>
  <w15:chartTrackingRefBased/>
  <w15:docId w15:val="{B875E222-83C3-1940-890F-3E1F7E714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7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E37C9"/>
  </w:style>
  <w:style w:type="character" w:styleId="Hyperlink">
    <w:name w:val="Hyperlink"/>
    <w:basedOn w:val="DefaultParagraphFont"/>
    <w:uiPriority w:val="99"/>
    <w:unhideWhenUsed/>
    <w:rsid w:val="000E37C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37C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37C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5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hyperlink" Target="mailto:enquiries@classiccarauctions.co.u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68E81E961D04F93E64AF2970DD909" ma:contentTypeVersion="18" ma:contentTypeDescription="Create a new document." ma:contentTypeScope="" ma:versionID="bc47b5614564aa8b6e421609372c6a67">
  <xsd:schema xmlns:xsd="http://www.w3.org/2001/XMLSchema" xmlns:xs="http://www.w3.org/2001/XMLSchema" xmlns:p="http://schemas.microsoft.com/office/2006/metadata/properties" xmlns:ns2="a52b4377-976e-46a2-9341-b90d737abb4d" xmlns:ns3="7b37c311-9e89-40b5-af7d-b4d272ba09d5" targetNamespace="http://schemas.microsoft.com/office/2006/metadata/properties" ma:root="true" ma:fieldsID="390e7dd8a37b4901d680441efd62ed4f" ns2:_="" ns3:_="">
    <xsd:import namespace="a52b4377-976e-46a2-9341-b90d737abb4d"/>
    <xsd:import namespace="7b37c311-9e89-40b5-af7d-b4d272ba09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b4377-976e-46a2-9341-b90d737abb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36cfbf4-df71-45ab-879f-a09eecbd6e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37c311-9e89-40b5-af7d-b4d272ba09d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a28dd86-b788-47f1-8ddd-c293776c281a}" ma:internalName="TaxCatchAll" ma:showField="CatchAllData" ma:web="7b37c311-9e89-40b5-af7d-b4d272ba09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2b4377-976e-46a2-9341-b90d737abb4d">
      <Terms xmlns="http://schemas.microsoft.com/office/infopath/2007/PartnerControls"/>
    </lcf76f155ced4ddcb4097134ff3c332f>
    <TaxCatchAll xmlns="7b37c311-9e89-40b5-af7d-b4d272ba09d5" xsi:nil="true"/>
  </documentManagement>
</p:properties>
</file>

<file path=customXml/itemProps1.xml><?xml version="1.0" encoding="utf-8"?>
<ds:datastoreItem xmlns:ds="http://schemas.openxmlformats.org/officeDocument/2006/customXml" ds:itemID="{913C53DB-31DF-4C78-A6DA-91863B6A64FC}"/>
</file>

<file path=customXml/itemProps2.xml><?xml version="1.0" encoding="utf-8"?>
<ds:datastoreItem xmlns:ds="http://schemas.openxmlformats.org/officeDocument/2006/customXml" ds:itemID="{4719907B-D458-45BD-A83A-2A29E63C6E71}"/>
</file>

<file path=customXml/itemProps3.xml><?xml version="1.0" encoding="utf-8"?>
<ds:datastoreItem xmlns:ds="http://schemas.openxmlformats.org/officeDocument/2006/customXml" ds:itemID="{A80A650D-9BFC-4483-B4EE-2B40227C0A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608</Words>
  <Characters>3470</Characters>
  <Application>Microsoft Office Word</Application>
  <DocSecurity>0</DocSecurity>
  <Lines>28</Lines>
  <Paragraphs>8</Paragraphs>
  <ScaleCrop>false</ScaleCrop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Roulp</dc:creator>
  <cp:keywords/>
  <dc:description/>
  <cp:lastModifiedBy>Penny Tyler</cp:lastModifiedBy>
  <cp:revision>56</cp:revision>
  <cp:lastPrinted>2024-01-11T11:02:00Z</cp:lastPrinted>
  <dcterms:created xsi:type="dcterms:W3CDTF">2024-01-10T15:14:00Z</dcterms:created>
  <dcterms:modified xsi:type="dcterms:W3CDTF">2024-01-11T11:25:00Z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0x0101004E368E81E961D04F93E64AF2970DD909</vt:lpwstr>
  </property>
</Properties>
</file>