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3184E" w14:textId="5EA3528A" w:rsidR="00634E42" w:rsidRPr="00634E42" w:rsidRDefault="005255DC" w:rsidP="00634E42">
      <w:pPr>
        <w:rPr>
          <w:rFonts w:ascii="Helvetica" w:hAnsi="Helvetica"/>
          <w:color w:val="000000" w:themeColor="text1"/>
          <w:sz w:val="56"/>
          <w:szCs w:val="56"/>
        </w:rPr>
      </w:pPr>
      <w:r>
        <w:rPr>
          <w:rFonts w:ascii="Helvetica" w:hAnsi="Helvetica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25233" wp14:editId="59944452">
                <wp:simplePos x="0" y="0"/>
                <wp:positionH relativeFrom="column">
                  <wp:posOffset>2621280</wp:posOffset>
                </wp:positionH>
                <wp:positionV relativeFrom="paragraph">
                  <wp:posOffset>0</wp:posOffset>
                </wp:positionV>
                <wp:extent cx="3433445" cy="1371600"/>
                <wp:effectExtent l="0" t="0" r="8255" b="12700"/>
                <wp:wrapNone/>
                <wp:docPr id="2101165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1371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4F8C6" w14:textId="1DE1E2CE" w:rsidR="005255DC" w:rsidRPr="005603D7" w:rsidRDefault="005255DC" w:rsidP="005603D7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603D7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TIC Tips</w:t>
                            </w:r>
                            <w:r w:rsidR="005603D7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603D7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Fire Training</w:t>
                            </w:r>
                          </w:p>
                          <w:p w14:paraId="4F473C7F" w14:textId="399B005F" w:rsidR="005603D7" w:rsidRPr="005603D7" w:rsidRDefault="005603D7" w:rsidP="005255DC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603D7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Joe DeVito</w:t>
                            </w:r>
                          </w:p>
                          <w:p w14:paraId="1FDA6F8C" w14:textId="6B056D4F" w:rsidR="005603D7" w:rsidRPr="005603D7" w:rsidRDefault="005603D7" w:rsidP="005255DC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603D7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@joed911</w:t>
                            </w:r>
                          </w:p>
                          <w:p w14:paraId="7A3CB622" w14:textId="77777777" w:rsidR="005603D7" w:rsidRPr="005255DC" w:rsidRDefault="005603D7" w:rsidP="005255D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25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4pt;margin-top:0;width:270.3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" fillcolor="white [3201]" strokecolor="#e97132 [3205]" strokeweight="1pt">
                <v:textbox>
                  <w:txbxContent>
                    <w:p w14:paraId="7ED4F8C6" w14:textId="1DE1E2CE" w:rsidR="005255DC" w:rsidRPr="005603D7" w:rsidRDefault="005255DC" w:rsidP="005603D7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5603D7">
                        <w:rPr>
                          <w:color w:val="000000" w:themeColor="text1"/>
                          <w:sz w:val="52"/>
                          <w:szCs w:val="52"/>
                        </w:rPr>
                        <w:t>TIC Tips</w:t>
                      </w:r>
                      <w:r w:rsidR="005603D7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5603D7">
                        <w:rPr>
                          <w:color w:val="000000" w:themeColor="text1"/>
                          <w:sz w:val="52"/>
                          <w:szCs w:val="52"/>
                        </w:rPr>
                        <w:t>Fire Training</w:t>
                      </w:r>
                    </w:p>
                    <w:p w14:paraId="4F473C7F" w14:textId="399B005F" w:rsidR="005603D7" w:rsidRPr="005603D7" w:rsidRDefault="005603D7" w:rsidP="005255DC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5603D7">
                        <w:rPr>
                          <w:color w:val="000000" w:themeColor="text1"/>
                          <w:sz w:val="52"/>
                          <w:szCs w:val="52"/>
                        </w:rPr>
                        <w:t>Joe DeVito</w:t>
                      </w:r>
                    </w:p>
                    <w:p w14:paraId="1FDA6F8C" w14:textId="6B056D4F" w:rsidR="005603D7" w:rsidRPr="005603D7" w:rsidRDefault="005603D7" w:rsidP="005255DC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5603D7">
                        <w:rPr>
                          <w:color w:val="000000" w:themeColor="text1"/>
                          <w:sz w:val="56"/>
                          <w:szCs w:val="56"/>
                        </w:rPr>
                        <w:t>@joed911</w:t>
                      </w:r>
                    </w:p>
                    <w:p w14:paraId="7A3CB622" w14:textId="77777777" w:rsidR="005603D7" w:rsidRPr="005255DC" w:rsidRDefault="005603D7" w:rsidP="005255D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E42">
        <w:rPr>
          <w:rFonts w:ascii="Helvetica" w:hAnsi="Helvetica"/>
          <w:noProof/>
          <w:color w:val="000000" w:themeColor="text1"/>
          <w:sz w:val="56"/>
          <w:szCs w:val="56"/>
        </w:rPr>
        <w:drawing>
          <wp:inline distT="0" distB="0" distL="0" distR="0" wp14:anchorId="2FE87706" wp14:editId="08D4F569">
            <wp:extent cx="2316480" cy="2316480"/>
            <wp:effectExtent l="0" t="0" r="0" b="0"/>
            <wp:docPr id="1718246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46466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829" cy="231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CB73" w14:textId="6CF96DCF" w:rsidR="005255DC" w:rsidRPr="000E57D0" w:rsidRDefault="00712F96" w:rsidP="007050B4">
      <w:pPr>
        <w:jc w:val="center"/>
        <w:rPr>
          <w:rFonts w:ascii="Helvetica" w:hAnsi="Helvetica"/>
          <w:color w:val="FF0000"/>
          <w:sz w:val="96"/>
          <w:szCs w:val="96"/>
        </w:rPr>
      </w:pPr>
      <w:r>
        <w:rPr>
          <w:rFonts w:ascii="Helvetica" w:hAnsi="Helvetica"/>
          <w:color w:val="FF0000"/>
          <w:sz w:val="96"/>
          <w:szCs w:val="96"/>
        </w:rPr>
        <w:t>Training Notes</w:t>
      </w:r>
    </w:p>
    <w:p w14:paraId="1E2B3007" w14:textId="01876514" w:rsidR="005255DC" w:rsidRPr="005255DC" w:rsidRDefault="005255DC" w:rsidP="005255DC">
      <w:pPr>
        <w:jc w:val="center"/>
        <w:rPr>
          <w:rFonts w:ascii="Helvetica" w:hAnsi="Helvetica"/>
          <w:color w:val="000000" w:themeColor="text1"/>
          <w:sz w:val="56"/>
          <w:szCs w:val="56"/>
        </w:rPr>
      </w:pPr>
      <w:r w:rsidRPr="005255DC">
        <w:rPr>
          <w:rFonts w:ascii="Helvetica" w:hAnsi="Helvetica"/>
          <w:color w:val="000000" w:themeColor="text1"/>
          <w:sz w:val="56"/>
          <w:szCs w:val="56"/>
        </w:rPr>
        <w:t>Fire Behavior &amp; Thermal Imaging: The Basics to Build on!</w:t>
      </w:r>
    </w:p>
    <w:p w14:paraId="3A887F99" w14:textId="2AE3DC5B" w:rsidR="00634E42" w:rsidRDefault="00A8167C" w:rsidP="00634E42">
      <w:pPr>
        <w:rPr>
          <w:rFonts w:ascii="Helvetica" w:hAnsi="Helvetica"/>
          <w:color w:val="000000" w:themeColor="text1"/>
          <w:sz w:val="56"/>
          <w:szCs w:val="56"/>
        </w:rPr>
      </w:pPr>
      <w:r>
        <w:rPr>
          <w:rFonts w:ascii="Helvetica" w:hAnsi="Helvetica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1D0BB" wp14:editId="2C9C3C43">
                <wp:simplePos x="0" y="0"/>
                <wp:positionH relativeFrom="column">
                  <wp:posOffset>2743200</wp:posOffset>
                </wp:positionH>
                <wp:positionV relativeFrom="paragraph">
                  <wp:posOffset>243205</wp:posOffset>
                </wp:positionV>
                <wp:extent cx="3569335" cy="4572000"/>
                <wp:effectExtent l="0" t="0" r="12065" b="12700"/>
                <wp:wrapNone/>
                <wp:docPr id="102764614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4277A" w14:textId="77777777" w:rsidR="000E57D0" w:rsidRDefault="007050B4" w:rsidP="00705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Joe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started in the fire service as a volunteer in 1991. He is currently an interim </w:t>
                            </w:r>
                            <w:r w:rsidR="000E57D0">
                              <w:rPr>
                                <w:sz w:val="28"/>
                                <w:szCs w:val="28"/>
                              </w:rPr>
                              <w:t>Battalion Chief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SW Florida. </w:t>
                            </w:r>
                          </w:p>
                          <w:p w14:paraId="1DB1584A" w14:textId="77777777" w:rsidR="000E57D0" w:rsidRDefault="000E57D0" w:rsidP="00705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57438E" w14:textId="55705CC1" w:rsidR="007050B4" w:rsidRPr="007050B4" w:rsidRDefault="007050B4" w:rsidP="00705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</w:t>
                            </w: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 a </w:t>
                            </w:r>
                            <w:r w:rsidRPr="007050B4">
                              <w:rPr>
                                <w:sz w:val="28"/>
                                <w:szCs w:val="28"/>
                              </w:rPr>
                              <w:t>CPSE Accredited Fire Officer and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</w:t>
                            </w: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 Level 1 IR Certified.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He has had the honor </w:t>
                            </w:r>
                            <w:r w:rsidR="00185B57">
                              <w:rPr>
                                <w:sz w:val="28"/>
                                <w:szCs w:val="28"/>
                              </w:rPr>
                              <w:t>of presenting at many different conferences and participating in various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webcasts and podcasts related to fire behavior and thermal imaging.</w:t>
                            </w:r>
                          </w:p>
                          <w:p w14:paraId="5F840C96" w14:textId="77777777" w:rsidR="007050B4" w:rsidRDefault="00705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F66987" w14:textId="679113DB" w:rsidR="007050B4" w:rsidRPr="007050B4" w:rsidRDefault="00705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Joe</w:t>
                            </w: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has been</w:t>
                            </w: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5B57">
                              <w:rPr>
                                <w:sz w:val="28"/>
                                <w:szCs w:val="28"/>
                              </w:rPr>
                              <w:t>fortunate to have had</w:t>
                            </w: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 great mentors in fire behavior and thermal imaging. </w:t>
                            </w:r>
                            <w:r w:rsidR="000E57D0">
                              <w:rPr>
                                <w:sz w:val="28"/>
                                <w:szCs w:val="28"/>
                              </w:rPr>
                              <w:t xml:space="preserve">His biggest mentor is </w:t>
                            </w: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Andy Starnes, </w:t>
                            </w:r>
                            <w:r w:rsidR="000E57D0">
                              <w:rPr>
                                <w:sz w:val="28"/>
                                <w:szCs w:val="28"/>
                              </w:rPr>
                              <w:t>and he will always be grateful for being taken under his wing.</w:t>
                            </w:r>
                          </w:p>
                          <w:p w14:paraId="564BEF38" w14:textId="77777777" w:rsidR="007050B4" w:rsidRPr="007050B4" w:rsidRDefault="00705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C2EAB5" w14:textId="5892FDF0" w:rsidR="007050B4" w:rsidRDefault="00705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He could not do what he </w:t>
                            </w:r>
                            <w:r w:rsidR="000E57D0">
                              <w:rPr>
                                <w:sz w:val="28"/>
                                <w:szCs w:val="28"/>
                              </w:rPr>
                              <w:t>loves</w:t>
                            </w:r>
                            <w:r w:rsidRPr="007050B4">
                              <w:rPr>
                                <w:sz w:val="28"/>
                                <w:szCs w:val="28"/>
                              </w:rPr>
                              <w:t xml:space="preserve"> without the support of his wife and family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F42C5D1" w14:textId="77777777" w:rsidR="000E57D0" w:rsidRDefault="000E57D0" w:rsidP="000E57D0">
                            <w:pPr>
                              <w:jc w:val="center"/>
                            </w:pPr>
                          </w:p>
                          <w:p w14:paraId="7CCD1C95" w14:textId="00AEDC36" w:rsidR="000E57D0" w:rsidRPr="000E57D0" w:rsidRDefault="000E57D0" w:rsidP="000E57D0">
                            <w:pPr>
                              <w:jc w:val="center"/>
                            </w:pPr>
                            <w:r w:rsidRPr="000E57D0">
                              <w:t>@joed911 on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D0BB" id="Text Box 5" o:spid="_x0000_s1027" type="#_x0000_t202" style="position:absolute;margin-left:3in;margin-top:19.15pt;width:281.05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" fillcolor="white [3201]" strokeweight=".5pt">
                <v:textbox>
                  <w:txbxContent>
                    <w:p w14:paraId="60B4277A" w14:textId="77777777" w:rsidR="000E57D0" w:rsidRDefault="007050B4" w:rsidP="007050B4">
                      <w:pPr>
                        <w:rPr>
                          <w:sz w:val="28"/>
                          <w:szCs w:val="28"/>
                        </w:rPr>
                      </w:pPr>
                      <w:r w:rsidRPr="007050B4">
                        <w:rPr>
                          <w:sz w:val="28"/>
                          <w:szCs w:val="28"/>
                        </w:rPr>
                        <w:t xml:space="preserve">Joe </w:t>
                      </w:r>
                      <w:r>
                        <w:rPr>
                          <w:sz w:val="28"/>
                          <w:szCs w:val="28"/>
                        </w:rPr>
                        <w:t xml:space="preserve">started in the fire service as a volunteer in 1991. He is currently an interim </w:t>
                      </w:r>
                      <w:r w:rsidR="000E57D0">
                        <w:rPr>
                          <w:sz w:val="28"/>
                          <w:szCs w:val="28"/>
                        </w:rPr>
                        <w:t>Battalion Chief</w:t>
                      </w:r>
                      <w:r>
                        <w:rPr>
                          <w:sz w:val="28"/>
                          <w:szCs w:val="28"/>
                        </w:rPr>
                        <w:t xml:space="preserve"> in SW Florida. </w:t>
                      </w:r>
                    </w:p>
                    <w:p w14:paraId="1DB1584A" w14:textId="77777777" w:rsidR="000E57D0" w:rsidRDefault="000E57D0" w:rsidP="007050B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C57438E" w14:textId="55705CC1" w:rsidR="007050B4" w:rsidRPr="007050B4" w:rsidRDefault="007050B4" w:rsidP="007050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</w:t>
                      </w:r>
                      <w:r w:rsidRPr="007050B4">
                        <w:rPr>
                          <w:sz w:val="28"/>
                          <w:szCs w:val="28"/>
                        </w:rPr>
                        <w:t xml:space="preserve"> i</w:t>
                      </w:r>
                      <w:r>
                        <w:rPr>
                          <w:sz w:val="28"/>
                          <w:szCs w:val="28"/>
                        </w:rPr>
                        <w:t xml:space="preserve">s a </w:t>
                      </w:r>
                      <w:r w:rsidRPr="007050B4">
                        <w:rPr>
                          <w:sz w:val="28"/>
                          <w:szCs w:val="28"/>
                        </w:rPr>
                        <w:t>CPSE Accredited Fire Officer and</w:t>
                      </w:r>
                      <w:r>
                        <w:rPr>
                          <w:sz w:val="28"/>
                          <w:szCs w:val="28"/>
                        </w:rPr>
                        <w:t xml:space="preserve"> is</w:t>
                      </w:r>
                      <w:r w:rsidRPr="007050B4">
                        <w:rPr>
                          <w:sz w:val="28"/>
                          <w:szCs w:val="28"/>
                        </w:rPr>
                        <w:t xml:space="preserve"> Level 1 IR Certified. </w:t>
                      </w:r>
                      <w:r>
                        <w:rPr>
                          <w:sz w:val="28"/>
                          <w:szCs w:val="28"/>
                        </w:rPr>
                        <w:t xml:space="preserve">He has had the honor </w:t>
                      </w:r>
                      <w:r w:rsidR="00185B57">
                        <w:rPr>
                          <w:sz w:val="28"/>
                          <w:szCs w:val="28"/>
                        </w:rPr>
                        <w:t>of presenting at many different conferences and participating in various</w:t>
                      </w:r>
                      <w:r>
                        <w:rPr>
                          <w:sz w:val="28"/>
                          <w:szCs w:val="28"/>
                        </w:rPr>
                        <w:t xml:space="preserve"> webcasts and podcasts related to fire behavior and thermal imaging.</w:t>
                      </w:r>
                    </w:p>
                    <w:p w14:paraId="5F840C96" w14:textId="77777777" w:rsidR="007050B4" w:rsidRDefault="007050B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AF66987" w14:textId="679113DB" w:rsidR="007050B4" w:rsidRPr="007050B4" w:rsidRDefault="007050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Joe</w:t>
                      </w:r>
                      <w:r w:rsidRPr="007050B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has been</w:t>
                      </w:r>
                      <w:r w:rsidRPr="007050B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85B57">
                        <w:rPr>
                          <w:sz w:val="28"/>
                          <w:szCs w:val="28"/>
                        </w:rPr>
                        <w:t>fortunate to have had</w:t>
                      </w:r>
                      <w:r w:rsidRPr="007050B4">
                        <w:rPr>
                          <w:sz w:val="28"/>
                          <w:szCs w:val="28"/>
                        </w:rPr>
                        <w:t xml:space="preserve"> great mentors in fire behavior and thermal imaging. </w:t>
                      </w:r>
                      <w:r w:rsidR="000E57D0">
                        <w:rPr>
                          <w:sz w:val="28"/>
                          <w:szCs w:val="28"/>
                        </w:rPr>
                        <w:t xml:space="preserve">His biggest mentor is </w:t>
                      </w:r>
                      <w:r w:rsidRPr="007050B4">
                        <w:rPr>
                          <w:sz w:val="28"/>
                          <w:szCs w:val="28"/>
                        </w:rPr>
                        <w:t xml:space="preserve">Andy Starnes, </w:t>
                      </w:r>
                      <w:r w:rsidR="000E57D0">
                        <w:rPr>
                          <w:sz w:val="28"/>
                          <w:szCs w:val="28"/>
                        </w:rPr>
                        <w:t>and he will always be grateful for being taken under his wing.</w:t>
                      </w:r>
                    </w:p>
                    <w:p w14:paraId="564BEF38" w14:textId="77777777" w:rsidR="007050B4" w:rsidRPr="007050B4" w:rsidRDefault="007050B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DC2EAB5" w14:textId="5892FDF0" w:rsidR="007050B4" w:rsidRDefault="007050B4">
                      <w:pPr>
                        <w:rPr>
                          <w:sz w:val="28"/>
                          <w:szCs w:val="28"/>
                        </w:rPr>
                      </w:pPr>
                      <w:r w:rsidRPr="007050B4">
                        <w:rPr>
                          <w:sz w:val="28"/>
                          <w:szCs w:val="28"/>
                        </w:rPr>
                        <w:t xml:space="preserve">He could not do what he </w:t>
                      </w:r>
                      <w:r w:rsidR="000E57D0">
                        <w:rPr>
                          <w:sz w:val="28"/>
                          <w:szCs w:val="28"/>
                        </w:rPr>
                        <w:t>loves</w:t>
                      </w:r>
                      <w:r w:rsidRPr="007050B4">
                        <w:rPr>
                          <w:sz w:val="28"/>
                          <w:szCs w:val="28"/>
                        </w:rPr>
                        <w:t xml:space="preserve"> without the support of his wife and family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F42C5D1" w14:textId="77777777" w:rsidR="000E57D0" w:rsidRDefault="000E57D0" w:rsidP="000E57D0">
                      <w:pPr>
                        <w:jc w:val="center"/>
                      </w:pPr>
                    </w:p>
                    <w:p w14:paraId="7CCD1C95" w14:textId="00AEDC36" w:rsidR="000E57D0" w:rsidRPr="000E57D0" w:rsidRDefault="000E57D0" w:rsidP="000E57D0">
                      <w:pPr>
                        <w:jc w:val="center"/>
                      </w:pPr>
                      <w:r w:rsidRPr="000E57D0">
                        <w:t>@joed911 on social media</w:t>
                      </w:r>
                    </w:p>
                  </w:txbxContent>
                </v:textbox>
              </v:shape>
            </w:pict>
          </mc:Fallback>
        </mc:AlternateContent>
      </w:r>
    </w:p>
    <w:p w14:paraId="2409DB31" w14:textId="10008919" w:rsidR="005255DC" w:rsidRDefault="005255DC" w:rsidP="00634E42">
      <w:pPr>
        <w:rPr>
          <w:rFonts w:ascii="Helvetica" w:hAnsi="Helvetica"/>
          <w:color w:val="000000" w:themeColor="text1"/>
          <w:sz w:val="48"/>
          <w:szCs w:val="48"/>
        </w:rPr>
      </w:pPr>
      <w:r>
        <w:rPr>
          <w:rFonts w:ascii="Helvetica" w:hAnsi="Helvetica"/>
          <w:noProof/>
          <w:color w:val="000000" w:themeColor="text1"/>
          <w:sz w:val="48"/>
          <w:szCs w:val="48"/>
        </w:rPr>
        <w:drawing>
          <wp:inline distT="0" distB="0" distL="0" distR="0" wp14:anchorId="739C7122" wp14:editId="22E75021">
            <wp:extent cx="2514600" cy="3434080"/>
            <wp:effectExtent l="0" t="0" r="0" b="0"/>
            <wp:docPr id="125975440" name="Picture 4" descr="A firefighter holding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5440" name="Picture 4" descr="A firefighter holding an objec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467" cy="364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1619" w14:textId="77777777" w:rsidR="000F027C" w:rsidRDefault="000F027C" w:rsidP="007114A7">
      <w:pPr>
        <w:jc w:val="center"/>
        <w:rPr>
          <w:rFonts w:ascii="Helvetica" w:hAnsi="Helvetica"/>
          <w:color w:val="000000" w:themeColor="text1"/>
          <w:sz w:val="48"/>
          <w:szCs w:val="48"/>
        </w:rPr>
      </w:pPr>
    </w:p>
    <w:p w14:paraId="65CD7073" w14:textId="36A87519" w:rsidR="007114A7" w:rsidRPr="007114A7" w:rsidRDefault="007114A7" w:rsidP="007114A7">
      <w:pPr>
        <w:jc w:val="center"/>
        <w:rPr>
          <w:rFonts w:ascii="Helvetica" w:hAnsi="Helvetica"/>
          <w:color w:val="000000" w:themeColor="text1"/>
          <w:sz w:val="48"/>
          <w:szCs w:val="48"/>
        </w:rPr>
      </w:pPr>
      <w:r>
        <w:rPr>
          <w:rFonts w:ascii="Helvetica" w:hAnsi="Helvetica"/>
          <w:color w:val="000000" w:themeColor="text1"/>
          <w:sz w:val="48"/>
          <w:szCs w:val="48"/>
        </w:rPr>
        <w:lastRenderedPageBreak/>
        <w:t>Fire Behavior Portion of Class</w:t>
      </w:r>
    </w:p>
    <w:p w14:paraId="2038BE57" w14:textId="44DCCDBC" w:rsidR="000E57D0" w:rsidRPr="00800596" w:rsidRDefault="000E57D0" w:rsidP="00634E42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t>Oxygen – Kill the Air</w:t>
      </w:r>
    </w:p>
    <w:p w14:paraId="37D2265A" w14:textId="0A94BC0A" w:rsidR="000E57D0" w:rsidRPr="00800596" w:rsidRDefault="000E57D0" w:rsidP="004E6F1F">
      <w:pPr>
        <w:pStyle w:val="ListParagraph"/>
        <w:numPr>
          <w:ilvl w:val="0"/>
          <w:numId w:val="1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21% room air</w:t>
      </w:r>
    </w:p>
    <w:p w14:paraId="6B09163B" w14:textId="2E8EC002" w:rsidR="000E57D0" w:rsidRPr="00800596" w:rsidRDefault="000E57D0" w:rsidP="004E6F1F">
      <w:pPr>
        <w:pStyle w:val="ListParagraph"/>
        <w:numPr>
          <w:ilvl w:val="0"/>
          <w:numId w:val="1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18.5% fire </w:t>
      </w:r>
      <w:r w:rsidR="005603D7">
        <w:rPr>
          <w:rFonts w:ascii="Helvetica" w:hAnsi="Helvetica"/>
          <w:color w:val="000000" w:themeColor="text1"/>
          <w:sz w:val="40"/>
          <w:szCs w:val="40"/>
        </w:rPr>
        <w:t>is significan</w:t>
      </w:r>
      <w:r w:rsidRPr="00800596">
        <w:rPr>
          <w:rFonts w:ascii="Helvetica" w:hAnsi="Helvetica"/>
          <w:color w:val="000000" w:themeColor="text1"/>
          <w:sz w:val="40"/>
          <w:szCs w:val="40"/>
        </w:rPr>
        <w:t>tly suppressed.</w:t>
      </w:r>
    </w:p>
    <w:p w14:paraId="1C20C8E3" w14:textId="2934486A" w:rsidR="000E57D0" w:rsidRPr="00800596" w:rsidRDefault="000E57D0" w:rsidP="004E6F1F">
      <w:pPr>
        <w:pStyle w:val="ListParagraph"/>
        <w:numPr>
          <w:ilvl w:val="0"/>
          <w:numId w:val="1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Below 16% ceases to burn – to</w:t>
      </w:r>
      <w:r w:rsidR="005603D7">
        <w:rPr>
          <w:rFonts w:ascii="Helvetica" w:hAnsi="Helvetica"/>
          <w:color w:val="000000" w:themeColor="text1"/>
          <w:sz w:val="40"/>
          <w:szCs w:val="40"/>
        </w:rPr>
        <w:t>o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</w:t>
      </w:r>
      <w:r w:rsidR="005603D7">
        <w:rPr>
          <w:rFonts w:ascii="Helvetica" w:hAnsi="Helvetica"/>
          <w:color w:val="000000" w:themeColor="text1"/>
          <w:sz w:val="40"/>
          <w:szCs w:val="40"/>
        </w:rPr>
        <w:t>lean</w:t>
      </w:r>
      <w:r w:rsidR="00E53F99" w:rsidRPr="00800596">
        <w:rPr>
          <w:rFonts w:ascii="Helvetica" w:hAnsi="Helvetica"/>
          <w:color w:val="000000" w:themeColor="text1"/>
          <w:sz w:val="40"/>
          <w:szCs w:val="40"/>
        </w:rPr>
        <w:t>.</w:t>
      </w:r>
    </w:p>
    <w:p w14:paraId="21369902" w14:textId="77777777" w:rsidR="000E57D0" w:rsidRPr="00800596" w:rsidRDefault="000E57D0" w:rsidP="00634E42">
      <w:pPr>
        <w:rPr>
          <w:rFonts w:ascii="Helvetica" w:hAnsi="Helvetica"/>
          <w:color w:val="000000" w:themeColor="text1"/>
          <w:sz w:val="40"/>
          <w:szCs w:val="40"/>
        </w:rPr>
      </w:pPr>
    </w:p>
    <w:p w14:paraId="6BA8839F" w14:textId="054A687F" w:rsidR="000E57D0" w:rsidRPr="00800596" w:rsidRDefault="002B4EA3" w:rsidP="00634E42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t>Kill the Heat</w:t>
      </w:r>
    </w:p>
    <w:p w14:paraId="5AF42072" w14:textId="2A778EFF" w:rsidR="002B4EA3" w:rsidRPr="00800596" w:rsidRDefault="002B4EA3" w:rsidP="004E6F1F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Always transferred from hot to cold</w:t>
      </w:r>
    </w:p>
    <w:p w14:paraId="1F222399" w14:textId="7ACDB19B" w:rsidR="002B4EA3" w:rsidRPr="00800596" w:rsidRDefault="002B4EA3" w:rsidP="004E6F1F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Conduction – transfer within solids</w:t>
      </w:r>
    </w:p>
    <w:p w14:paraId="09D96FDF" w14:textId="75A5625A" w:rsidR="002B4EA3" w:rsidRPr="00800596" w:rsidRDefault="002B4EA3" w:rsidP="004E6F1F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Convection – transfer by movement in gases</w:t>
      </w:r>
    </w:p>
    <w:p w14:paraId="0E21CD41" w14:textId="0C86709B" w:rsidR="002B4EA3" w:rsidRPr="00800596" w:rsidRDefault="002B4EA3" w:rsidP="004E6F1F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Radiation – transfer by electromagnetic waves </w:t>
      </w:r>
    </w:p>
    <w:p w14:paraId="73A98DEB" w14:textId="77777777" w:rsidR="002B4EA3" w:rsidRPr="00800596" w:rsidRDefault="002B4EA3" w:rsidP="00634E42">
      <w:pPr>
        <w:rPr>
          <w:rFonts w:ascii="Helvetica" w:hAnsi="Helvetica"/>
          <w:color w:val="000000" w:themeColor="text1"/>
          <w:sz w:val="40"/>
          <w:szCs w:val="40"/>
        </w:rPr>
      </w:pPr>
    </w:p>
    <w:p w14:paraId="35B8A093" w14:textId="1B88FBF9" w:rsidR="002B4EA3" w:rsidRPr="00800596" w:rsidRDefault="002B4EA3" w:rsidP="00634E42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t>Stages</w:t>
      </w:r>
    </w:p>
    <w:p w14:paraId="71FC7AB4" w14:textId="65C8A45A" w:rsidR="002B4EA3" w:rsidRPr="00800596" w:rsidRDefault="002B4EA3" w:rsidP="004E6F1F">
      <w:pPr>
        <w:pStyle w:val="ListParagraph"/>
        <w:numPr>
          <w:ilvl w:val="0"/>
          <w:numId w:val="3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Incipient Stage – light smoke (burning off the water)</w:t>
      </w:r>
    </w:p>
    <w:p w14:paraId="47777463" w14:textId="4680F833" w:rsidR="002B4EA3" w:rsidRPr="00800596" w:rsidRDefault="002B4EA3" w:rsidP="004E6F1F">
      <w:pPr>
        <w:pStyle w:val="ListParagraph"/>
        <w:numPr>
          <w:ilvl w:val="0"/>
          <w:numId w:val="3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Growth – thermal layering begins.</w:t>
      </w:r>
    </w:p>
    <w:p w14:paraId="38B45C14" w14:textId="7D5A307C" w:rsidR="002B4EA3" w:rsidRPr="00800596" w:rsidRDefault="002B4EA3" w:rsidP="004E6F1F">
      <w:pPr>
        <w:pStyle w:val="ListParagraph"/>
        <w:numPr>
          <w:ilvl w:val="0"/>
          <w:numId w:val="3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Fully Developed – flashover </w:t>
      </w:r>
      <w:r w:rsidR="004E6F1F" w:rsidRPr="00800596">
        <w:rPr>
          <w:rFonts w:ascii="Helvetica" w:hAnsi="Helvetica"/>
          <w:color w:val="000000" w:themeColor="text1"/>
          <w:sz w:val="40"/>
          <w:szCs w:val="40"/>
        </w:rPr>
        <w:t>occurred.</w:t>
      </w:r>
    </w:p>
    <w:p w14:paraId="77496F11" w14:textId="5B232E1D" w:rsidR="002B4EA3" w:rsidRPr="00800596" w:rsidRDefault="002B4EA3" w:rsidP="004E6F1F">
      <w:pPr>
        <w:pStyle w:val="ListParagraph"/>
        <w:numPr>
          <w:ilvl w:val="0"/>
          <w:numId w:val="3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Decay Stage – oxygen or fuel is insufficient to sustain combustion.</w:t>
      </w:r>
    </w:p>
    <w:p w14:paraId="3E1C26BB" w14:textId="4EA4087F" w:rsidR="002B4EA3" w:rsidRPr="00800596" w:rsidRDefault="002B4EA3" w:rsidP="004E6F1F">
      <w:pPr>
        <w:pStyle w:val="ListParagraph"/>
        <w:numPr>
          <w:ilvl w:val="0"/>
          <w:numId w:val="3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Flame Point – lowest temperature to sustain </w:t>
      </w:r>
      <w:r w:rsidR="004E6F1F" w:rsidRPr="00800596">
        <w:rPr>
          <w:rFonts w:ascii="Helvetica" w:hAnsi="Helvetica"/>
          <w:color w:val="000000" w:themeColor="text1"/>
          <w:sz w:val="40"/>
          <w:szCs w:val="40"/>
        </w:rPr>
        <w:t>fire.</w:t>
      </w:r>
    </w:p>
    <w:p w14:paraId="2F59703E" w14:textId="64EC05A1" w:rsidR="002B4EA3" w:rsidRPr="00800596" w:rsidRDefault="002B4EA3" w:rsidP="004E6F1F">
      <w:pPr>
        <w:pStyle w:val="ListParagraph"/>
        <w:numPr>
          <w:ilvl w:val="0"/>
          <w:numId w:val="3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Flash Point – Lowest temperature to </w:t>
      </w:r>
      <w:r w:rsidR="004E6F1F" w:rsidRPr="00800596">
        <w:rPr>
          <w:rFonts w:ascii="Helvetica" w:hAnsi="Helvetica"/>
          <w:color w:val="000000" w:themeColor="text1"/>
          <w:sz w:val="40"/>
          <w:szCs w:val="40"/>
        </w:rPr>
        <w:t>ignite.</w:t>
      </w:r>
    </w:p>
    <w:p w14:paraId="31A88123" w14:textId="6B67256D" w:rsidR="002B4EA3" w:rsidRPr="00800596" w:rsidRDefault="002B4EA3" w:rsidP="004E6F1F">
      <w:pPr>
        <w:pStyle w:val="ListParagraph"/>
        <w:numPr>
          <w:ilvl w:val="0"/>
          <w:numId w:val="3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Pyrolysis – the off</w:t>
      </w:r>
      <w:r w:rsidR="005603D7">
        <w:rPr>
          <w:rFonts w:ascii="Helvetica" w:hAnsi="Helvetica"/>
          <w:color w:val="000000" w:themeColor="text1"/>
          <w:sz w:val="40"/>
          <w:szCs w:val="40"/>
        </w:rPr>
        <w:t>-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gassing of a material due to being heated. The gases are what </w:t>
      </w:r>
      <w:r w:rsidR="004E6F1F" w:rsidRPr="00800596">
        <w:rPr>
          <w:rFonts w:ascii="Helvetica" w:hAnsi="Helvetica"/>
          <w:color w:val="000000" w:themeColor="text1"/>
          <w:sz w:val="40"/>
          <w:szCs w:val="40"/>
        </w:rPr>
        <w:t>ignite.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</w:t>
      </w:r>
    </w:p>
    <w:p w14:paraId="6B05EDE8" w14:textId="77777777" w:rsidR="002B4EA3" w:rsidRPr="00800596" w:rsidRDefault="002B4EA3" w:rsidP="00634E42">
      <w:pPr>
        <w:rPr>
          <w:rFonts w:ascii="Helvetica" w:hAnsi="Helvetica"/>
          <w:color w:val="000000" w:themeColor="text1"/>
          <w:sz w:val="40"/>
          <w:szCs w:val="40"/>
        </w:rPr>
      </w:pPr>
    </w:p>
    <w:p w14:paraId="7225C544" w14:textId="77777777" w:rsidR="002B4EA3" w:rsidRPr="002B4EA3" w:rsidRDefault="002B4EA3" w:rsidP="00634E42">
      <w:pPr>
        <w:rPr>
          <w:rFonts w:ascii="Helvetica" w:hAnsi="Helvetica"/>
          <w:color w:val="000000" w:themeColor="text1"/>
          <w:sz w:val="40"/>
          <w:szCs w:val="40"/>
        </w:rPr>
      </w:pPr>
    </w:p>
    <w:p w14:paraId="6616E12D" w14:textId="54109FAE" w:rsidR="002B4EA3" w:rsidRDefault="002B4EA3" w:rsidP="00634E42">
      <w:pPr>
        <w:rPr>
          <w:rFonts w:ascii="Helvetica" w:hAnsi="Helvetica"/>
          <w:color w:val="000000" w:themeColor="text1"/>
          <w:sz w:val="40"/>
          <w:szCs w:val="40"/>
        </w:rPr>
      </w:pPr>
      <w:r w:rsidRPr="002B4EA3">
        <w:rPr>
          <w:rFonts w:ascii="Helvetica" w:hAnsi="Helvetica"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1CCAAD94" wp14:editId="5860558D">
            <wp:extent cx="6002019" cy="3259015"/>
            <wp:effectExtent l="0" t="0" r="5715" b="5080"/>
            <wp:docPr id="1521102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024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1203" cy="326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5A56" w14:textId="66709A05" w:rsidR="002B4EA3" w:rsidRDefault="002B4EA3" w:rsidP="00634E42">
      <w:pPr>
        <w:rPr>
          <w:rFonts w:ascii="Helvetica" w:hAnsi="Helvetica"/>
          <w:color w:val="000000" w:themeColor="text1"/>
          <w:sz w:val="40"/>
          <w:szCs w:val="40"/>
        </w:rPr>
      </w:pPr>
      <w:r w:rsidRPr="002B4EA3">
        <w:rPr>
          <w:rFonts w:ascii="Helvetica" w:hAnsi="Helvetica"/>
          <w:noProof/>
          <w:color w:val="000000" w:themeColor="text1"/>
          <w:sz w:val="40"/>
          <w:szCs w:val="40"/>
        </w:rPr>
        <w:drawing>
          <wp:inline distT="0" distB="0" distL="0" distR="0" wp14:anchorId="08D18E6E" wp14:editId="1872969E">
            <wp:extent cx="6002020" cy="3317631"/>
            <wp:effectExtent l="0" t="0" r="5080" b="0"/>
            <wp:docPr id="1292814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149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7758" cy="33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3035" w14:textId="77777777" w:rsidR="002B4EA3" w:rsidRDefault="002B4EA3" w:rsidP="002B4EA3">
      <w:pPr>
        <w:rPr>
          <w:rFonts w:ascii="Helvetica" w:hAnsi="Helvetica"/>
          <w:color w:val="000000" w:themeColor="text1"/>
          <w:sz w:val="40"/>
          <w:szCs w:val="40"/>
        </w:rPr>
      </w:pPr>
    </w:p>
    <w:p w14:paraId="4B5BC622" w14:textId="42E1A985" w:rsidR="002B4EA3" w:rsidRDefault="002B4EA3" w:rsidP="002B4EA3">
      <w:pPr>
        <w:rPr>
          <w:rFonts w:ascii="Helvetica" w:hAnsi="Helvetica"/>
          <w:sz w:val="40"/>
          <w:szCs w:val="40"/>
        </w:rPr>
      </w:pPr>
      <w:r>
        <w:rPr>
          <w:rFonts w:ascii="Helvetica" w:hAnsi="Helvetica"/>
          <w:sz w:val="40"/>
          <w:szCs w:val="40"/>
        </w:rPr>
        <w:t xml:space="preserve">Due to </w:t>
      </w:r>
      <w:r w:rsidR="004E6F1F">
        <w:rPr>
          <w:rFonts w:ascii="Helvetica" w:hAnsi="Helvetica"/>
          <w:sz w:val="40"/>
          <w:szCs w:val="40"/>
        </w:rPr>
        <w:t>more efficient sealed structures, the fire is under</w:t>
      </w:r>
      <w:r w:rsidR="005603D7">
        <w:rPr>
          <w:rFonts w:ascii="Helvetica" w:hAnsi="Helvetica"/>
          <w:sz w:val="40"/>
          <w:szCs w:val="40"/>
        </w:rPr>
        <w:t>-</w:t>
      </w:r>
      <w:r w:rsidR="004E6F1F">
        <w:rPr>
          <w:rFonts w:ascii="Helvetica" w:hAnsi="Helvetica"/>
          <w:sz w:val="40"/>
          <w:szCs w:val="40"/>
        </w:rPr>
        <w:t xml:space="preserve">ventilated and decays until </w:t>
      </w:r>
      <w:r w:rsidR="005603D7">
        <w:rPr>
          <w:rFonts w:ascii="Helvetica" w:hAnsi="Helvetica"/>
          <w:sz w:val="40"/>
          <w:szCs w:val="40"/>
        </w:rPr>
        <w:t>oxyge</w:t>
      </w:r>
      <w:r w:rsidR="004E6F1F">
        <w:rPr>
          <w:rFonts w:ascii="Helvetica" w:hAnsi="Helvetica"/>
          <w:sz w:val="40"/>
          <w:szCs w:val="40"/>
        </w:rPr>
        <w:t xml:space="preserve">n </w:t>
      </w:r>
      <w:r w:rsidR="005603D7">
        <w:rPr>
          <w:rFonts w:ascii="Helvetica" w:hAnsi="Helvetica"/>
          <w:sz w:val="40"/>
          <w:szCs w:val="40"/>
        </w:rPr>
        <w:t>is</w:t>
      </w:r>
      <w:r w:rsidR="004E6F1F">
        <w:rPr>
          <w:rFonts w:ascii="Helvetica" w:hAnsi="Helvetica"/>
          <w:sz w:val="40"/>
          <w:szCs w:val="40"/>
        </w:rPr>
        <w:t xml:space="preserve"> </w:t>
      </w:r>
      <w:r w:rsidR="005603D7">
        <w:rPr>
          <w:rFonts w:ascii="Helvetica" w:hAnsi="Helvetica"/>
          <w:sz w:val="40"/>
          <w:szCs w:val="40"/>
        </w:rPr>
        <w:t>reintroduced</w:t>
      </w:r>
      <w:r w:rsidR="004E6F1F">
        <w:rPr>
          <w:rFonts w:ascii="Helvetica" w:hAnsi="Helvetica"/>
          <w:sz w:val="40"/>
          <w:szCs w:val="40"/>
        </w:rPr>
        <w:t>.</w:t>
      </w:r>
    </w:p>
    <w:p w14:paraId="7B321602" w14:textId="44C52857" w:rsidR="004E6F1F" w:rsidRDefault="004E6F1F" w:rsidP="002B4EA3">
      <w:pPr>
        <w:rPr>
          <w:rFonts w:ascii="Helvetica" w:hAnsi="Helvetica"/>
          <w:sz w:val="40"/>
          <w:szCs w:val="40"/>
        </w:rPr>
      </w:pPr>
    </w:p>
    <w:p w14:paraId="63D3E5B3" w14:textId="30A045D8" w:rsidR="004E6F1F" w:rsidRPr="00800596" w:rsidRDefault="004E6F1F" w:rsidP="002B4EA3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lastRenderedPageBreak/>
        <w:t>Smoke</w:t>
      </w:r>
    </w:p>
    <w:p w14:paraId="28F9D746" w14:textId="3B4094C6" w:rsidR="004E6F1F" w:rsidRPr="00800596" w:rsidRDefault="004E6F1F" w:rsidP="004E6F1F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Byproduct of combustion</w:t>
      </w:r>
    </w:p>
    <w:p w14:paraId="66E8AC88" w14:textId="09BDFCCC" w:rsidR="004E6F1F" w:rsidRPr="00800596" w:rsidRDefault="004E6F1F" w:rsidP="004E6F1F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Not the target but the clue</w:t>
      </w:r>
    </w:p>
    <w:p w14:paraId="55ABE982" w14:textId="68505F2E" w:rsidR="004E6F1F" w:rsidRDefault="004E6F1F" w:rsidP="004E6F1F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Smoke is fuel!</w:t>
      </w:r>
    </w:p>
    <w:p w14:paraId="514DC95E" w14:textId="2BD7461B" w:rsidR="00AD5294" w:rsidRPr="00800596" w:rsidRDefault="00AD5294" w:rsidP="004E6F1F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Incomplete combustion</w:t>
      </w:r>
    </w:p>
    <w:p w14:paraId="7E57E909" w14:textId="7F678767" w:rsidR="004E6F1F" w:rsidRPr="00800596" w:rsidRDefault="004E6F1F" w:rsidP="004E6F1F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Always watch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smoke</w:t>
      </w:r>
      <w:r w:rsidR="005603D7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then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fire. It will </w:t>
      </w:r>
      <w:r w:rsidR="005603D7">
        <w:rPr>
          <w:rFonts w:ascii="Helvetica" w:hAnsi="Helvetica"/>
          <w:color w:val="000000" w:themeColor="text1"/>
          <w:sz w:val="40"/>
          <w:szCs w:val="40"/>
        </w:rPr>
        <w:t>provide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more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information 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about what is </w:t>
      </w:r>
      <w:r w:rsidR="005603D7">
        <w:rPr>
          <w:rFonts w:ascii="Helvetica" w:hAnsi="Helvetica"/>
          <w:color w:val="000000" w:themeColor="text1"/>
          <w:sz w:val="40"/>
          <w:szCs w:val="40"/>
        </w:rPr>
        <w:t>happen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ing </w:t>
      </w:r>
      <w:r w:rsidR="005603D7">
        <w:rPr>
          <w:rFonts w:ascii="Helvetica" w:hAnsi="Helvetica"/>
          <w:color w:val="000000" w:themeColor="text1"/>
          <w:sz w:val="40"/>
          <w:szCs w:val="40"/>
        </w:rPr>
        <w:t>with</w:t>
      </w:r>
      <w:r w:rsidRPr="00800596">
        <w:rPr>
          <w:rFonts w:ascii="Helvetica" w:hAnsi="Helvetica"/>
          <w:color w:val="000000" w:themeColor="text1"/>
          <w:sz w:val="40"/>
          <w:szCs w:val="40"/>
        </w:rPr>
        <w:t>in the structure.</w:t>
      </w:r>
    </w:p>
    <w:p w14:paraId="1B397172" w14:textId="7107DC01" w:rsidR="004E6F1F" w:rsidRPr="00800596" w:rsidRDefault="004E6F1F" w:rsidP="004E6F1F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Volume – Velocity – Density – Color</w:t>
      </w:r>
    </w:p>
    <w:p w14:paraId="4A36029A" w14:textId="069CCE4E" w:rsidR="004E6F1F" w:rsidRPr="00800596" w:rsidRDefault="004E6F1F" w:rsidP="004E6F1F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Physics</w:t>
      </w:r>
    </w:p>
    <w:p w14:paraId="3B6615C9" w14:textId="3EFD2C5E" w:rsidR="004E6F1F" w:rsidRPr="00800596" w:rsidRDefault="004E6F1F" w:rsidP="004E6F1F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Pressure Volume = Molecules Temperature</w:t>
      </w:r>
    </w:p>
    <w:p w14:paraId="22608120" w14:textId="7268464F" w:rsidR="004E6F1F" w:rsidRPr="00800596" w:rsidRDefault="004E6F1F" w:rsidP="004E6F1F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One side goes up, the other side goes up.</w:t>
      </w:r>
    </w:p>
    <w:p w14:paraId="732EDF13" w14:textId="18549F9E" w:rsidR="004E6F1F" w:rsidRPr="00800596" w:rsidRDefault="004E6F1F" w:rsidP="004E6F1F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One side goes down, the other side goes down.</w:t>
      </w:r>
    </w:p>
    <w:p w14:paraId="7FAC532A" w14:textId="41C27B5F" w:rsidR="004E6F1F" w:rsidRPr="00800596" w:rsidRDefault="004E6F1F" w:rsidP="004E6F1F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Must remain balanced.</w:t>
      </w:r>
    </w:p>
    <w:p w14:paraId="0A5B4AA2" w14:textId="3A11D1EC" w:rsidR="004E6F1F" w:rsidRPr="00800596" w:rsidRDefault="007E4817" w:rsidP="007E4817">
      <w:pPr>
        <w:pStyle w:val="ListParagraph"/>
        <w:numPr>
          <w:ilvl w:val="0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Volume</w:t>
      </w:r>
    </w:p>
    <w:p w14:paraId="77A10210" w14:textId="7272397D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An indicator of the amount of fuel that is off</w:t>
      </w:r>
      <w:r w:rsidR="005603D7">
        <w:rPr>
          <w:rFonts w:ascii="Helvetica" w:hAnsi="Helvetica"/>
          <w:sz w:val="40"/>
          <w:szCs w:val="40"/>
        </w:rPr>
        <w:t>-</w:t>
      </w:r>
      <w:r w:rsidRPr="00800596">
        <w:rPr>
          <w:rFonts w:ascii="Helvetica" w:hAnsi="Helvetica"/>
          <w:sz w:val="40"/>
          <w:szCs w:val="40"/>
        </w:rPr>
        <w:t>gassing within a space.</w:t>
      </w:r>
    </w:p>
    <w:p w14:paraId="4EBC93DF" w14:textId="22289283" w:rsidR="007E4817" w:rsidRPr="00800596" w:rsidRDefault="007E4817" w:rsidP="007E4817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Hot</w:t>
      </w:r>
      <w:r w:rsidR="005603D7">
        <w:rPr>
          <w:rFonts w:ascii="Helvetica" w:hAnsi="Helvetica"/>
          <w:sz w:val="40"/>
          <w:szCs w:val="40"/>
        </w:rPr>
        <w:t>,</w:t>
      </w:r>
      <w:r w:rsidRPr="00800596">
        <w:rPr>
          <w:rFonts w:ascii="Helvetica" w:hAnsi="Helvetica"/>
          <w:sz w:val="40"/>
          <w:szCs w:val="40"/>
        </w:rPr>
        <w:t xml:space="preserve"> clean</w:t>
      </w:r>
      <w:r w:rsidR="005603D7">
        <w:rPr>
          <w:rFonts w:ascii="Helvetica" w:hAnsi="Helvetica"/>
          <w:sz w:val="40"/>
          <w:szCs w:val="40"/>
        </w:rPr>
        <w:t>-</w:t>
      </w:r>
      <w:r w:rsidRPr="00800596">
        <w:rPr>
          <w:rFonts w:ascii="Helvetica" w:hAnsi="Helvetica"/>
          <w:sz w:val="40"/>
          <w:szCs w:val="40"/>
        </w:rPr>
        <w:t xml:space="preserve">burning fire emits little </w:t>
      </w:r>
      <w:r w:rsidR="002017CA" w:rsidRPr="00800596">
        <w:rPr>
          <w:rFonts w:ascii="Helvetica" w:hAnsi="Helvetica"/>
          <w:sz w:val="40"/>
          <w:szCs w:val="40"/>
        </w:rPr>
        <w:t xml:space="preserve">volume. </w:t>
      </w:r>
    </w:p>
    <w:p w14:paraId="470B9960" w14:textId="22B5462C" w:rsidR="007E4817" w:rsidRPr="00800596" w:rsidRDefault="002017CA" w:rsidP="002017CA">
      <w:pPr>
        <w:pStyle w:val="ListParagraph"/>
        <w:numPr>
          <w:ilvl w:val="2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Incipient Phase</w:t>
      </w:r>
    </w:p>
    <w:p w14:paraId="4F82756B" w14:textId="0A8079B3" w:rsidR="00F66DAB" w:rsidRPr="00800596" w:rsidRDefault="002017CA" w:rsidP="00F66DAB">
      <w:pPr>
        <w:pStyle w:val="ListParagraph"/>
        <w:numPr>
          <w:ilvl w:val="2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Fully developed – free burning</w:t>
      </w:r>
    </w:p>
    <w:p w14:paraId="19394697" w14:textId="4EAA857E" w:rsidR="00800596" w:rsidRPr="00800596" w:rsidRDefault="00F66DAB" w:rsidP="00800596">
      <w:pPr>
        <w:rPr>
          <w:rFonts w:ascii="Helvetica" w:hAnsi="Helvetica"/>
          <w:sz w:val="44"/>
          <w:szCs w:val="44"/>
        </w:rPr>
      </w:pPr>
      <w:r w:rsidRPr="00F66DAB">
        <w:rPr>
          <w:noProof/>
        </w:rPr>
        <w:lastRenderedPageBreak/>
        <w:drawing>
          <wp:inline distT="0" distB="0" distL="0" distR="0" wp14:anchorId="629D7AFD" wp14:editId="579C7692">
            <wp:extent cx="5938887" cy="1979112"/>
            <wp:effectExtent l="0" t="0" r="5080" b="2540"/>
            <wp:docPr id="5" name="Picture 4" descr="A building with smoke coming out of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3C355F-54CF-4D5C-B271-B606EC3F8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uilding with smoke coming out of it&#10;&#10;Description automatically generated">
                      <a:extLst>
                        <a:ext uri="{FF2B5EF4-FFF2-40B4-BE49-F238E27FC236}">
                          <a16:creationId xmlns:a16="http://schemas.microsoft.com/office/drawing/2014/main" id="{E43C355F-54CF-4D5C-B271-B606EC3F8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40" cy="204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E918" w14:textId="5BCE6D05" w:rsidR="002017CA" w:rsidRPr="00800596" w:rsidRDefault="002017CA" w:rsidP="002017CA">
      <w:pPr>
        <w:pStyle w:val="ListParagraph"/>
        <w:numPr>
          <w:ilvl w:val="0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Velocity</w:t>
      </w:r>
    </w:p>
    <w:p w14:paraId="12511499" w14:textId="5EFB43E5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Due to:</w:t>
      </w:r>
    </w:p>
    <w:p w14:paraId="0F92D914" w14:textId="3D8E9409" w:rsidR="002017CA" w:rsidRPr="00800596" w:rsidRDefault="002017CA" w:rsidP="002017CA">
      <w:pPr>
        <w:pStyle w:val="ListParagraph"/>
        <w:numPr>
          <w:ilvl w:val="2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Expansion of gases</w:t>
      </w:r>
    </w:p>
    <w:p w14:paraId="0C445E67" w14:textId="6E36F81C" w:rsidR="002017CA" w:rsidRPr="00800596" w:rsidRDefault="002017CA" w:rsidP="002017CA">
      <w:pPr>
        <w:pStyle w:val="ListParagraph"/>
        <w:numPr>
          <w:ilvl w:val="2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Restriction of the container</w:t>
      </w:r>
    </w:p>
    <w:p w14:paraId="15B3A463" w14:textId="763112C8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If the box is still absorbing the heat</w:t>
      </w:r>
      <w:r w:rsidR="00FD126F">
        <w:rPr>
          <w:rFonts w:ascii="Helvetica" w:hAnsi="Helvetica"/>
          <w:sz w:val="40"/>
          <w:szCs w:val="40"/>
        </w:rPr>
        <w:t>,</w:t>
      </w:r>
      <w:r w:rsidRPr="00800596">
        <w:rPr>
          <w:rFonts w:ascii="Helvetica" w:hAnsi="Helvetica"/>
          <w:sz w:val="40"/>
          <w:szCs w:val="40"/>
        </w:rPr>
        <w:t xml:space="preserve"> the smoke will be laminar</w:t>
      </w:r>
    </w:p>
    <w:p w14:paraId="0EB80C71" w14:textId="08DEE3AE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Heat</w:t>
      </w:r>
      <w:r w:rsidR="005603D7">
        <w:rPr>
          <w:rFonts w:ascii="Helvetica" w:hAnsi="Helvetica"/>
          <w:sz w:val="40"/>
          <w:szCs w:val="40"/>
        </w:rPr>
        <w:t>-</w:t>
      </w:r>
      <w:r w:rsidRPr="00800596">
        <w:rPr>
          <w:rFonts w:ascii="Helvetica" w:hAnsi="Helvetica"/>
          <w:sz w:val="40"/>
          <w:szCs w:val="40"/>
        </w:rPr>
        <w:t xml:space="preserve">driven smoke (closer to </w:t>
      </w:r>
      <w:r w:rsidR="005603D7">
        <w:rPr>
          <w:rFonts w:ascii="Helvetica" w:hAnsi="Helvetica"/>
          <w:kern w:val="0"/>
          <w:sz w:val="40"/>
          <w:szCs w:val="40"/>
          <w14:ligatures w14:val="none"/>
        </w:rPr>
        <w:t>the fire) will rise and gradually slow down as it leaves the exhaust.</w:t>
      </w:r>
      <w:r w:rsidRPr="00800596">
        <w:rPr>
          <w:rFonts w:ascii="Helvetica" w:hAnsi="Helvetica"/>
          <w:sz w:val="40"/>
          <w:szCs w:val="40"/>
        </w:rPr>
        <w:t xml:space="preserve"> </w:t>
      </w:r>
    </w:p>
    <w:p w14:paraId="3A20D10D" w14:textId="2D50C1D9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Pressure</w:t>
      </w:r>
      <w:r w:rsidR="005603D7">
        <w:rPr>
          <w:rFonts w:ascii="Helvetica" w:hAnsi="Helvetica"/>
          <w:sz w:val="40"/>
          <w:szCs w:val="40"/>
        </w:rPr>
        <w:t>-</w:t>
      </w:r>
      <w:r w:rsidRPr="00800596">
        <w:rPr>
          <w:rFonts w:ascii="Helvetica" w:hAnsi="Helvetica"/>
          <w:sz w:val="40"/>
          <w:szCs w:val="40"/>
        </w:rPr>
        <w:t>driven smoke will leave the exhaust and immediately slow down and balance with the outside air (laminar smoke)</w:t>
      </w:r>
    </w:p>
    <w:p w14:paraId="0CB5D98E" w14:textId="624105C0" w:rsidR="00F66DAB" w:rsidRPr="00F66DAB" w:rsidRDefault="00F66DAB" w:rsidP="00F66DAB">
      <w:pPr>
        <w:rPr>
          <w:rFonts w:ascii="Helvetica" w:hAnsi="Helvetica"/>
          <w:sz w:val="44"/>
          <w:szCs w:val="44"/>
        </w:rPr>
      </w:pPr>
      <w:r w:rsidRPr="00F66DAB">
        <w:rPr>
          <w:rFonts w:ascii="Helvetica" w:hAnsi="Helvetica"/>
          <w:noProof/>
          <w:sz w:val="44"/>
          <w:szCs w:val="44"/>
        </w:rPr>
        <w:drawing>
          <wp:inline distT="0" distB="0" distL="0" distR="0" wp14:anchorId="738674C8" wp14:editId="615B931A">
            <wp:extent cx="5943600" cy="1958975"/>
            <wp:effectExtent l="0" t="0" r="0" b="0"/>
            <wp:docPr id="1544485366" name="Picture 4" descr="A building with smoke and fi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49E313-FDE8-4636-AB81-E14FFA9C9F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85366" name="Picture 4" descr="A building with smoke and fire&#10;&#10;Description automatically generated">
                      <a:extLst>
                        <a:ext uri="{FF2B5EF4-FFF2-40B4-BE49-F238E27FC236}">
                          <a16:creationId xmlns:a16="http://schemas.microsoft.com/office/drawing/2014/main" id="{A549E313-FDE8-4636-AB81-E14FFA9C9F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08A4" w14:textId="209E395B" w:rsidR="002017CA" w:rsidRPr="00800596" w:rsidRDefault="002017CA" w:rsidP="002017CA">
      <w:pPr>
        <w:pStyle w:val="ListParagraph"/>
        <w:numPr>
          <w:ilvl w:val="0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Density</w:t>
      </w:r>
    </w:p>
    <w:p w14:paraId="735B52E9" w14:textId="316574D7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Degree of compactness = quality of burning</w:t>
      </w:r>
    </w:p>
    <w:p w14:paraId="645CEDDD" w14:textId="0AD64863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lastRenderedPageBreak/>
        <w:t>High</w:t>
      </w:r>
      <w:r w:rsidR="005603D7">
        <w:rPr>
          <w:rFonts w:ascii="Helvetica" w:hAnsi="Helvetica"/>
          <w:sz w:val="40"/>
          <w:szCs w:val="40"/>
        </w:rPr>
        <w:t>-</w:t>
      </w:r>
      <w:r w:rsidRPr="00800596">
        <w:rPr>
          <w:rFonts w:ascii="Helvetica" w:hAnsi="Helvetica"/>
          <w:sz w:val="40"/>
          <w:szCs w:val="40"/>
        </w:rPr>
        <w:t>density smoke = incomplete combustion</w:t>
      </w:r>
    </w:p>
    <w:p w14:paraId="0714A006" w14:textId="461DF057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Light or thin smoke = good ventilation or incipient burning</w:t>
      </w:r>
    </w:p>
    <w:p w14:paraId="0566F161" w14:textId="5D642551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 xml:space="preserve">Density that changes from heavy to light is a sign that flashover </w:t>
      </w:r>
      <w:r w:rsidR="005603D7">
        <w:rPr>
          <w:rFonts w:ascii="Helvetica" w:hAnsi="Helvetica"/>
          <w:sz w:val="40"/>
          <w:szCs w:val="40"/>
        </w:rPr>
        <w:t xml:space="preserve">has </w:t>
      </w:r>
      <w:r w:rsidRPr="00800596">
        <w:rPr>
          <w:rFonts w:ascii="Helvetica" w:hAnsi="Helvetica"/>
          <w:sz w:val="40"/>
          <w:szCs w:val="40"/>
        </w:rPr>
        <w:t xml:space="preserve">occurred or the fire </w:t>
      </w:r>
      <w:r w:rsidR="005603D7">
        <w:rPr>
          <w:rFonts w:ascii="Helvetica" w:hAnsi="Helvetica"/>
          <w:sz w:val="40"/>
          <w:szCs w:val="40"/>
        </w:rPr>
        <w:t xml:space="preserve">has been </w:t>
      </w:r>
      <w:r w:rsidRPr="00800596">
        <w:rPr>
          <w:rFonts w:ascii="Helvetica" w:hAnsi="Helvetica"/>
          <w:sz w:val="40"/>
          <w:szCs w:val="40"/>
        </w:rPr>
        <w:t>ventilated.</w:t>
      </w:r>
    </w:p>
    <w:p w14:paraId="1C2D332B" w14:textId="75D41558" w:rsidR="002017CA" w:rsidRPr="00800596" w:rsidRDefault="002017CA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 xml:space="preserve">The denser the smoke, the more fuel there </w:t>
      </w:r>
      <w:r w:rsidR="00AD5294" w:rsidRPr="00800596">
        <w:rPr>
          <w:rFonts w:ascii="Helvetica" w:hAnsi="Helvetica"/>
          <w:sz w:val="40"/>
          <w:szCs w:val="40"/>
        </w:rPr>
        <w:t>is.</w:t>
      </w:r>
    </w:p>
    <w:p w14:paraId="5B2D2EE9" w14:textId="306A3318" w:rsidR="002017CA" w:rsidRPr="00800596" w:rsidRDefault="005603D7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>
        <w:rPr>
          <w:rFonts w:ascii="Helvetica" w:hAnsi="Helvetica"/>
          <w:kern w:val="0"/>
          <w:sz w:val="40"/>
          <w:szCs w:val="40"/>
          <w14:ligatures w14:val="none"/>
        </w:rPr>
        <w:t>Dense, rapid, turbulent smoke is a sign of an impending</w:t>
      </w:r>
      <w:r w:rsidR="002017CA" w:rsidRPr="00800596">
        <w:rPr>
          <w:rFonts w:ascii="Helvetica" w:hAnsi="Helvetica"/>
          <w:sz w:val="40"/>
          <w:szCs w:val="40"/>
        </w:rPr>
        <w:t xml:space="preserve"> hostile fire event.</w:t>
      </w:r>
    </w:p>
    <w:p w14:paraId="71FE5DF5" w14:textId="1417D3F1" w:rsidR="00F66DAB" w:rsidRPr="00F66DAB" w:rsidRDefault="00F66DAB" w:rsidP="00F66DAB">
      <w:pPr>
        <w:rPr>
          <w:rFonts w:ascii="Helvetica" w:hAnsi="Helvetica"/>
          <w:sz w:val="44"/>
          <w:szCs w:val="44"/>
        </w:rPr>
      </w:pPr>
      <w:r w:rsidRPr="00F66DAB">
        <w:rPr>
          <w:rFonts w:ascii="Helvetica" w:hAnsi="Helvetica"/>
          <w:noProof/>
          <w:sz w:val="44"/>
          <w:szCs w:val="44"/>
        </w:rPr>
        <w:drawing>
          <wp:inline distT="0" distB="0" distL="0" distR="0" wp14:anchorId="712A73C1" wp14:editId="73A73040">
            <wp:extent cx="6057900" cy="3141345"/>
            <wp:effectExtent l="0" t="0" r="0" b="0"/>
            <wp:docPr id="164069196" name="Picture 4" descr="A picture containing smoke, train, sky, ste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F9EF77-EC0B-45D7-B401-88D27E583F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smoke, train, sky, steam&#10;&#10;Description automatically generated">
                      <a:extLst>
                        <a:ext uri="{FF2B5EF4-FFF2-40B4-BE49-F238E27FC236}">
                          <a16:creationId xmlns:a16="http://schemas.microsoft.com/office/drawing/2014/main" id="{75F9EF77-EC0B-45D7-B401-88D27E583F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450" cy="31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314A" w14:textId="101C0243" w:rsidR="002017CA" w:rsidRPr="00800596" w:rsidRDefault="002017CA" w:rsidP="002017CA">
      <w:pPr>
        <w:pStyle w:val="ListParagraph"/>
        <w:numPr>
          <w:ilvl w:val="0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Color</w:t>
      </w:r>
    </w:p>
    <w:p w14:paraId="2794D4D4" w14:textId="29C51125" w:rsidR="002017CA" w:rsidRPr="00800596" w:rsidRDefault="00F66DAB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Stage of heating</w:t>
      </w:r>
    </w:p>
    <w:p w14:paraId="1EB92322" w14:textId="121B8FFF" w:rsidR="00F66DAB" w:rsidRPr="00800596" w:rsidRDefault="00F66DAB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Can determine location.</w:t>
      </w:r>
    </w:p>
    <w:p w14:paraId="61739D43" w14:textId="6129F490" w:rsidR="00F66DAB" w:rsidRPr="00800596" w:rsidRDefault="00F66DAB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Solids emit white smoke when first heated due to burning off the water in the material.</w:t>
      </w:r>
    </w:p>
    <w:p w14:paraId="6378A2C4" w14:textId="5204C87C" w:rsidR="00F66DAB" w:rsidRPr="00800596" w:rsidRDefault="00F66DAB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lastRenderedPageBreak/>
        <w:t>Smoke leaves the fuel, and the carbon gets absorbed in the walls and materials.</w:t>
      </w:r>
    </w:p>
    <w:p w14:paraId="06B19AAF" w14:textId="38548C7C" w:rsidR="00F66DAB" w:rsidRPr="00800596" w:rsidRDefault="00F66DAB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>The smoke gets filtered and will eventually be white.</w:t>
      </w:r>
    </w:p>
    <w:p w14:paraId="6F74C75C" w14:textId="7BD220F3" w:rsidR="00F66DAB" w:rsidRPr="00800596" w:rsidRDefault="00F66DAB" w:rsidP="002017CA">
      <w:pPr>
        <w:pStyle w:val="ListParagraph"/>
        <w:numPr>
          <w:ilvl w:val="1"/>
          <w:numId w:val="4"/>
        </w:numPr>
        <w:rPr>
          <w:rFonts w:ascii="Helvetica" w:hAnsi="Helvetica"/>
          <w:sz w:val="40"/>
          <w:szCs w:val="40"/>
        </w:rPr>
      </w:pPr>
      <w:r w:rsidRPr="00800596">
        <w:rPr>
          <w:rFonts w:ascii="Helvetica" w:hAnsi="Helvetica"/>
          <w:sz w:val="40"/>
          <w:szCs w:val="40"/>
        </w:rPr>
        <w:t xml:space="preserve">When the smoke is close to the fire or the box can no longer absorb the heat, the smoke will be darker. </w:t>
      </w:r>
    </w:p>
    <w:p w14:paraId="3086CFCF" w14:textId="64EE214E" w:rsidR="00F66DAB" w:rsidRDefault="00F66DAB" w:rsidP="00F66DAB">
      <w:pPr>
        <w:rPr>
          <w:rFonts w:ascii="Helvetica" w:hAnsi="Helvetica"/>
          <w:sz w:val="44"/>
          <w:szCs w:val="44"/>
        </w:rPr>
      </w:pPr>
      <w:r w:rsidRPr="00F66DAB">
        <w:rPr>
          <w:rFonts w:ascii="Helvetica" w:hAnsi="Helvetica"/>
          <w:noProof/>
          <w:sz w:val="44"/>
          <w:szCs w:val="44"/>
        </w:rPr>
        <w:drawing>
          <wp:inline distT="0" distB="0" distL="0" distR="0" wp14:anchorId="1E808A19" wp14:editId="70F2BEB6">
            <wp:extent cx="5942034" cy="3458308"/>
            <wp:effectExtent l="0" t="0" r="1905" b="0"/>
            <wp:docPr id="9" name="Content Placeholder 8" descr="A firefighter on a hou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B138A3E-6EB3-8519-CAB1-BB5568E502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firefighter on a house&#10;&#10;Description automatically generated">
                      <a:extLst>
                        <a:ext uri="{FF2B5EF4-FFF2-40B4-BE49-F238E27FC236}">
                          <a16:creationId xmlns:a16="http://schemas.microsoft.com/office/drawing/2014/main" id="{6B138A3E-6EB3-8519-CAB1-BB5568E502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02" cy="34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6005" w14:textId="33CE7D41" w:rsidR="00F66DAB" w:rsidRPr="00800596" w:rsidRDefault="00F66DAB" w:rsidP="00F66DAB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t>Hostile Fire Events</w:t>
      </w:r>
    </w:p>
    <w:p w14:paraId="2C3DB54F" w14:textId="0CBE3960" w:rsidR="00F66DAB" w:rsidRPr="00800596" w:rsidRDefault="00F66DAB" w:rsidP="00F66DAB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Flashover</w:t>
      </w:r>
    </w:p>
    <w:p w14:paraId="7A4E4438" w14:textId="13BFAB06" w:rsidR="00F66DAB" w:rsidRPr="00800596" w:rsidRDefault="00F66DAB" w:rsidP="00F66DAB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Surfaces in the room reach ignition temperatures simultaneously.</w:t>
      </w:r>
    </w:p>
    <w:p w14:paraId="13B948DB" w14:textId="77246098" w:rsidR="00F66DAB" w:rsidRPr="00800596" w:rsidRDefault="00F66DAB" w:rsidP="00F66DAB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Most dangerous stage of fire development</w:t>
      </w:r>
    </w:p>
    <w:p w14:paraId="4E6E9C76" w14:textId="3149453A" w:rsidR="00F66DAB" w:rsidRPr="00800596" w:rsidRDefault="00F66DAB" w:rsidP="00F66DAB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It can take minutes to go from zero to five hundred degrees but seconds to go to five hundred to flashover </w:t>
      </w:r>
      <w:r w:rsidR="00EE5552" w:rsidRPr="00800596">
        <w:rPr>
          <w:rFonts w:ascii="Helvetica" w:hAnsi="Helvetica"/>
          <w:color w:val="000000" w:themeColor="text1"/>
          <w:sz w:val="40"/>
          <w:szCs w:val="40"/>
        </w:rPr>
        <w:t>temperatures.</w:t>
      </w:r>
    </w:p>
    <w:p w14:paraId="7BE46534" w14:textId="6E6355D8" w:rsidR="00F66DAB" w:rsidRPr="00800596" w:rsidRDefault="005603D7" w:rsidP="00F66DAB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lastRenderedPageBreak/>
        <w:t>The u</w:t>
      </w:r>
      <w:r w:rsidR="00F66DAB" w:rsidRPr="00800596">
        <w:rPr>
          <w:rFonts w:ascii="Helvetica" w:hAnsi="Helvetica"/>
          <w:color w:val="000000" w:themeColor="text1"/>
          <w:sz w:val="40"/>
          <w:szCs w:val="40"/>
        </w:rPr>
        <w:t xml:space="preserve">pper portion of the compartment reaches a temperature of approximately 1100 </w:t>
      </w:r>
      <w:r w:rsidR="00EE5552" w:rsidRPr="00800596">
        <w:rPr>
          <w:rFonts w:ascii="Helvetica" w:hAnsi="Helvetica"/>
          <w:color w:val="000000" w:themeColor="text1"/>
          <w:sz w:val="40"/>
          <w:szCs w:val="40"/>
        </w:rPr>
        <w:t>degrees.</w:t>
      </w:r>
    </w:p>
    <w:p w14:paraId="3F815465" w14:textId="73E11EB3" w:rsidR="00EE5552" w:rsidRPr="00800596" w:rsidRDefault="00F66DAB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Large volume of heavy</w:t>
      </w:r>
      <w:r w:rsidR="005603D7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dark turbulent smoke</w:t>
      </w:r>
    </w:p>
    <w:p w14:paraId="6BDDE89A" w14:textId="236624E0" w:rsidR="00EE5552" w:rsidRPr="00800596" w:rsidRDefault="00EE5552" w:rsidP="00EE5552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Vent Point Ignition (Auto Ignition)</w:t>
      </w:r>
    </w:p>
    <w:p w14:paraId="6DF939E4" w14:textId="351E81E3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Smoke has the temperature needed to ignite, </w:t>
      </w:r>
      <w:r w:rsidR="005603D7">
        <w:rPr>
          <w:rFonts w:ascii="Helvetica" w:hAnsi="Helvetica"/>
          <w:color w:val="000000" w:themeColor="text1"/>
          <w:sz w:val="40"/>
          <w:szCs w:val="40"/>
        </w:rPr>
        <w:t>contain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s the fuel (smoke), but </w:t>
      </w:r>
      <w:r w:rsidR="005603D7">
        <w:rPr>
          <w:rFonts w:ascii="Helvetica" w:hAnsi="Helvetica"/>
          <w:color w:val="000000" w:themeColor="text1"/>
          <w:sz w:val="40"/>
          <w:szCs w:val="40"/>
        </w:rPr>
        <w:t>lacks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the oxygen. </w:t>
      </w:r>
    </w:p>
    <w:p w14:paraId="4036DDC5" w14:textId="286418F4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It </w:t>
      </w:r>
      <w:r w:rsidR="005603D7">
        <w:rPr>
          <w:rFonts w:ascii="Helvetica" w:hAnsi="Helvetica"/>
          <w:color w:val="000000" w:themeColor="text1"/>
          <w:sz w:val="40"/>
          <w:szCs w:val="40"/>
        </w:rPr>
        <w:t>achieve</w:t>
      </w:r>
      <w:r w:rsidRPr="00800596">
        <w:rPr>
          <w:rFonts w:ascii="Helvetica" w:hAnsi="Helvetica"/>
          <w:color w:val="000000" w:themeColor="text1"/>
          <w:sz w:val="40"/>
          <w:szCs w:val="40"/>
        </w:rPr>
        <w:t>s the perfect mixture and ignites</w:t>
      </w:r>
      <w:r w:rsidR="005603D7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</w:t>
      </w:r>
      <w:r w:rsidR="005603D7">
        <w:rPr>
          <w:rFonts w:ascii="Helvetica" w:hAnsi="Helvetica"/>
          <w:color w:val="000000" w:themeColor="text1"/>
          <w:sz w:val="40"/>
          <w:szCs w:val="40"/>
        </w:rPr>
        <w:t>then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</w:t>
      </w:r>
      <w:r w:rsidR="005603D7">
        <w:rPr>
          <w:rFonts w:ascii="Helvetica" w:hAnsi="Helvetica"/>
          <w:color w:val="000000" w:themeColor="text1"/>
          <w:sz w:val="40"/>
          <w:szCs w:val="40"/>
        </w:rPr>
        <w:t>returns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to the room.</w:t>
      </w:r>
    </w:p>
    <w:p w14:paraId="1BB51212" w14:textId="16A15EDF" w:rsidR="00EE5552" w:rsidRPr="00800596" w:rsidRDefault="00EE5552" w:rsidP="00EE5552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Backdraft</w:t>
      </w:r>
    </w:p>
    <w:p w14:paraId="5E1F4D8D" w14:textId="6AF512A3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Rapid explosion following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introduction of oxygen.</w:t>
      </w:r>
    </w:p>
    <w:p w14:paraId="0F530894" w14:textId="526BBFE1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Fire </w:t>
      </w:r>
      <w:r w:rsidR="005603D7">
        <w:rPr>
          <w:rFonts w:ascii="Helvetica" w:hAnsi="Helvetica"/>
          <w:color w:val="000000" w:themeColor="text1"/>
          <w:sz w:val="40"/>
          <w:szCs w:val="40"/>
        </w:rPr>
        <w:t>enter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s </w:t>
      </w:r>
      <w:r w:rsidR="005603D7">
        <w:rPr>
          <w:rFonts w:ascii="Helvetica" w:hAnsi="Helvetica"/>
          <w:color w:val="000000" w:themeColor="text1"/>
          <w:sz w:val="40"/>
          <w:szCs w:val="40"/>
        </w:rPr>
        <w:t>a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decay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phase before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flashover</w:t>
      </w:r>
      <w:r w:rsidR="005603D7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and pyrolysis continues.</w:t>
      </w:r>
    </w:p>
    <w:p w14:paraId="1619EE0A" w14:textId="0E6210A7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High pressure ignites when oxygen is introduced and exits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openin</w:t>
      </w:r>
      <w:r w:rsidR="00AD5294">
        <w:rPr>
          <w:rFonts w:ascii="Helvetica" w:hAnsi="Helvetica"/>
          <w:color w:val="000000" w:themeColor="text1"/>
          <w:sz w:val="40"/>
          <w:szCs w:val="40"/>
        </w:rPr>
        <w:t>g.</w:t>
      </w:r>
    </w:p>
    <w:p w14:paraId="515EC822" w14:textId="04DDF27B" w:rsidR="00EE5552" w:rsidRPr="00800596" w:rsidRDefault="00EE5552" w:rsidP="00EE5552">
      <w:pPr>
        <w:pStyle w:val="ListParagraph"/>
        <w:numPr>
          <w:ilvl w:val="0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Smoke Explosion</w:t>
      </w:r>
    </w:p>
    <w:p w14:paraId="4BC3B0C8" w14:textId="30881241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Lower temperature smoke th</w:t>
      </w:r>
      <w:r w:rsidR="005603D7">
        <w:rPr>
          <w:rFonts w:ascii="Helvetica" w:hAnsi="Helvetica"/>
          <w:color w:val="000000" w:themeColor="text1"/>
          <w:sz w:val="40"/>
          <w:szCs w:val="40"/>
        </w:rPr>
        <w:t>a</w:t>
      </w:r>
      <w:r w:rsidRPr="00800596">
        <w:rPr>
          <w:rFonts w:ascii="Helvetica" w:hAnsi="Helvetica"/>
          <w:color w:val="000000" w:themeColor="text1"/>
          <w:sz w:val="40"/>
          <w:szCs w:val="40"/>
        </w:rPr>
        <w:t>n backdraft</w:t>
      </w:r>
    </w:p>
    <w:p w14:paraId="7B47A612" w14:textId="40A9C346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Smoke collects in void spaces.</w:t>
      </w:r>
    </w:p>
    <w:p w14:paraId="5E7910F0" w14:textId="2D4A5A66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Needs an ignition to explode.</w:t>
      </w:r>
    </w:p>
    <w:p w14:paraId="30433D38" w14:textId="2C15F4D3" w:rsidR="00EE5552" w:rsidRPr="00800596" w:rsidRDefault="005603D7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The f</w:t>
      </w:r>
      <w:r w:rsidR="00EE5552" w:rsidRPr="00800596">
        <w:rPr>
          <w:rFonts w:ascii="Helvetica" w:hAnsi="Helvetica"/>
          <w:color w:val="000000" w:themeColor="text1"/>
          <w:sz w:val="40"/>
          <w:szCs w:val="40"/>
        </w:rPr>
        <w:t>ire goes out after the smoke explosion.</w:t>
      </w:r>
    </w:p>
    <w:p w14:paraId="0F960D10" w14:textId="4573258A" w:rsidR="00EE5552" w:rsidRPr="00800596" w:rsidRDefault="00EE5552" w:rsidP="00EE5552">
      <w:pPr>
        <w:pStyle w:val="ListParagraph"/>
        <w:numPr>
          <w:ilvl w:val="1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Does not need an opening.</w:t>
      </w:r>
    </w:p>
    <w:p w14:paraId="2FDB305A" w14:textId="01CBD502" w:rsidR="00EE5552" w:rsidRPr="00800596" w:rsidRDefault="005603D7" w:rsidP="00EE5552">
      <w:pPr>
        <w:pStyle w:val="ListParagraph"/>
        <w:numPr>
          <w:ilvl w:val="2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It c</w:t>
      </w:r>
      <w:r w:rsidR="00EE5552" w:rsidRPr="00800596">
        <w:rPr>
          <w:rFonts w:ascii="Helvetica" w:hAnsi="Helvetica"/>
          <w:color w:val="000000" w:themeColor="text1"/>
          <w:sz w:val="40"/>
          <w:szCs w:val="40"/>
        </w:rPr>
        <w:t>an cause structural damage.</w:t>
      </w:r>
    </w:p>
    <w:p w14:paraId="7CCA27D9" w14:textId="03B7627B" w:rsidR="00EE5552" w:rsidRPr="00800596" w:rsidRDefault="00EE5552" w:rsidP="00EE5552">
      <w:pPr>
        <w:pStyle w:val="ListParagraph"/>
        <w:numPr>
          <w:ilvl w:val="2"/>
          <w:numId w:val="4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Break windows</w:t>
      </w:r>
      <w:r w:rsidR="005603D7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etc.</w:t>
      </w:r>
    </w:p>
    <w:p w14:paraId="1546AA5B" w14:textId="77777777" w:rsidR="00800596" w:rsidRDefault="00800596" w:rsidP="00EE5552">
      <w:pPr>
        <w:rPr>
          <w:rFonts w:ascii="Helvetica" w:hAnsi="Helvetica"/>
          <w:color w:val="FF0000"/>
          <w:sz w:val="40"/>
          <w:szCs w:val="40"/>
        </w:rPr>
      </w:pPr>
    </w:p>
    <w:p w14:paraId="117FBC70" w14:textId="77777777" w:rsidR="00800596" w:rsidRDefault="00800596" w:rsidP="00EE5552">
      <w:pPr>
        <w:rPr>
          <w:rFonts w:ascii="Helvetica" w:hAnsi="Helvetica"/>
          <w:color w:val="FF0000"/>
          <w:sz w:val="40"/>
          <w:szCs w:val="40"/>
        </w:rPr>
      </w:pPr>
    </w:p>
    <w:p w14:paraId="6DC03A95" w14:textId="5302122A" w:rsidR="00EE5552" w:rsidRPr="00800596" w:rsidRDefault="00EE5552" w:rsidP="00EE5552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t>Flow Path</w:t>
      </w:r>
    </w:p>
    <w:p w14:paraId="24F0243E" w14:textId="03CD54AA" w:rsidR="00EE5552" w:rsidRPr="00800596" w:rsidRDefault="00EE5552" w:rsidP="00EE5552">
      <w:pPr>
        <w:pStyle w:val="ListParagraph"/>
        <w:numPr>
          <w:ilvl w:val="0"/>
          <w:numId w:val="7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Volume between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inlet and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exhaust</w:t>
      </w:r>
    </w:p>
    <w:p w14:paraId="215F3A73" w14:textId="28428AB9" w:rsidR="00EE5552" w:rsidRPr="00800596" w:rsidRDefault="00EE5552" w:rsidP="00EE5552">
      <w:pPr>
        <w:pStyle w:val="ListParagraph"/>
        <w:numPr>
          <w:ilvl w:val="0"/>
          <w:numId w:val="7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Neutral Plane – separation between high pressure and low pressure</w:t>
      </w:r>
    </w:p>
    <w:p w14:paraId="311629D1" w14:textId="47763238" w:rsidR="007114A7" w:rsidRPr="007114A7" w:rsidRDefault="007114A7" w:rsidP="007114A7">
      <w:pPr>
        <w:ind w:left="360"/>
        <w:rPr>
          <w:rFonts w:ascii="Helvetica" w:hAnsi="Helvetica"/>
          <w:color w:val="000000" w:themeColor="text1"/>
          <w:sz w:val="44"/>
          <w:szCs w:val="44"/>
        </w:rPr>
      </w:pPr>
      <w:r w:rsidRPr="007114A7">
        <w:rPr>
          <w:rFonts w:ascii="Helvetica" w:hAnsi="Helvetica"/>
          <w:noProof/>
          <w:color w:val="000000" w:themeColor="text1"/>
          <w:sz w:val="44"/>
          <w:szCs w:val="44"/>
        </w:rPr>
        <w:drawing>
          <wp:inline distT="0" distB="0" distL="0" distR="0" wp14:anchorId="656F7E29" wp14:editId="0AAB60C2">
            <wp:extent cx="5486399" cy="2332892"/>
            <wp:effectExtent l="0" t="0" r="635" b="4445"/>
            <wp:docPr id="4" name="Picture 3" descr="neutral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neutralplane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22" cy="23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3CC7" w14:textId="631E873A" w:rsidR="00EE5552" w:rsidRPr="00800596" w:rsidRDefault="00EE5552" w:rsidP="00EE5552">
      <w:pPr>
        <w:pStyle w:val="ListParagraph"/>
        <w:numPr>
          <w:ilvl w:val="0"/>
          <w:numId w:val="7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Lift – neutral plane rises due to cooling or ventilation.</w:t>
      </w:r>
    </w:p>
    <w:p w14:paraId="7C324014" w14:textId="4FFF2F37" w:rsidR="00EE5552" w:rsidRPr="00800596" w:rsidRDefault="00EE5552" w:rsidP="007114A7">
      <w:pPr>
        <w:pStyle w:val="ListParagraph"/>
        <w:numPr>
          <w:ilvl w:val="0"/>
          <w:numId w:val="7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Unidirectional Flow Path</w:t>
      </w:r>
    </w:p>
    <w:p w14:paraId="75BA438B" w14:textId="70FDFB09" w:rsidR="00EE5552" w:rsidRPr="00800596" w:rsidRDefault="00EE5552" w:rsidP="00EE5552">
      <w:pPr>
        <w:pStyle w:val="ListParagraph"/>
        <w:numPr>
          <w:ilvl w:val="1"/>
          <w:numId w:val="7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The exhaust is filled with smoke or fire.</w:t>
      </w:r>
    </w:p>
    <w:p w14:paraId="7E29BC87" w14:textId="277C4041" w:rsidR="00EE5552" w:rsidRDefault="00EE5552" w:rsidP="00EE5552">
      <w:pPr>
        <w:pStyle w:val="ListParagraph"/>
        <w:numPr>
          <w:ilvl w:val="1"/>
          <w:numId w:val="7"/>
        </w:numPr>
        <w:rPr>
          <w:rFonts w:ascii="Helvetica" w:hAnsi="Helvetica"/>
          <w:color w:val="000000" w:themeColor="text1"/>
          <w:sz w:val="44"/>
          <w:szCs w:val="44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The air coming from another area is pushing it out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through </w:t>
      </w:r>
      <w:r w:rsidRPr="00800596">
        <w:rPr>
          <w:rFonts w:ascii="Helvetica" w:hAnsi="Helvetica"/>
          <w:color w:val="000000" w:themeColor="text1"/>
          <w:sz w:val="40"/>
          <w:szCs w:val="40"/>
        </w:rPr>
        <w:t>the exhaust</w:t>
      </w:r>
      <w:r>
        <w:rPr>
          <w:rFonts w:ascii="Helvetica" w:hAnsi="Helvetica"/>
          <w:color w:val="000000" w:themeColor="text1"/>
          <w:sz w:val="44"/>
          <w:szCs w:val="44"/>
        </w:rPr>
        <w:t>.</w:t>
      </w:r>
    </w:p>
    <w:p w14:paraId="45A53DBE" w14:textId="197FF92F" w:rsidR="00800596" w:rsidRPr="00800596" w:rsidRDefault="007114A7" w:rsidP="00800596">
      <w:pPr>
        <w:rPr>
          <w:rFonts w:ascii="Helvetica" w:hAnsi="Helvetica"/>
          <w:color w:val="000000" w:themeColor="text1"/>
          <w:sz w:val="44"/>
          <w:szCs w:val="44"/>
        </w:rPr>
      </w:pPr>
      <w:r w:rsidRPr="007114A7">
        <w:rPr>
          <w:rFonts w:ascii="Helvetica" w:hAnsi="Helvetica"/>
          <w:noProof/>
          <w:color w:val="000000" w:themeColor="text1"/>
          <w:sz w:val="44"/>
          <w:szCs w:val="44"/>
        </w:rPr>
        <w:drawing>
          <wp:inline distT="0" distB="0" distL="0" distR="0" wp14:anchorId="311872A0" wp14:editId="0E8F8D56">
            <wp:extent cx="6080760" cy="1939834"/>
            <wp:effectExtent l="0" t="0" r="2540" b="3810"/>
            <wp:docPr id="410034651" name="Picture 4" descr="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ntitled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26" cy="19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211E" w14:textId="5EBC4CB3" w:rsidR="007114A7" w:rsidRPr="00800596" w:rsidRDefault="007114A7" w:rsidP="007114A7">
      <w:pPr>
        <w:pStyle w:val="ListParagraph"/>
        <w:numPr>
          <w:ilvl w:val="0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lastRenderedPageBreak/>
        <w:t>Bidirectional Flow Path</w:t>
      </w:r>
    </w:p>
    <w:p w14:paraId="66BC9D1D" w14:textId="094853E2" w:rsidR="007114A7" w:rsidRPr="00800596" w:rsidRDefault="007114A7" w:rsidP="007114A7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Ventilation opening has clean air coming in the bottom of it and smoke or fire coming out of the top of it.</w:t>
      </w:r>
    </w:p>
    <w:p w14:paraId="0CD30E9C" w14:textId="3596C84F" w:rsidR="007114A7" w:rsidRDefault="007114A7" w:rsidP="007114A7">
      <w:pPr>
        <w:rPr>
          <w:rFonts w:ascii="Helvetica" w:hAnsi="Helvetica"/>
          <w:color w:val="000000" w:themeColor="text1"/>
          <w:sz w:val="44"/>
          <w:szCs w:val="44"/>
        </w:rPr>
      </w:pPr>
      <w:r w:rsidRPr="007114A7">
        <w:rPr>
          <w:rFonts w:ascii="Helvetica" w:hAnsi="Helvetica"/>
          <w:noProof/>
          <w:color w:val="000000" w:themeColor="text1"/>
          <w:sz w:val="44"/>
          <w:szCs w:val="44"/>
        </w:rPr>
        <w:drawing>
          <wp:inline distT="0" distB="0" distL="0" distR="0" wp14:anchorId="5B51C51C" wp14:editId="40CEC569">
            <wp:extent cx="6142355" cy="2555309"/>
            <wp:effectExtent l="0" t="0" r="4445" b="0"/>
            <wp:docPr id="657567189" name="Picture 3" descr="bidirectionalsm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idirectionalsmoke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05" cy="26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770E" w14:textId="53C70B14" w:rsidR="007114A7" w:rsidRPr="00800596" w:rsidRDefault="007114A7" w:rsidP="007114A7">
      <w:pPr>
        <w:pStyle w:val="ListParagraph"/>
        <w:numPr>
          <w:ilvl w:val="0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Controlling the Flow Path</w:t>
      </w:r>
    </w:p>
    <w:p w14:paraId="45C581F2" w14:textId="01DEE8A2" w:rsidR="007114A7" w:rsidRPr="00800596" w:rsidRDefault="005603D7" w:rsidP="007114A7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 xml:space="preserve">Winds of </w:t>
      </w:r>
      <w:r w:rsidR="007114A7" w:rsidRPr="00800596">
        <w:rPr>
          <w:rFonts w:ascii="Helvetica" w:hAnsi="Helvetica"/>
          <w:color w:val="000000" w:themeColor="text1"/>
          <w:sz w:val="40"/>
          <w:szCs w:val="40"/>
        </w:rPr>
        <w:t xml:space="preserve">10 to 20 MPH can cause rapid fire progression and alter </w:t>
      </w:r>
      <w:r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="007114A7" w:rsidRPr="00800596">
        <w:rPr>
          <w:rFonts w:ascii="Helvetica" w:hAnsi="Helvetica"/>
          <w:color w:val="000000" w:themeColor="text1"/>
          <w:sz w:val="40"/>
          <w:szCs w:val="40"/>
        </w:rPr>
        <w:t>flow path.</w:t>
      </w:r>
    </w:p>
    <w:p w14:paraId="39D3F0F4" w14:textId="19999ABA" w:rsidR="007114A7" w:rsidRPr="00800596" w:rsidRDefault="007114A7" w:rsidP="007114A7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Door Control – tough to maintain.</w:t>
      </w:r>
    </w:p>
    <w:p w14:paraId="7C6821FF" w14:textId="37046F7A" w:rsidR="007114A7" w:rsidRPr="00800596" w:rsidRDefault="007114A7" w:rsidP="007114A7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Smoke Curtain – hang in entry. </w:t>
      </w:r>
    </w:p>
    <w:p w14:paraId="043C55D8" w14:textId="39E995DF" w:rsidR="007114A7" w:rsidRDefault="007114A7" w:rsidP="007114A7">
      <w:pPr>
        <w:rPr>
          <w:rFonts w:ascii="Helvetica" w:hAnsi="Helvetica"/>
          <w:color w:val="000000" w:themeColor="text1"/>
          <w:sz w:val="44"/>
          <w:szCs w:val="44"/>
        </w:rPr>
      </w:pPr>
      <w:r w:rsidRPr="007114A7">
        <w:rPr>
          <w:rFonts w:ascii="Helvetica" w:hAnsi="Helvetica"/>
          <w:noProof/>
          <w:color w:val="000000" w:themeColor="text1"/>
          <w:sz w:val="44"/>
          <w:szCs w:val="44"/>
        </w:rPr>
        <w:drawing>
          <wp:inline distT="0" distB="0" distL="0" distR="0" wp14:anchorId="51275717" wp14:editId="06E580CE">
            <wp:extent cx="5906995" cy="2166620"/>
            <wp:effectExtent l="0" t="0" r="0" b="5080"/>
            <wp:docPr id="1610415776" name="Picture 3" descr="2 curtains out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2 curtains outside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747" cy="218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0626" w14:textId="2FB914FF" w:rsidR="007114A7" w:rsidRDefault="007114A7" w:rsidP="00800596">
      <w:pPr>
        <w:jc w:val="center"/>
        <w:rPr>
          <w:rFonts w:ascii="Helvetica" w:hAnsi="Helvetica"/>
          <w:color w:val="000000" w:themeColor="text1"/>
          <w:sz w:val="48"/>
          <w:szCs w:val="48"/>
        </w:rPr>
      </w:pPr>
      <w:r>
        <w:rPr>
          <w:rFonts w:ascii="Helvetica" w:hAnsi="Helvetica"/>
          <w:color w:val="000000" w:themeColor="text1"/>
          <w:sz w:val="48"/>
          <w:szCs w:val="48"/>
        </w:rPr>
        <w:br/>
        <w:t>The End of Fire Behavior Portio</w:t>
      </w:r>
      <w:r w:rsidR="00800596">
        <w:rPr>
          <w:rFonts w:ascii="Helvetica" w:hAnsi="Helvetica"/>
          <w:color w:val="000000" w:themeColor="text1"/>
          <w:sz w:val="48"/>
          <w:szCs w:val="48"/>
        </w:rPr>
        <w:t>n</w:t>
      </w:r>
    </w:p>
    <w:p w14:paraId="319539F2" w14:textId="2779BDEA" w:rsidR="007114A7" w:rsidRPr="00800596" w:rsidRDefault="004108CC" w:rsidP="004108CC">
      <w:pPr>
        <w:jc w:val="center"/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lastRenderedPageBreak/>
        <w:t>Thermal Imaging Portion of Class</w:t>
      </w:r>
    </w:p>
    <w:p w14:paraId="7A52FECB" w14:textId="5621ACD9" w:rsidR="004108CC" w:rsidRPr="00800596" w:rsidRDefault="004108CC" w:rsidP="004108CC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t>What is a thermal imager?</w:t>
      </w:r>
    </w:p>
    <w:p w14:paraId="0ADE9DAC" w14:textId="24F92A23" w:rsidR="004108CC" w:rsidRPr="00800596" w:rsidRDefault="004108CC" w:rsidP="004108CC">
      <w:pPr>
        <w:pStyle w:val="ListParagraph"/>
        <w:numPr>
          <w:ilvl w:val="0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Reads infra-red (IR)</w:t>
      </w:r>
      <w:r w:rsidR="00AD5294">
        <w:rPr>
          <w:rFonts w:ascii="Helvetica" w:hAnsi="Helvetica"/>
          <w:color w:val="000000" w:themeColor="text1"/>
          <w:sz w:val="40"/>
          <w:szCs w:val="40"/>
        </w:rPr>
        <w:t xml:space="preserve"> heat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and makes it visible on our thermal imaging camera (TI)</w:t>
      </w:r>
    </w:p>
    <w:p w14:paraId="4D7B59E7" w14:textId="65DD89C1" w:rsidR="004108CC" w:rsidRPr="00800596" w:rsidRDefault="004108CC" w:rsidP="004108CC">
      <w:pPr>
        <w:pStyle w:val="ListParagraph"/>
        <w:numPr>
          <w:ilvl w:val="0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It cannot see through:</w:t>
      </w:r>
    </w:p>
    <w:p w14:paraId="10F0EAF1" w14:textId="04A117EF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Water</w:t>
      </w:r>
    </w:p>
    <w:p w14:paraId="68DD5D9C" w14:textId="757C832E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Windows</w:t>
      </w:r>
    </w:p>
    <w:p w14:paraId="4DFACEE9" w14:textId="775D5AA6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Walls – can see studs in </w:t>
      </w:r>
      <w:r w:rsidR="00E4142D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="00AD5294" w:rsidRPr="00800596">
        <w:rPr>
          <w:rFonts w:ascii="Helvetica" w:hAnsi="Helvetica"/>
          <w:color w:val="000000" w:themeColor="text1"/>
          <w:sz w:val="40"/>
          <w:szCs w:val="40"/>
        </w:rPr>
        <w:t>wall.</w:t>
      </w:r>
    </w:p>
    <w:p w14:paraId="72D823C5" w14:textId="5052317D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Floors</w:t>
      </w:r>
    </w:p>
    <w:p w14:paraId="39AC8F10" w14:textId="2AB813B0" w:rsidR="004108CC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Furniture</w:t>
      </w:r>
    </w:p>
    <w:p w14:paraId="6D625F60" w14:textId="2459EA28" w:rsidR="00185B57" w:rsidRPr="00800596" w:rsidRDefault="00185B57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Cannot see through anything!</w:t>
      </w:r>
    </w:p>
    <w:p w14:paraId="265D03B2" w14:textId="536B7D4D" w:rsidR="004108CC" w:rsidRPr="00800596" w:rsidRDefault="004108CC" w:rsidP="004108CC">
      <w:pPr>
        <w:pStyle w:val="ListParagraph"/>
        <w:numPr>
          <w:ilvl w:val="0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Limitation</w:t>
      </w:r>
      <w:r w:rsidR="00E4142D">
        <w:rPr>
          <w:rFonts w:ascii="Helvetica" w:hAnsi="Helvetica"/>
          <w:color w:val="000000" w:themeColor="text1"/>
          <w:sz w:val="40"/>
          <w:szCs w:val="40"/>
        </w:rPr>
        <w:t>s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of the TI</w:t>
      </w:r>
    </w:p>
    <w:p w14:paraId="647BE4F3" w14:textId="708B2367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Not </w:t>
      </w:r>
      <w:r w:rsidR="00E4142D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actual temperature</w:t>
      </w:r>
    </w:p>
    <w:p w14:paraId="2DB5972D" w14:textId="0DA59685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Reflectors</w:t>
      </w:r>
    </w:p>
    <w:p w14:paraId="2CC3D668" w14:textId="5515F949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Water vs Hole in </w:t>
      </w:r>
      <w:r w:rsidR="00E4142D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floor</w:t>
      </w:r>
    </w:p>
    <w:p w14:paraId="17139118" w14:textId="29058FEA" w:rsidR="004108CC" w:rsidRPr="00800596" w:rsidRDefault="004108CC" w:rsidP="004108CC">
      <w:pPr>
        <w:pStyle w:val="ListParagraph"/>
        <w:numPr>
          <w:ilvl w:val="0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Limitation</w:t>
      </w:r>
      <w:r w:rsidR="00E4142D">
        <w:rPr>
          <w:rFonts w:ascii="Helvetica" w:hAnsi="Helvetica"/>
          <w:color w:val="000000" w:themeColor="text1"/>
          <w:sz w:val="40"/>
          <w:szCs w:val="40"/>
        </w:rPr>
        <w:t>s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of </w:t>
      </w:r>
      <w:r w:rsidR="00E4142D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user</w:t>
      </w:r>
    </w:p>
    <w:p w14:paraId="788AC787" w14:textId="2484E37C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Poor or no training</w:t>
      </w:r>
    </w:p>
    <w:p w14:paraId="42EF7D40" w14:textId="39C6A2BD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No experience with it</w:t>
      </w:r>
    </w:p>
    <w:p w14:paraId="75743672" w14:textId="1636A28E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Over</w:t>
      </w:r>
      <w:r w:rsidR="00E4142D">
        <w:rPr>
          <w:rFonts w:ascii="Helvetica" w:hAnsi="Helvetica"/>
          <w:color w:val="000000" w:themeColor="text1"/>
          <w:sz w:val="40"/>
          <w:szCs w:val="40"/>
        </w:rPr>
        <w:t>-reliance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on it</w:t>
      </w:r>
    </w:p>
    <w:p w14:paraId="0DAA16A6" w14:textId="01AC8168" w:rsidR="004108CC" w:rsidRPr="00AD5294" w:rsidRDefault="004108CC" w:rsidP="00AD5294">
      <w:pPr>
        <w:rPr>
          <w:rFonts w:ascii="Helvetica" w:hAnsi="Helvetica"/>
          <w:color w:val="FF0000"/>
          <w:sz w:val="40"/>
          <w:szCs w:val="40"/>
        </w:rPr>
      </w:pPr>
      <w:r w:rsidRPr="00AD5294">
        <w:rPr>
          <w:rFonts w:ascii="Helvetica" w:hAnsi="Helvetica"/>
          <w:color w:val="FF0000"/>
          <w:sz w:val="40"/>
          <w:szCs w:val="40"/>
        </w:rPr>
        <w:t xml:space="preserve">Emissivity </w:t>
      </w:r>
    </w:p>
    <w:p w14:paraId="0FED5A28" w14:textId="7AAC98A7" w:rsidR="004108CC" w:rsidRPr="00800596" w:rsidRDefault="00E4142D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An o</w:t>
      </w:r>
      <w:r w:rsidR="004108CC" w:rsidRPr="00800596">
        <w:rPr>
          <w:rFonts w:ascii="Helvetica" w:hAnsi="Helvetica"/>
          <w:color w:val="000000" w:themeColor="text1"/>
          <w:sz w:val="40"/>
          <w:szCs w:val="40"/>
        </w:rPr>
        <w:t xml:space="preserve">bject’s ability to emit </w:t>
      </w:r>
      <w:r w:rsidR="00AD5294" w:rsidRPr="00800596">
        <w:rPr>
          <w:rFonts w:ascii="Helvetica" w:hAnsi="Helvetica"/>
          <w:color w:val="000000" w:themeColor="text1"/>
          <w:sz w:val="40"/>
          <w:szCs w:val="40"/>
        </w:rPr>
        <w:t>heat.</w:t>
      </w:r>
    </w:p>
    <w:p w14:paraId="381B2373" w14:textId="1A33BA02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Emissivity of zero (shiny mirror) to emissivity of 1.0 </w:t>
      </w:r>
    </w:p>
    <w:p w14:paraId="669FBC58" w14:textId="1DFE6CCC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Organic Painted Oxidized objects 0.95</w:t>
      </w:r>
    </w:p>
    <w:p w14:paraId="3093EFC3" w14:textId="55D5DCA4" w:rsidR="004108CC" w:rsidRPr="00800596" w:rsidRDefault="004108CC" w:rsidP="004108CC">
      <w:pPr>
        <w:pStyle w:val="ListParagraph"/>
        <w:numPr>
          <w:ilvl w:val="1"/>
          <w:numId w:val="8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The higher </w:t>
      </w:r>
      <w:r w:rsidR="00E4142D">
        <w:rPr>
          <w:rFonts w:ascii="Helvetica" w:hAnsi="Helvetica"/>
          <w:color w:val="000000" w:themeColor="text1"/>
          <w:sz w:val="40"/>
          <w:szCs w:val="40"/>
        </w:rPr>
        <w:t xml:space="preserve">the </w:t>
      </w:r>
      <w:r w:rsidRPr="00800596">
        <w:rPr>
          <w:rFonts w:ascii="Helvetica" w:hAnsi="Helvetica"/>
          <w:color w:val="000000" w:themeColor="text1"/>
          <w:sz w:val="40"/>
          <w:szCs w:val="40"/>
        </w:rPr>
        <w:t>emissivity</w:t>
      </w:r>
      <w:r w:rsidR="00E4142D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the more accurate the temperature reading</w:t>
      </w:r>
    </w:p>
    <w:p w14:paraId="369C9DDB" w14:textId="77777777" w:rsidR="00800596" w:rsidRDefault="00800596" w:rsidP="004108CC">
      <w:pPr>
        <w:rPr>
          <w:rFonts w:ascii="Helvetica" w:hAnsi="Helvetica"/>
          <w:color w:val="FF0000"/>
          <w:sz w:val="40"/>
          <w:szCs w:val="40"/>
        </w:rPr>
      </w:pPr>
    </w:p>
    <w:p w14:paraId="501A3727" w14:textId="65EC5598" w:rsidR="004108CC" w:rsidRPr="00800596" w:rsidRDefault="004108CC" w:rsidP="004108CC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t>Types of Emitters</w:t>
      </w:r>
    </w:p>
    <w:p w14:paraId="5A930BEB" w14:textId="0DB065BA" w:rsidR="004108CC" w:rsidRPr="00800596" w:rsidRDefault="004108CC" w:rsidP="004108CC">
      <w:pPr>
        <w:pStyle w:val="ListParagraph"/>
        <w:numPr>
          <w:ilvl w:val="0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Active Emitter – gives off heat at a low to medium rate</w:t>
      </w:r>
      <w:r w:rsidR="00E4142D">
        <w:rPr>
          <w:rFonts w:ascii="Helvetica" w:hAnsi="Helvetica"/>
          <w:color w:val="000000" w:themeColor="text1"/>
          <w:sz w:val="40"/>
          <w:szCs w:val="40"/>
        </w:rPr>
        <w:t xml:space="preserve"> on its own without assistance </w:t>
      </w:r>
    </w:p>
    <w:p w14:paraId="00924552" w14:textId="493B9849" w:rsidR="004108CC" w:rsidRDefault="004108CC" w:rsidP="004108CC">
      <w:pPr>
        <w:rPr>
          <w:rFonts w:ascii="Helvetica" w:hAnsi="Helvetica"/>
          <w:color w:val="000000" w:themeColor="text1"/>
          <w:sz w:val="48"/>
          <w:szCs w:val="48"/>
        </w:rPr>
      </w:pPr>
      <w:r w:rsidRPr="004108CC">
        <w:rPr>
          <w:rFonts w:ascii="Helvetica" w:hAnsi="Helvetica"/>
          <w:noProof/>
          <w:color w:val="000000" w:themeColor="text1"/>
          <w:sz w:val="48"/>
          <w:szCs w:val="48"/>
        </w:rPr>
        <w:drawing>
          <wp:inline distT="0" distB="0" distL="0" distR="0" wp14:anchorId="0E4E01C3" wp14:editId="196C95F9">
            <wp:extent cx="5941039" cy="3294345"/>
            <wp:effectExtent l="0" t="0" r="3175" b="0"/>
            <wp:docPr id="78803644" name="Picture 3" descr="a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ctive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75" cy="33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FB8E" w14:textId="7C9784F4" w:rsidR="004108CC" w:rsidRPr="00800596" w:rsidRDefault="004108CC" w:rsidP="004108CC">
      <w:pPr>
        <w:pStyle w:val="ListParagraph"/>
        <w:numPr>
          <w:ilvl w:val="0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Active Emitter with Insulator</w:t>
      </w:r>
    </w:p>
    <w:p w14:paraId="342D894F" w14:textId="19CCE61F" w:rsidR="00377CB4" w:rsidRDefault="00377CB4" w:rsidP="00377CB4">
      <w:pPr>
        <w:rPr>
          <w:rFonts w:ascii="Helvetica" w:hAnsi="Helvetica"/>
          <w:color w:val="000000" w:themeColor="text1"/>
          <w:sz w:val="48"/>
          <w:szCs w:val="48"/>
        </w:rPr>
      </w:pPr>
      <w:r w:rsidRPr="00377CB4">
        <w:rPr>
          <w:rFonts w:ascii="Helvetica" w:hAnsi="Helvetica"/>
          <w:noProof/>
          <w:color w:val="000000" w:themeColor="text1"/>
          <w:sz w:val="48"/>
          <w:szCs w:val="48"/>
        </w:rPr>
        <w:drawing>
          <wp:inline distT="0" distB="0" distL="0" distR="0" wp14:anchorId="64A4FFFD" wp14:editId="76B4681F">
            <wp:extent cx="5939827" cy="3282043"/>
            <wp:effectExtent l="0" t="0" r="3810" b="0"/>
            <wp:docPr id="7" name="Picture 6" descr="A screen 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43BCD8-3EDB-4C92-86AB-7287CBBE6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 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1543BCD8-3EDB-4C92-86AB-7287CBBE6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681" cy="33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A3D7" w14:textId="21A121DD" w:rsidR="00800596" w:rsidRPr="00800596" w:rsidRDefault="00800596" w:rsidP="00800596">
      <w:pPr>
        <w:jc w:val="center"/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lastRenderedPageBreak/>
        <w:t>This can be a problem in search. If you do not recognize what you are looking at, you must investigate it.</w:t>
      </w:r>
      <w:r w:rsidR="00AD5294">
        <w:rPr>
          <w:rFonts w:ascii="Helvetica" w:hAnsi="Helvetica"/>
          <w:color w:val="000000" w:themeColor="text1"/>
          <w:sz w:val="40"/>
          <w:szCs w:val="40"/>
        </w:rPr>
        <w:t xml:space="preserve"> An anomaly!</w:t>
      </w:r>
    </w:p>
    <w:p w14:paraId="1956889E" w14:textId="77777777" w:rsidR="00800596" w:rsidRDefault="00800596" w:rsidP="00800596">
      <w:pPr>
        <w:rPr>
          <w:rFonts w:ascii="Helvetica" w:hAnsi="Helvetica"/>
          <w:color w:val="000000" w:themeColor="text1"/>
          <w:sz w:val="40"/>
          <w:szCs w:val="40"/>
        </w:rPr>
      </w:pPr>
    </w:p>
    <w:p w14:paraId="6F3DAEEE" w14:textId="77777777" w:rsidR="00800596" w:rsidRPr="00800596" w:rsidRDefault="00800596" w:rsidP="00800596">
      <w:pPr>
        <w:rPr>
          <w:rFonts w:ascii="Helvetica" w:hAnsi="Helvetica"/>
          <w:color w:val="000000" w:themeColor="text1"/>
          <w:sz w:val="40"/>
          <w:szCs w:val="40"/>
        </w:rPr>
      </w:pPr>
    </w:p>
    <w:p w14:paraId="40E87529" w14:textId="75788016" w:rsidR="00377CB4" w:rsidRPr="00800596" w:rsidRDefault="00377CB4" w:rsidP="00377CB4">
      <w:pPr>
        <w:pStyle w:val="ListParagraph"/>
        <w:numPr>
          <w:ilvl w:val="0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Passive Emitters cannot </w:t>
      </w:r>
      <w:r w:rsidR="00E4142D">
        <w:rPr>
          <w:rFonts w:ascii="Helvetica" w:hAnsi="Helvetica"/>
          <w:color w:val="000000" w:themeColor="text1"/>
          <w:sz w:val="40"/>
          <w:szCs w:val="40"/>
        </w:rPr>
        <w:t>generat</w:t>
      </w:r>
      <w:r w:rsidRPr="00800596">
        <w:rPr>
          <w:rFonts w:ascii="Helvetica" w:hAnsi="Helvetica"/>
          <w:color w:val="000000" w:themeColor="text1"/>
          <w:sz w:val="40"/>
          <w:szCs w:val="40"/>
        </w:rPr>
        <w:t>e their own heat</w:t>
      </w:r>
      <w:r w:rsidR="00E4142D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but </w:t>
      </w:r>
      <w:r w:rsidR="00E4142D">
        <w:rPr>
          <w:rFonts w:ascii="Helvetica" w:hAnsi="Helvetica"/>
          <w:color w:val="000000" w:themeColor="text1"/>
          <w:sz w:val="40"/>
          <w:szCs w:val="40"/>
        </w:rPr>
        <w:t xml:space="preserve">they </w:t>
      </w:r>
      <w:r w:rsidRPr="00800596">
        <w:rPr>
          <w:rFonts w:ascii="Helvetica" w:hAnsi="Helvetica"/>
          <w:color w:val="000000" w:themeColor="text1"/>
          <w:sz w:val="40"/>
          <w:szCs w:val="40"/>
        </w:rPr>
        <w:t>can absorb heat and release it.</w:t>
      </w:r>
    </w:p>
    <w:p w14:paraId="72E313AE" w14:textId="19765996" w:rsidR="00377CB4" w:rsidRPr="00800596" w:rsidRDefault="00377CB4" w:rsidP="00377CB4">
      <w:pPr>
        <w:pStyle w:val="ListParagraph"/>
        <w:numPr>
          <w:ilvl w:val="1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Found in inanimate objects.</w:t>
      </w:r>
    </w:p>
    <w:p w14:paraId="6D0267F0" w14:textId="7FC9DFC5" w:rsidR="00377CB4" w:rsidRPr="00377CB4" w:rsidRDefault="00377CB4" w:rsidP="00377CB4">
      <w:pPr>
        <w:ind w:left="360"/>
        <w:rPr>
          <w:rFonts w:ascii="Helvetica" w:hAnsi="Helvetica"/>
          <w:color w:val="000000" w:themeColor="text1"/>
          <w:sz w:val="48"/>
          <w:szCs w:val="48"/>
        </w:rPr>
      </w:pPr>
      <w:r w:rsidRPr="00377CB4">
        <w:rPr>
          <w:rFonts w:ascii="Helvetica" w:hAnsi="Helvetica"/>
          <w:noProof/>
          <w:color w:val="000000" w:themeColor="text1"/>
          <w:sz w:val="48"/>
          <w:szCs w:val="48"/>
        </w:rPr>
        <w:drawing>
          <wp:inline distT="0" distB="0" distL="0" distR="0" wp14:anchorId="7E9A8E9C" wp14:editId="742D120F">
            <wp:extent cx="5943600" cy="3806190"/>
            <wp:effectExtent l="0" t="0" r="0" b="3810"/>
            <wp:docPr id="381073193" name="Picture 4" descr="CV0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V002100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B677" w14:textId="3967F2E5" w:rsidR="00377CB4" w:rsidRPr="00800596" w:rsidRDefault="00377CB4" w:rsidP="00377CB4">
      <w:pPr>
        <w:pStyle w:val="ListParagraph"/>
        <w:numPr>
          <w:ilvl w:val="0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Density and mass are key </w:t>
      </w:r>
      <w:r w:rsidR="00E4142D">
        <w:rPr>
          <w:rFonts w:ascii="Helvetica" w:hAnsi="Helvetica"/>
          <w:color w:val="000000" w:themeColor="text1"/>
          <w:sz w:val="40"/>
          <w:szCs w:val="40"/>
        </w:rPr>
        <w:t>factors in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absorption.</w:t>
      </w:r>
    </w:p>
    <w:p w14:paraId="644156B9" w14:textId="2084568F" w:rsidR="00377CB4" w:rsidRPr="00800596" w:rsidRDefault="00377CB4" w:rsidP="00377CB4">
      <w:pPr>
        <w:pStyle w:val="ListParagraph"/>
        <w:numPr>
          <w:ilvl w:val="1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Example of lightweight vs heavy timber construction</w:t>
      </w:r>
    </w:p>
    <w:p w14:paraId="5237264A" w14:textId="428ECDCF" w:rsidR="00377CB4" w:rsidRPr="00800596" w:rsidRDefault="00377CB4" w:rsidP="00377CB4">
      <w:pPr>
        <w:pStyle w:val="ListParagraph"/>
        <w:numPr>
          <w:ilvl w:val="0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Direct Emitter</w:t>
      </w:r>
    </w:p>
    <w:p w14:paraId="210BB83C" w14:textId="56478EB4" w:rsidR="00377CB4" w:rsidRPr="00800596" w:rsidRDefault="00377CB4" w:rsidP="00544C34">
      <w:pPr>
        <w:pStyle w:val="ListParagraph"/>
        <w:numPr>
          <w:ilvl w:val="1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Gives off constant high</w:t>
      </w:r>
      <w:r w:rsidR="00E4142D">
        <w:rPr>
          <w:rFonts w:ascii="Helvetica" w:hAnsi="Helvetica"/>
          <w:color w:val="000000" w:themeColor="text1"/>
          <w:sz w:val="40"/>
          <w:szCs w:val="40"/>
        </w:rPr>
        <w:t>-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strength IR energy on its own like the </w:t>
      </w:r>
      <w:r w:rsidR="00AD5294" w:rsidRPr="00800596">
        <w:rPr>
          <w:rFonts w:ascii="Helvetica" w:hAnsi="Helvetica"/>
          <w:color w:val="000000" w:themeColor="text1"/>
          <w:sz w:val="40"/>
          <w:szCs w:val="40"/>
        </w:rPr>
        <w:t>sun.</w:t>
      </w:r>
    </w:p>
    <w:p w14:paraId="114E4D44" w14:textId="440F025C" w:rsidR="00377CB4" w:rsidRPr="00800596" w:rsidRDefault="00377CB4" w:rsidP="00544C34">
      <w:pPr>
        <w:pStyle w:val="ListParagraph"/>
        <w:numPr>
          <w:ilvl w:val="1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lastRenderedPageBreak/>
        <w:t xml:space="preserve">Never point the 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TI </w:t>
      </w:r>
      <w:r w:rsidRPr="00800596">
        <w:rPr>
          <w:rFonts w:ascii="Helvetica" w:hAnsi="Helvetica"/>
          <w:color w:val="000000" w:themeColor="text1"/>
          <w:sz w:val="40"/>
          <w:szCs w:val="40"/>
        </w:rPr>
        <w:t>at the sun</w:t>
      </w:r>
      <w:r w:rsidR="005603D7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as you will burn out the microbolometer.</w:t>
      </w:r>
    </w:p>
    <w:p w14:paraId="23452E44" w14:textId="1F852EE9" w:rsidR="00377CB4" w:rsidRPr="00800596" w:rsidRDefault="00377CB4" w:rsidP="00377CB4">
      <w:pPr>
        <w:pStyle w:val="ListParagraph"/>
        <w:numPr>
          <w:ilvl w:val="0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Reflectivity</w:t>
      </w:r>
      <w:r w:rsidR="001657EF" w:rsidRPr="00800596">
        <w:rPr>
          <w:rFonts w:ascii="Helvetica" w:hAnsi="Helvetica"/>
          <w:color w:val="000000" w:themeColor="text1"/>
          <w:sz w:val="40"/>
          <w:szCs w:val="40"/>
        </w:rPr>
        <w:t xml:space="preserve"> is ambient IR reflected from a body unrelated to the body’s own heat.</w:t>
      </w:r>
    </w:p>
    <w:p w14:paraId="28B02447" w14:textId="7E59239F" w:rsidR="001657EF" w:rsidRPr="00800596" w:rsidRDefault="001657EF" w:rsidP="001657EF">
      <w:pPr>
        <w:pStyle w:val="ListParagraph"/>
        <w:numPr>
          <w:ilvl w:val="1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An example is a mirror. </w:t>
      </w:r>
    </w:p>
    <w:p w14:paraId="7604C522" w14:textId="10F5191C" w:rsidR="001657EF" w:rsidRPr="00800596" w:rsidRDefault="001657EF" w:rsidP="001657EF">
      <w:pPr>
        <w:pStyle w:val="ListParagraph"/>
        <w:numPr>
          <w:ilvl w:val="0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Follow angle in = angle out</w:t>
      </w:r>
    </w:p>
    <w:p w14:paraId="718307B5" w14:textId="123A6EED" w:rsidR="001657EF" w:rsidRPr="00800596" w:rsidRDefault="001657EF" w:rsidP="001657EF">
      <w:pPr>
        <w:pStyle w:val="ListParagraph"/>
        <w:numPr>
          <w:ilvl w:val="1"/>
          <w:numId w:val="9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If we change our angle</w:t>
      </w:r>
      <w:r w:rsidR="00E4142D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the reflection will move but the actual object will not</w:t>
      </w:r>
    </w:p>
    <w:p w14:paraId="0882C49B" w14:textId="659B39DC" w:rsidR="001657EF" w:rsidRDefault="001657EF" w:rsidP="001657EF">
      <w:pPr>
        <w:rPr>
          <w:rFonts w:ascii="Helvetica" w:hAnsi="Helvetica"/>
          <w:color w:val="000000" w:themeColor="text1"/>
          <w:sz w:val="48"/>
          <w:szCs w:val="48"/>
        </w:rPr>
      </w:pPr>
      <w:r w:rsidRPr="001657EF">
        <w:rPr>
          <w:rFonts w:ascii="Helvetica" w:hAnsi="Helvetica"/>
          <w:noProof/>
          <w:color w:val="000000" w:themeColor="text1"/>
          <w:sz w:val="48"/>
          <w:szCs w:val="48"/>
        </w:rPr>
        <w:drawing>
          <wp:inline distT="0" distB="0" distL="0" distR="0" wp14:anchorId="0F079FCA" wp14:editId="3A5770BB">
            <wp:extent cx="5942953" cy="3950677"/>
            <wp:effectExtent l="0" t="0" r="1270" b="0"/>
            <wp:docPr id="1921769101" name="Content Placeholder 3" descr="CV0005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V000500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524" cy="397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3DD9" w14:textId="23A7F32B" w:rsidR="001657EF" w:rsidRDefault="001657EF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  <w:r w:rsidRPr="001657EF">
        <w:rPr>
          <w:rFonts w:ascii="Helvetica" w:hAnsi="Helvetica"/>
          <w:color w:val="000000" w:themeColor="text1"/>
          <w:sz w:val="36"/>
          <w:szCs w:val="36"/>
        </w:rPr>
        <w:t xml:space="preserve">Pictured </w:t>
      </w:r>
      <w:r w:rsidR="00E4142D">
        <w:rPr>
          <w:rFonts w:ascii="Helvetica" w:hAnsi="Helvetica"/>
          <w:color w:val="000000" w:themeColor="text1"/>
          <w:sz w:val="36"/>
          <w:szCs w:val="36"/>
        </w:rPr>
        <w:t>are two</w:t>
      </w:r>
      <w:r w:rsidRPr="001657EF">
        <w:rPr>
          <w:rFonts w:ascii="Helvetica" w:hAnsi="Helvetica"/>
          <w:color w:val="000000" w:themeColor="text1"/>
          <w:sz w:val="36"/>
          <w:szCs w:val="36"/>
        </w:rPr>
        <w:t xml:space="preserve"> burners with </w:t>
      </w:r>
      <w:r w:rsidR="00E4142D">
        <w:rPr>
          <w:rFonts w:ascii="Helvetica" w:hAnsi="Helvetica"/>
          <w:color w:val="000000" w:themeColor="text1"/>
          <w:sz w:val="36"/>
          <w:szCs w:val="36"/>
        </w:rPr>
        <w:t>two</w:t>
      </w:r>
      <w:r w:rsidRPr="001657EF">
        <w:rPr>
          <w:rFonts w:ascii="Helvetica" w:hAnsi="Helvetica"/>
          <w:color w:val="000000" w:themeColor="text1"/>
          <w:sz w:val="36"/>
          <w:szCs w:val="36"/>
        </w:rPr>
        <w:t xml:space="preserve"> reflections in the back</w:t>
      </w:r>
      <w:r>
        <w:rPr>
          <w:rFonts w:ascii="Helvetica" w:hAnsi="Helvetica"/>
          <w:color w:val="000000" w:themeColor="text1"/>
          <w:sz w:val="36"/>
          <w:szCs w:val="36"/>
        </w:rPr>
        <w:t>splash.</w:t>
      </w:r>
    </w:p>
    <w:p w14:paraId="0258BBD3" w14:textId="77777777" w:rsidR="001657EF" w:rsidRDefault="001657EF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</w:p>
    <w:p w14:paraId="6C5C48CF" w14:textId="5114ED1D" w:rsidR="001657EF" w:rsidRPr="00800596" w:rsidRDefault="001657EF" w:rsidP="001657EF">
      <w:pPr>
        <w:pStyle w:val="ListParagraph"/>
        <w:numPr>
          <w:ilvl w:val="0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Transmissivity</w:t>
      </w:r>
    </w:p>
    <w:p w14:paraId="528246EE" w14:textId="2862391A" w:rsidR="001657EF" w:rsidRPr="00800596" w:rsidRDefault="00E4142D" w:rsidP="001657EF">
      <w:pPr>
        <w:pStyle w:val="ListParagraph"/>
        <w:numPr>
          <w:ilvl w:val="1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An o</w:t>
      </w:r>
      <w:r w:rsidR="001657EF" w:rsidRPr="00800596">
        <w:rPr>
          <w:rFonts w:ascii="Helvetica" w:hAnsi="Helvetica"/>
          <w:color w:val="000000" w:themeColor="text1"/>
          <w:sz w:val="40"/>
          <w:szCs w:val="40"/>
        </w:rPr>
        <w:t xml:space="preserve">bject’s ability to let heat move through </w:t>
      </w:r>
      <w:r w:rsidR="00AD5294" w:rsidRPr="00800596">
        <w:rPr>
          <w:rFonts w:ascii="Helvetica" w:hAnsi="Helvetica"/>
          <w:color w:val="000000" w:themeColor="text1"/>
          <w:sz w:val="40"/>
          <w:szCs w:val="40"/>
        </w:rPr>
        <w:t>it.</w:t>
      </w:r>
    </w:p>
    <w:p w14:paraId="585A2D4C" w14:textId="0A7FA905" w:rsidR="001657EF" w:rsidRPr="00800596" w:rsidRDefault="001657EF" w:rsidP="001657EF">
      <w:pPr>
        <w:pStyle w:val="ListParagraph"/>
        <w:numPr>
          <w:ilvl w:val="1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lastRenderedPageBreak/>
        <w:t>Glass and water are bad.</w:t>
      </w:r>
    </w:p>
    <w:p w14:paraId="07A82444" w14:textId="57C51B93" w:rsidR="001657EF" w:rsidRPr="00800596" w:rsidRDefault="001657EF" w:rsidP="001657EF">
      <w:pPr>
        <w:pStyle w:val="ListParagraph"/>
        <w:numPr>
          <w:ilvl w:val="1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Gas is good.</w:t>
      </w:r>
    </w:p>
    <w:p w14:paraId="0477B6A0" w14:textId="2BA4F08F" w:rsidR="001657EF" w:rsidRDefault="001657EF" w:rsidP="001657EF">
      <w:pPr>
        <w:rPr>
          <w:rFonts w:ascii="Helvetica" w:hAnsi="Helvetica"/>
          <w:color w:val="000000" w:themeColor="text1"/>
          <w:sz w:val="48"/>
          <w:szCs w:val="48"/>
        </w:rPr>
      </w:pPr>
      <w:r w:rsidRPr="001657EF">
        <w:rPr>
          <w:rFonts w:ascii="Helvetica" w:hAnsi="Helvetica"/>
          <w:noProof/>
          <w:color w:val="000000" w:themeColor="text1"/>
          <w:sz w:val="48"/>
          <w:szCs w:val="48"/>
        </w:rPr>
        <w:drawing>
          <wp:inline distT="0" distB="0" distL="0" distR="0" wp14:anchorId="71AD6A39" wp14:editId="35E6ED8F">
            <wp:extent cx="6142355" cy="4513385"/>
            <wp:effectExtent l="0" t="0" r="4445" b="0"/>
            <wp:docPr id="867895635" name="Content Placeholder 6" descr="CV0041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CV004100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063" cy="45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10FA" w14:textId="2AE6E3E5" w:rsidR="001657EF" w:rsidRDefault="001657EF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  <w:r>
        <w:rPr>
          <w:rFonts w:ascii="Helvetica" w:hAnsi="Helvetica"/>
          <w:color w:val="000000" w:themeColor="text1"/>
          <w:sz w:val="36"/>
          <w:szCs w:val="36"/>
        </w:rPr>
        <w:t xml:space="preserve">This picture shows </w:t>
      </w:r>
      <w:r w:rsidR="00185B57">
        <w:rPr>
          <w:rFonts w:ascii="Helvetica" w:hAnsi="Helvetica"/>
          <w:color w:val="000000" w:themeColor="text1"/>
          <w:kern w:val="0"/>
          <w:sz w:val="36"/>
          <w:szCs w:val="36"/>
          <w14:ligatures w14:val="none"/>
        </w:rPr>
        <w:t>the firefighter in the middle, a reflection on the left, and only half of the person due to the lower emissivity of the shower curtain.</w:t>
      </w:r>
      <w:r>
        <w:rPr>
          <w:rFonts w:ascii="Helvetica" w:hAnsi="Helvetica"/>
          <w:color w:val="000000" w:themeColor="text1"/>
          <w:sz w:val="36"/>
          <w:szCs w:val="36"/>
        </w:rPr>
        <w:t xml:space="preserve"> All showers and bathtubs should be treated</w:t>
      </w:r>
      <w:r w:rsidR="00E4142D">
        <w:rPr>
          <w:rFonts w:ascii="Helvetica" w:hAnsi="Helvetica"/>
          <w:color w:val="000000" w:themeColor="text1"/>
          <w:sz w:val="36"/>
          <w:szCs w:val="36"/>
        </w:rPr>
        <w:t xml:space="preserve"> as</w:t>
      </w:r>
      <w:r>
        <w:rPr>
          <w:rFonts w:ascii="Helvetica" w:hAnsi="Helvetica"/>
          <w:color w:val="000000" w:themeColor="text1"/>
          <w:sz w:val="36"/>
          <w:szCs w:val="36"/>
        </w:rPr>
        <w:t xml:space="preserve"> closets </w:t>
      </w:r>
      <w:r w:rsidR="00E4142D">
        <w:rPr>
          <w:rFonts w:ascii="Helvetica" w:hAnsi="Helvetica"/>
          <w:color w:val="000000" w:themeColor="text1"/>
          <w:sz w:val="36"/>
          <w:szCs w:val="36"/>
        </w:rPr>
        <w:t xml:space="preserve">and </w:t>
      </w:r>
      <w:r w:rsidR="00185B57">
        <w:rPr>
          <w:rFonts w:ascii="Helvetica" w:hAnsi="Helvetica"/>
          <w:color w:val="000000" w:themeColor="text1"/>
          <w:sz w:val="36"/>
          <w:szCs w:val="36"/>
        </w:rPr>
        <w:t>should be</w:t>
      </w:r>
      <w:r>
        <w:rPr>
          <w:rFonts w:ascii="Helvetica" w:hAnsi="Helvetica"/>
          <w:color w:val="000000" w:themeColor="text1"/>
          <w:sz w:val="36"/>
          <w:szCs w:val="36"/>
        </w:rPr>
        <w:t xml:space="preserve"> checked during </w:t>
      </w:r>
      <w:r w:rsidR="00185B57">
        <w:rPr>
          <w:rFonts w:ascii="Helvetica" w:hAnsi="Helvetica"/>
          <w:color w:val="000000" w:themeColor="text1"/>
          <w:sz w:val="36"/>
          <w:szCs w:val="36"/>
        </w:rPr>
        <w:t xml:space="preserve">the </w:t>
      </w:r>
      <w:r>
        <w:rPr>
          <w:rFonts w:ascii="Helvetica" w:hAnsi="Helvetica"/>
          <w:color w:val="000000" w:themeColor="text1"/>
          <w:sz w:val="36"/>
          <w:szCs w:val="36"/>
        </w:rPr>
        <w:t>search.</w:t>
      </w:r>
    </w:p>
    <w:p w14:paraId="385B67A2" w14:textId="77777777" w:rsidR="001657EF" w:rsidRDefault="001657EF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</w:p>
    <w:p w14:paraId="78F9D20C" w14:textId="77777777" w:rsidR="00E4142D" w:rsidRDefault="00E4142D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</w:p>
    <w:p w14:paraId="3A7EF522" w14:textId="77777777" w:rsidR="00E4142D" w:rsidRDefault="00E4142D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</w:p>
    <w:p w14:paraId="0A573B8B" w14:textId="77777777" w:rsidR="00E4142D" w:rsidRDefault="00E4142D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</w:p>
    <w:p w14:paraId="7914F008" w14:textId="77777777" w:rsidR="00E4142D" w:rsidRDefault="00E4142D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</w:p>
    <w:p w14:paraId="22940D86" w14:textId="77777777" w:rsidR="00E4142D" w:rsidRDefault="00E4142D" w:rsidP="001657EF">
      <w:pPr>
        <w:jc w:val="center"/>
        <w:rPr>
          <w:rFonts w:ascii="Helvetica" w:hAnsi="Helvetica"/>
          <w:color w:val="000000" w:themeColor="text1"/>
          <w:sz w:val="36"/>
          <w:szCs w:val="36"/>
        </w:rPr>
      </w:pPr>
    </w:p>
    <w:p w14:paraId="787D2901" w14:textId="2B4DADB9" w:rsidR="001657EF" w:rsidRPr="00800596" w:rsidRDefault="001657EF" w:rsidP="001657EF">
      <w:pPr>
        <w:rPr>
          <w:rFonts w:ascii="Helvetica" w:hAnsi="Helvetica"/>
          <w:color w:val="FF0000"/>
          <w:sz w:val="40"/>
          <w:szCs w:val="40"/>
        </w:rPr>
      </w:pPr>
      <w:r w:rsidRPr="00800596">
        <w:rPr>
          <w:rFonts w:ascii="Helvetica" w:hAnsi="Helvetica"/>
          <w:color w:val="FF0000"/>
          <w:sz w:val="40"/>
          <w:szCs w:val="40"/>
        </w:rPr>
        <w:lastRenderedPageBreak/>
        <w:t>Parts of a Thermal Imaging Camera</w:t>
      </w:r>
    </w:p>
    <w:p w14:paraId="66EFC116" w14:textId="20CF9685" w:rsidR="001657EF" w:rsidRPr="00800596" w:rsidRDefault="001657EF" w:rsidP="001657EF">
      <w:pPr>
        <w:pStyle w:val="ListParagraph"/>
        <w:numPr>
          <w:ilvl w:val="0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Optics system</w:t>
      </w:r>
    </w:p>
    <w:p w14:paraId="3C6D0301" w14:textId="74725207" w:rsidR="001657EF" w:rsidRPr="00800596" w:rsidRDefault="001657EF" w:rsidP="001657EF">
      <w:pPr>
        <w:pStyle w:val="ListParagraph"/>
        <w:numPr>
          <w:ilvl w:val="0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Field of view</w:t>
      </w:r>
    </w:p>
    <w:p w14:paraId="37414246" w14:textId="40EE2E36" w:rsidR="00800596" w:rsidRDefault="00800596" w:rsidP="00800596">
      <w:pPr>
        <w:pStyle w:val="ListParagraph"/>
        <w:numPr>
          <w:ilvl w:val="1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The area visible by the TI. </w:t>
      </w:r>
      <w:r w:rsidR="00E4142D">
        <w:rPr>
          <w:rFonts w:ascii="Helvetica" w:hAnsi="Helvetica"/>
          <w:color w:val="000000" w:themeColor="text1"/>
          <w:sz w:val="40"/>
          <w:szCs w:val="40"/>
        </w:rPr>
        <w:t>The f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ield of view (FOV) is measured in degrees and can be </w:t>
      </w:r>
      <w:r w:rsidR="00E4142D">
        <w:rPr>
          <w:rFonts w:ascii="Helvetica" w:hAnsi="Helvetica"/>
          <w:color w:val="000000" w:themeColor="text1"/>
          <w:sz w:val="40"/>
          <w:szCs w:val="40"/>
        </w:rPr>
        <w:t xml:space="preserve">expressed as 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horizontal, vertical, or diagonal measurements. </w:t>
      </w:r>
    </w:p>
    <w:p w14:paraId="4F1D3A94" w14:textId="1E70DAB2" w:rsidR="00D6772B" w:rsidRPr="00D6772B" w:rsidRDefault="00D6772B" w:rsidP="00D6772B">
      <w:pPr>
        <w:rPr>
          <w:rFonts w:ascii="Helvetica" w:hAnsi="Helvetica"/>
          <w:color w:val="000000" w:themeColor="text1"/>
          <w:sz w:val="40"/>
          <w:szCs w:val="40"/>
        </w:rPr>
      </w:pPr>
      <w:r w:rsidRPr="00D6772B">
        <w:rPr>
          <w:rFonts w:ascii="Helvetica" w:hAnsi="Helvetica"/>
          <w:noProof/>
          <w:color w:val="000000" w:themeColor="text1"/>
          <w:sz w:val="40"/>
          <w:szCs w:val="40"/>
        </w:rPr>
        <w:drawing>
          <wp:inline distT="0" distB="0" distL="0" distR="0" wp14:anchorId="6A82AE03" wp14:editId="5142EC83">
            <wp:extent cx="5943600" cy="2606675"/>
            <wp:effectExtent l="0" t="0" r="0" b="0"/>
            <wp:docPr id="6" name="Picture 5" descr="fov eyes.jpg">
              <a:extLst xmlns:a="http://schemas.openxmlformats.org/drawingml/2006/main">
                <a:ext uri="{FF2B5EF4-FFF2-40B4-BE49-F238E27FC236}">
                  <a16:creationId xmlns:a16="http://schemas.microsoft.com/office/drawing/2014/main" id="{50325BA1-AF0E-7D31-7CF6-3C97376BA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fov eyes.jpg">
                      <a:extLst>
                        <a:ext uri="{FF2B5EF4-FFF2-40B4-BE49-F238E27FC236}">
                          <a16:creationId xmlns:a16="http://schemas.microsoft.com/office/drawing/2014/main" id="{50325BA1-AF0E-7D31-7CF6-3C97376BA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4469" w14:textId="06216BFD" w:rsidR="00D6772B" w:rsidRDefault="00D6772B" w:rsidP="00800596">
      <w:pPr>
        <w:pStyle w:val="ListParagraph"/>
        <w:numPr>
          <w:ilvl w:val="1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TI</w:t>
      </w:r>
      <w:r w:rsidR="005603D7">
        <w:rPr>
          <w:rFonts w:ascii="Helvetica" w:hAnsi="Helvetica"/>
          <w:color w:val="000000" w:themeColor="text1"/>
          <w:sz w:val="40"/>
          <w:szCs w:val="40"/>
        </w:rPr>
        <w:t xml:space="preserve"> </w:t>
      </w:r>
      <w:r>
        <w:rPr>
          <w:rFonts w:ascii="Helvetica" w:hAnsi="Helvetica"/>
          <w:color w:val="000000" w:themeColor="text1"/>
          <w:sz w:val="40"/>
          <w:szCs w:val="40"/>
        </w:rPr>
        <w:t xml:space="preserve">FOV is less than a </w:t>
      </w:r>
      <w:r w:rsidR="00AD5294">
        <w:rPr>
          <w:rFonts w:ascii="Helvetica" w:hAnsi="Helvetica"/>
          <w:color w:val="000000" w:themeColor="text1"/>
          <w:sz w:val="40"/>
          <w:szCs w:val="40"/>
        </w:rPr>
        <w:t>dog’s FOV.</w:t>
      </w:r>
    </w:p>
    <w:p w14:paraId="04B19E85" w14:textId="0C6F9E52" w:rsidR="00800596" w:rsidRPr="00800596" w:rsidRDefault="00800596" w:rsidP="00800596">
      <w:pPr>
        <w:pStyle w:val="ListParagraph"/>
        <w:numPr>
          <w:ilvl w:val="1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The larger number is always horizon</w:t>
      </w:r>
      <w:r w:rsidR="00E4142D">
        <w:rPr>
          <w:rFonts w:ascii="Helvetica" w:hAnsi="Helvetica"/>
          <w:color w:val="000000" w:themeColor="text1"/>
          <w:sz w:val="40"/>
          <w:szCs w:val="40"/>
        </w:rPr>
        <w:t>t</w:t>
      </w:r>
      <w:r w:rsidRPr="00800596">
        <w:rPr>
          <w:rFonts w:ascii="Helvetica" w:hAnsi="Helvetica"/>
          <w:color w:val="000000" w:themeColor="text1"/>
          <w:sz w:val="40"/>
          <w:szCs w:val="40"/>
        </w:rPr>
        <w:t>al FOV.</w:t>
      </w:r>
    </w:p>
    <w:p w14:paraId="72D11156" w14:textId="4B38866D" w:rsidR="00800596" w:rsidRPr="00800596" w:rsidRDefault="00800596" w:rsidP="00800596">
      <w:pPr>
        <w:pStyle w:val="ListParagraph"/>
        <w:numPr>
          <w:ilvl w:val="1"/>
          <w:numId w:val="10"/>
        </w:numPr>
        <w:rPr>
          <w:rFonts w:ascii="Helvetica" w:hAnsi="Helvetica"/>
          <w:color w:val="000000" w:themeColor="text1"/>
          <w:sz w:val="40"/>
          <w:szCs w:val="40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When you rotate your TI, the display does not auto</w:t>
      </w:r>
      <w:r w:rsidR="00185B57">
        <w:rPr>
          <w:rFonts w:ascii="Helvetica" w:hAnsi="Helvetica"/>
          <w:color w:val="000000" w:themeColor="text1"/>
          <w:sz w:val="40"/>
          <w:szCs w:val="40"/>
        </w:rPr>
        <w:t>-</w:t>
      </w:r>
      <w:r w:rsidRPr="00800596">
        <w:rPr>
          <w:rFonts w:ascii="Helvetica" w:hAnsi="Helvetica"/>
          <w:color w:val="000000" w:themeColor="text1"/>
          <w:sz w:val="40"/>
          <w:szCs w:val="40"/>
        </w:rPr>
        <w:t>rotate</w:t>
      </w:r>
      <w:r w:rsidR="00AD5294">
        <w:rPr>
          <w:rFonts w:ascii="Helvetica" w:hAnsi="Helvetica"/>
          <w:color w:val="000000" w:themeColor="text1"/>
          <w:sz w:val="40"/>
          <w:szCs w:val="40"/>
        </w:rPr>
        <w:t xml:space="preserve"> like your phone.</w:t>
      </w:r>
    </w:p>
    <w:p w14:paraId="498231A7" w14:textId="03AD82EC" w:rsidR="00800596" w:rsidRDefault="00800596" w:rsidP="00800596">
      <w:pPr>
        <w:pStyle w:val="ListParagraph"/>
        <w:numPr>
          <w:ilvl w:val="1"/>
          <w:numId w:val="10"/>
        </w:numPr>
        <w:rPr>
          <w:rFonts w:ascii="Helvetica" w:hAnsi="Helvetica"/>
          <w:color w:val="000000" w:themeColor="text1"/>
          <w:sz w:val="44"/>
          <w:szCs w:val="44"/>
        </w:rPr>
      </w:pPr>
      <w:r w:rsidRPr="00800596">
        <w:rPr>
          <w:rFonts w:ascii="Helvetica" w:hAnsi="Helvetica"/>
          <w:color w:val="000000" w:themeColor="text1"/>
          <w:sz w:val="40"/>
          <w:szCs w:val="40"/>
        </w:rPr>
        <w:t>When you need to see more up and down, rotate the camera sideways</w:t>
      </w:r>
      <w:r w:rsidR="00185B57">
        <w:rPr>
          <w:rFonts w:ascii="Helvetica" w:hAnsi="Helvetica"/>
          <w:color w:val="000000" w:themeColor="text1"/>
          <w:sz w:val="40"/>
          <w:szCs w:val="40"/>
        </w:rPr>
        <w:t>,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and you</w:t>
      </w:r>
      <w:r w:rsidR="000A2501">
        <w:rPr>
          <w:rFonts w:ascii="Helvetica" w:hAnsi="Helvetica"/>
          <w:color w:val="000000" w:themeColor="text1"/>
          <w:sz w:val="40"/>
          <w:szCs w:val="40"/>
        </w:rPr>
        <w:t>r</w:t>
      </w:r>
      <w:r w:rsidRPr="00800596">
        <w:rPr>
          <w:rFonts w:ascii="Helvetica" w:hAnsi="Helvetica"/>
          <w:color w:val="000000" w:themeColor="text1"/>
          <w:sz w:val="40"/>
          <w:szCs w:val="40"/>
        </w:rPr>
        <w:t xml:space="preserve"> larger FOV is now vertical</w:t>
      </w:r>
      <w:r>
        <w:rPr>
          <w:rFonts w:ascii="Helvetica" w:hAnsi="Helvetica"/>
          <w:color w:val="000000" w:themeColor="text1"/>
          <w:sz w:val="44"/>
          <w:szCs w:val="44"/>
        </w:rPr>
        <w:t>.</w:t>
      </w:r>
    </w:p>
    <w:p w14:paraId="67D061AB" w14:textId="7C0FD25C" w:rsidR="00800596" w:rsidRDefault="00800596" w:rsidP="00800596">
      <w:pPr>
        <w:rPr>
          <w:rFonts w:ascii="Helvetica" w:hAnsi="Helvetica"/>
          <w:color w:val="000000" w:themeColor="text1"/>
          <w:sz w:val="44"/>
          <w:szCs w:val="44"/>
        </w:rPr>
      </w:pPr>
      <w:r w:rsidRPr="00800596">
        <w:rPr>
          <w:rFonts w:ascii="Helvetica" w:hAnsi="Helvetica"/>
          <w:noProof/>
          <w:color w:val="000000" w:themeColor="text1"/>
          <w:sz w:val="44"/>
          <w:szCs w:val="44"/>
        </w:rPr>
        <w:lastRenderedPageBreak/>
        <w:drawing>
          <wp:inline distT="0" distB="0" distL="0" distR="0" wp14:anchorId="0606101B" wp14:editId="14FBA31E">
            <wp:extent cx="6060830" cy="2818356"/>
            <wp:effectExtent l="0" t="0" r="0" b="1270"/>
            <wp:docPr id="1012248967" name="Picture 3" descr="IMG_20170430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0170430_11132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802" cy="29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7936" w14:textId="6FDD7587" w:rsidR="00800596" w:rsidRDefault="0053663E" w:rsidP="0053663E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Distance to spot ratio</w:t>
      </w:r>
      <w:r w:rsidR="00760693">
        <w:rPr>
          <w:rFonts w:ascii="Helvetica" w:hAnsi="Helvetica"/>
          <w:color w:val="000000" w:themeColor="text1"/>
          <w:sz w:val="44"/>
          <w:szCs w:val="44"/>
        </w:rPr>
        <w:t xml:space="preserve"> D:S</w:t>
      </w:r>
    </w:p>
    <w:p w14:paraId="77A68D70" w14:textId="67E1728B" w:rsidR="0053663E" w:rsidRDefault="00760693" w:rsidP="0053663E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Think of a flashlight on the wall</w:t>
      </w:r>
    </w:p>
    <w:p w14:paraId="07F9EE87" w14:textId="54ACD5B8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If you stand 10 feet </w:t>
      </w:r>
      <w:r w:rsidR="00E53F99">
        <w:rPr>
          <w:rFonts w:ascii="Helvetica" w:hAnsi="Helvetica"/>
          <w:color w:val="000000" w:themeColor="text1"/>
          <w:sz w:val="44"/>
          <w:szCs w:val="44"/>
        </w:rPr>
        <w:t>away,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you have a </w:t>
      </w:r>
      <w:r w:rsidR="00E53F99">
        <w:rPr>
          <w:rFonts w:ascii="Helvetica" w:hAnsi="Helvetica"/>
          <w:color w:val="000000" w:themeColor="text1"/>
          <w:sz w:val="44"/>
          <w:szCs w:val="44"/>
        </w:rPr>
        <w:t>1-foot</w:t>
      </w:r>
      <w:r>
        <w:rPr>
          <w:rFonts w:ascii="Helvetica" w:hAnsi="Helvetica"/>
          <w:color w:val="000000" w:themeColor="text1"/>
          <w:sz w:val="44"/>
          <w:szCs w:val="44"/>
        </w:rPr>
        <w:t xml:space="preserve"> circle of light on the </w:t>
      </w:r>
      <w:r w:rsidR="00E53F99">
        <w:rPr>
          <w:rFonts w:ascii="Helvetica" w:hAnsi="Helvetica"/>
          <w:color w:val="000000" w:themeColor="text1"/>
          <w:sz w:val="44"/>
          <w:szCs w:val="44"/>
        </w:rPr>
        <w:t>wall.</w:t>
      </w:r>
    </w:p>
    <w:p w14:paraId="72220C13" w14:textId="32844E49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The further away you are</w:t>
      </w:r>
      <w:r w:rsidR="00185B57">
        <w:rPr>
          <w:rFonts w:ascii="Helvetica" w:hAnsi="Helvetica"/>
          <w:color w:val="000000" w:themeColor="text1"/>
          <w:sz w:val="44"/>
          <w:szCs w:val="44"/>
        </w:rPr>
        <w:t>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the less accurate and bright the light will </w:t>
      </w:r>
      <w:r w:rsidR="00E53F99">
        <w:rPr>
          <w:rFonts w:ascii="Helvetica" w:hAnsi="Helvetica"/>
          <w:color w:val="000000" w:themeColor="text1"/>
          <w:sz w:val="44"/>
          <w:szCs w:val="44"/>
        </w:rPr>
        <w:t>be.</w:t>
      </w:r>
    </w:p>
    <w:p w14:paraId="3B55E507" w14:textId="5289E24E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Same for temperatures on your TI</w:t>
      </w:r>
    </w:p>
    <w:p w14:paraId="3AECA8A5" w14:textId="5534ADA7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Know your camera to find your D:S </w:t>
      </w:r>
    </w:p>
    <w:p w14:paraId="04888A80" w14:textId="1362EF6A" w:rsidR="00760693" w:rsidRDefault="00760693" w:rsidP="00760693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The Detector</w:t>
      </w:r>
    </w:p>
    <w:p w14:paraId="4740984E" w14:textId="578170BE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Detects and converts </w:t>
      </w:r>
      <w:r w:rsidR="00185B57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image to </w:t>
      </w:r>
      <w:r w:rsidR="00185B57">
        <w:rPr>
          <w:rFonts w:ascii="Helvetica" w:hAnsi="Helvetica"/>
          <w:color w:val="000000" w:themeColor="text1"/>
          <w:sz w:val="44"/>
          <w:szCs w:val="44"/>
        </w:rPr>
        <w:t xml:space="preserve">a </w:t>
      </w:r>
      <w:r>
        <w:rPr>
          <w:rFonts w:ascii="Helvetica" w:hAnsi="Helvetica"/>
          <w:color w:val="000000" w:themeColor="text1"/>
          <w:sz w:val="44"/>
          <w:szCs w:val="44"/>
        </w:rPr>
        <w:t xml:space="preserve">temperature </w:t>
      </w:r>
      <w:r w:rsidR="00E53F99">
        <w:rPr>
          <w:rFonts w:ascii="Helvetica" w:hAnsi="Helvetica"/>
          <w:color w:val="000000" w:themeColor="text1"/>
          <w:sz w:val="44"/>
          <w:szCs w:val="44"/>
        </w:rPr>
        <w:t>map.</w:t>
      </w:r>
    </w:p>
    <w:p w14:paraId="11BD707D" w14:textId="1249D6F6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Focal Plane Array</w:t>
      </w:r>
    </w:p>
    <w:p w14:paraId="61CD3765" w14:textId="56646031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Refresh rate – frames per </w:t>
      </w:r>
      <w:r w:rsidR="00E53F99">
        <w:rPr>
          <w:rFonts w:ascii="Helvetica" w:hAnsi="Helvetica"/>
          <w:color w:val="000000" w:themeColor="text1"/>
          <w:sz w:val="44"/>
          <w:szCs w:val="44"/>
        </w:rPr>
        <w:t>second.</w:t>
      </w:r>
    </w:p>
    <w:p w14:paraId="26F689AA" w14:textId="03874649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Our eyes see 30 </w:t>
      </w:r>
      <w:r w:rsidR="00E53F99">
        <w:rPr>
          <w:rFonts w:ascii="Helvetica" w:hAnsi="Helvetica"/>
          <w:color w:val="000000" w:themeColor="text1"/>
          <w:sz w:val="44"/>
          <w:szCs w:val="44"/>
        </w:rPr>
        <w:t>Hz.</w:t>
      </w:r>
    </w:p>
    <w:p w14:paraId="6B34DEC0" w14:textId="0F9E4692" w:rsidR="00760693" w:rsidRDefault="00E4142D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Move too quickly, and the</w:t>
      </w:r>
      <w:r w:rsidR="00760693">
        <w:rPr>
          <w:rFonts w:ascii="Helvetica" w:hAnsi="Helvetica"/>
          <w:color w:val="000000" w:themeColor="text1"/>
          <w:sz w:val="44"/>
          <w:szCs w:val="44"/>
        </w:rPr>
        <w:t xml:space="preserve"> camera gets dizzy and </w:t>
      </w:r>
      <w:r w:rsidR="00E53F99">
        <w:rPr>
          <w:rFonts w:ascii="Helvetica" w:hAnsi="Helvetica"/>
          <w:color w:val="000000" w:themeColor="text1"/>
          <w:sz w:val="44"/>
          <w:szCs w:val="44"/>
        </w:rPr>
        <w:t>shutters.</w:t>
      </w:r>
    </w:p>
    <w:p w14:paraId="6E4934BF" w14:textId="15CB2072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lastRenderedPageBreak/>
        <w:t xml:space="preserve">Shutter – image freeze on </w:t>
      </w:r>
      <w:r w:rsidR="00185B57">
        <w:rPr>
          <w:rFonts w:ascii="Helvetica" w:hAnsi="Helvetica"/>
          <w:color w:val="000000" w:themeColor="text1"/>
          <w:sz w:val="44"/>
          <w:szCs w:val="44"/>
        </w:rPr>
        <w:t>TI</w:t>
      </w:r>
      <w:r w:rsidR="00E53F99">
        <w:rPr>
          <w:rFonts w:ascii="Helvetica" w:hAnsi="Helvetica"/>
          <w:color w:val="000000" w:themeColor="text1"/>
          <w:sz w:val="44"/>
          <w:szCs w:val="44"/>
        </w:rPr>
        <w:t>.</w:t>
      </w:r>
      <w:r>
        <w:rPr>
          <w:rFonts w:ascii="Helvetica" w:hAnsi="Helvetica"/>
          <w:color w:val="000000" w:themeColor="text1"/>
          <w:sz w:val="44"/>
          <w:szCs w:val="44"/>
        </w:rPr>
        <w:t xml:space="preserve"> </w:t>
      </w:r>
    </w:p>
    <w:p w14:paraId="6836D046" w14:textId="2CA86765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If shutter</w:t>
      </w:r>
      <w:r w:rsidR="00185B57">
        <w:rPr>
          <w:rFonts w:ascii="Helvetica" w:hAnsi="Helvetica"/>
          <w:color w:val="000000" w:themeColor="text1"/>
          <w:sz w:val="44"/>
          <w:szCs w:val="44"/>
        </w:rPr>
        <w:t>s</w:t>
      </w:r>
      <w:r>
        <w:rPr>
          <w:rFonts w:ascii="Helvetica" w:hAnsi="Helvetica"/>
          <w:color w:val="000000" w:themeColor="text1"/>
          <w:sz w:val="44"/>
          <w:szCs w:val="44"/>
        </w:rPr>
        <w:t xml:space="preserve">, return to scan where the shutter </w:t>
      </w:r>
      <w:r w:rsidR="00E53F99">
        <w:rPr>
          <w:rFonts w:ascii="Helvetica" w:hAnsi="Helvetica"/>
          <w:color w:val="000000" w:themeColor="text1"/>
          <w:sz w:val="44"/>
          <w:szCs w:val="44"/>
        </w:rPr>
        <w:t>occurred.</w:t>
      </w:r>
    </w:p>
    <w:p w14:paraId="61E72FC3" w14:textId="45CD6FBB" w:rsidR="00760693" w:rsidRDefault="00760693" w:rsidP="00760693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Resolution</w:t>
      </w:r>
    </w:p>
    <w:p w14:paraId="52BEBA39" w14:textId="0984BF97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160 x 120 child’s hand 7 feet away</w:t>
      </w:r>
    </w:p>
    <w:p w14:paraId="523A3572" w14:textId="341EDE91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320 x 240 child’s hand 15 feet away</w:t>
      </w:r>
    </w:p>
    <w:p w14:paraId="78A264AD" w14:textId="4D30D3DD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364 x 288 child’s hand 20 feet away</w:t>
      </w:r>
    </w:p>
    <w:p w14:paraId="5DE97FF0" w14:textId="086A8D06" w:rsidR="00D6772B" w:rsidRPr="00185B57" w:rsidRDefault="00185B57" w:rsidP="00185B57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640 x 480 child’s hand ? feet away</w:t>
      </w:r>
    </w:p>
    <w:p w14:paraId="6499DECD" w14:textId="1E2B2C8F" w:rsidR="00760693" w:rsidRDefault="00760693" w:rsidP="00760693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Display</w:t>
      </w:r>
    </w:p>
    <w:p w14:paraId="6C93C735" w14:textId="4018D267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Objects warmer than the environment </w:t>
      </w:r>
    </w:p>
    <w:p w14:paraId="2D2AD1E0" w14:textId="04380FD2" w:rsidR="00760693" w:rsidRDefault="00760693" w:rsidP="00760693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White</w:t>
      </w:r>
    </w:p>
    <w:p w14:paraId="2EFAAB27" w14:textId="3B6AE077" w:rsidR="00760693" w:rsidRDefault="00760693" w:rsidP="00760693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Yellow</w:t>
      </w:r>
    </w:p>
    <w:p w14:paraId="2FB2CBA5" w14:textId="7C4BA7EB" w:rsidR="00760693" w:rsidRDefault="00760693" w:rsidP="00760693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Orange</w:t>
      </w:r>
    </w:p>
    <w:p w14:paraId="2FC3E4AA" w14:textId="378C6122" w:rsidR="00760693" w:rsidRDefault="00760693" w:rsidP="00760693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Red</w:t>
      </w:r>
    </w:p>
    <w:p w14:paraId="36E7C42D" w14:textId="2A64772A" w:rsidR="00760693" w:rsidRDefault="00760693" w:rsidP="00760693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Objects warmer than the environment</w:t>
      </w:r>
    </w:p>
    <w:p w14:paraId="04C121F5" w14:textId="0AFCE42F" w:rsidR="00760693" w:rsidRDefault="00760693" w:rsidP="00760693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Grey</w:t>
      </w:r>
    </w:p>
    <w:p w14:paraId="531C9D99" w14:textId="018C8D66" w:rsidR="00760693" w:rsidRDefault="00760693" w:rsidP="00760693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Black</w:t>
      </w:r>
    </w:p>
    <w:p w14:paraId="48EE222D" w14:textId="02EE696D" w:rsidR="00760693" w:rsidRDefault="00760693" w:rsidP="00467D2B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Thermal Contrast – how well objects stand </w:t>
      </w:r>
      <w:r w:rsidR="008F0DE9">
        <w:rPr>
          <w:rFonts w:ascii="Helvetica" w:hAnsi="Helvetica"/>
          <w:color w:val="000000" w:themeColor="text1"/>
          <w:sz w:val="44"/>
          <w:szCs w:val="44"/>
        </w:rPr>
        <w:t>out.</w:t>
      </w:r>
    </w:p>
    <w:p w14:paraId="5DFCC331" w14:textId="21D0403E" w:rsidR="00151548" w:rsidRDefault="00151548" w:rsidP="00151548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If no </w:t>
      </w:r>
      <w:r w:rsidR="008F0DE9">
        <w:rPr>
          <w:rFonts w:ascii="Helvetica" w:hAnsi="Helvetica"/>
          <w:color w:val="000000" w:themeColor="text1"/>
          <w:sz w:val="44"/>
          <w:szCs w:val="44"/>
        </w:rPr>
        <w:t>contrast,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</w:t>
      </w:r>
      <w:r w:rsidR="00185B57">
        <w:rPr>
          <w:rFonts w:ascii="Helvetica" w:hAnsi="Helvetica"/>
          <w:color w:val="000000" w:themeColor="text1"/>
          <w:sz w:val="44"/>
          <w:szCs w:val="44"/>
        </w:rPr>
        <w:t>create</w:t>
      </w:r>
      <w:r>
        <w:rPr>
          <w:rFonts w:ascii="Helvetica" w:hAnsi="Helvetica"/>
          <w:color w:val="000000" w:themeColor="text1"/>
          <w:sz w:val="44"/>
          <w:szCs w:val="44"/>
        </w:rPr>
        <w:t xml:space="preserve"> it by spraying </w:t>
      </w:r>
      <w:r w:rsidR="00E53F99">
        <w:rPr>
          <w:rFonts w:ascii="Helvetica" w:hAnsi="Helvetica"/>
          <w:color w:val="000000" w:themeColor="text1"/>
          <w:sz w:val="44"/>
          <w:szCs w:val="44"/>
        </w:rPr>
        <w:t>water.</w:t>
      </w:r>
    </w:p>
    <w:p w14:paraId="0317D56D" w14:textId="78644278" w:rsidR="00760693" w:rsidRDefault="00760693" w:rsidP="00467D2B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Thermal Inversion – Objects change shade due to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temperature of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>environment</w:t>
      </w:r>
      <w:r w:rsidR="00E4142D">
        <w:rPr>
          <w:rFonts w:ascii="Helvetica" w:hAnsi="Helvetica"/>
          <w:color w:val="000000" w:themeColor="text1"/>
          <w:sz w:val="44"/>
          <w:szCs w:val="44"/>
        </w:rPr>
        <w:t>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</w:t>
      </w:r>
      <w:r w:rsidR="00467D2B">
        <w:rPr>
          <w:rFonts w:ascii="Helvetica" w:hAnsi="Helvetica"/>
          <w:color w:val="000000" w:themeColor="text1"/>
          <w:sz w:val="44"/>
          <w:szCs w:val="44"/>
        </w:rPr>
        <w:t>not</w:t>
      </w:r>
      <w:r>
        <w:rPr>
          <w:rFonts w:ascii="Helvetica" w:hAnsi="Helvetica"/>
          <w:color w:val="000000" w:themeColor="text1"/>
          <w:sz w:val="44"/>
          <w:szCs w:val="44"/>
        </w:rPr>
        <w:t xml:space="preserve"> the </w:t>
      </w:r>
      <w:r w:rsidR="008F0DE9">
        <w:rPr>
          <w:rFonts w:ascii="Helvetica" w:hAnsi="Helvetica"/>
          <w:color w:val="000000" w:themeColor="text1"/>
          <w:sz w:val="44"/>
          <w:szCs w:val="44"/>
        </w:rPr>
        <w:t>object.</w:t>
      </w:r>
    </w:p>
    <w:p w14:paraId="385DC653" w14:textId="230FD0B3" w:rsidR="00467D2B" w:rsidRDefault="00467D2B" w:rsidP="00467D2B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lastRenderedPageBreak/>
        <w:t>Numeric Temperature Measurement (NTM)</w:t>
      </w:r>
    </w:p>
    <w:p w14:paraId="5E662D2F" w14:textId="1BB7A2E9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The number in the crosshairs</w:t>
      </w:r>
    </w:p>
    <w:p w14:paraId="453779C8" w14:textId="2F9C6653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Should not be used in </w:t>
      </w:r>
      <w:r w:rsidR="008F0DE9">
        <w:rPr>
          <w:rFonts w:ascii="Helvetica" w:hAnsi="Helvetica"/>
          <w:color w:val="000000" w:themeColor="text1"/>
          <w:sz w:val="44"/>
          <w:szCs w:val="44"/>
        </w:rPr>
        <w:t>fires.</w:t>
      </w:r>
    </w:p>
    <w:p w14:paraId="0131CB80" w14:textId="3956F400" w:rsidR="00467D2B" w:rsidRDefault="00467D2B" w:rsidP="00467D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Reads surface temps</w:t>
      </w:r>
      <w:r w:rsidR="00E4142D">
        <w:rPr>
          <w:rFonts w:ascii="Helvetica" w:hAnsi="Helvetica"/>
          <w:color w:val="000000" w:themeColor="text1"/>
          <w:sz w:val="44"/>
          <w:szCs w:val="44"/>
        </w:rPr>
        <w:t>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not air </w:t>
      </w:r>
      <w:r w:rsidR="008F0DE9">
        <w:rPr>
          <w:rFonts w:ascii="Helvetica" w:hAnsi="Helvetica"/>
          <w:color w:val="000000" w:themeColor="text1"/>
          <w:sz w:val="44"/>
          <w:szCs w:val="44"/>
        </w:rPr>
        <w:t>temps.</w:t>
      </w:r>
    </w:p>
    <w:p w14:paraId="3F6B62B8" w14:textId="0125F33B" w:rsidR="00467D2B" w:rsidRDefault="00467D2B" w:rsidP="00467D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Convection waves move through the room faster than the surfaces can absorb </w:t>
      </w:r>
      <w:r w:rsidR="008F0DE9">
        <w:rPr>
          <w:rFonts w:ascii="Helvetica" w:hAnsi="Helvetica"/>
          <w:color w:val="000000" w:themeColor="text1"/>
          <w:sz w:val="44"/>
          <w:szCs w:val="44"/>
        </w:rPr>
        <w:t>heat.</w:t>
      </w:r>
    </w:p>
    <w:p w14:paraId="624C440D" w14:textId="07659B93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The NTM is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approximate temperature of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surface at the </w:t>
      </w:r>
      <w:r w:rsidR="008F0DE9">
        <w:rPr>
          <w:rFonts w:ascii="Helvetica" w:hAnsi="Helvetica"/>
          <w:color w:val="000000" w:themeColor="text1"/>
          <w:sz w:val="44"/>
          <w:szCs w:val="44"/>
        </w:rPr>
        <w:t>crosshairs.</w:t>
      </w:r>
    </w:p>
    <w:p w14:paraId="64AC20E5" w14:textId="06604F73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Used in machinery and </w:t>
      </w:r>
      <w:r w:rsidR="008F0DE9">
        <w:rPr>
          <w:rFonts w:ascii="Helvetica" w:hAnsi="Helvetica"/>
          <w:color w:val="000000" w:themeColor="text1"/>
          <w:sz w:val="44"/>
          <w:szCs w:val="44"/>
        </w:rPr>
        <w:t>electrical.</w:t>
      </w:r>
    </w:p>
    <w:p w14:paraId="4C306522" w14:textId="2F355A80" w:rsidR="00467D2B" w:rsidRDefault="00467D2B" w:rsidP="00467D2B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TI Basic High Gain</w:t>
      </w:r>
    </w:p>
    <w:p w14:paraId="68F1D291" w14:textId="62ADFE3C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Automatically </w:t>
      </w:r>
      <w:r w:rsidR="008F0DE9">
        <w:rPr>
          <w:rFonts w:ascii="Helvetica" w:hAnsi="Helvetica"/>
          <w:color w:val="000000" w:themeColor="text1"/>
          <w:sz w:val="44"/>
          <w:szCs w:val="44"/>
        </w:rPr>
        <w:t xml:space="preserve">starts here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when turned </w:t>
      </w:r>
      <w:r w:rsidR="008F0DE9">
        <w:rPr>
          <w:rFonts w:ascii="Helvetica" w:hAnsi="Helvetica"/>
          <w:color w:val="000000" w:themeColor="text1"/>
          <w:sz w:val="44"/>
          <w:szCs w:val="44"/>
        </w:rPr>
        <w:t>on.</w:t>
      </w:r>
    </w:p>
    <w:p w14:paraId="4BD73C77" w14:textId="7AA30BA4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Field of view under 300 degrees</w:t>
      </w:r>
    </w:p>
    <w:p w14:paraId="756BF738" w14:textId="6C69F38A" w:rsidR="00467D2B" w:rsidRP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Greyscale</w:t>
      </w:r>
    </w:p>
    <w:p w14:paraId="141DFC5B" w14:textId="0B52CEE7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Focus</w:t>
      </w:r>
      <w:r w:rsidR="008F0DE9">
        <w:rPr>
          <w:rFonts w:ascii="Helvetica" w:hAnsi="Helvetica"/>
          <w:color w:val="000000" w:themeColor="text1"/>
          <w:sz w:val="44"/>
          <w:szCs w:val="44"/>
        </w:rPr>
        <w:t xml:space="preserve">es </w:t>
      </w:r>
      <w:r>
        <w:rPr>
          <w:rFonts w:ascii="Helvetica" w:hAnsi="Helvetica"/>
          <w:color w:val="000000" w:themeColor="text1"/>
          <w:sz w:val="44"/>
          <w:szCs w:val="44"/>
        </w:rPr>
        <w:t>on objects</w:t>
      </w:r>
      <w:r w:rsidR="008F0DE9">
        <w:rPr>
          <w:rFonts w:ascii="Helvetica" w:hAnsi="Helvetica"/>
          <w:color w:val="000000" w:themeColor="text1"/>
          <w:sz w:val="44"/>
          <w:szCs w:val="44"/>
        </w:rPr>
        <w:t>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not </w:t>
      </w:r>
      <w:r w:rsidR="008F0DE9">
        <w:rPr>
          <w:rFonts w:ascii="Helvetica" w:hAnsi="Helvetica"/>
          <w:color w:val="000000" w:themeColor="text1"/>
          <w:sz w:val="44"/>
          <w:szCs w:val="44"/>
        </w:rPr>
        <w:t>heat.</w:t>
      </w:r>
    </w:p>
    <w:p w14:paraId="1756DD4F" w14:textId="4D706D10" w:rsidR="00467D2B" w:rsidRDefault="00E4142D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It s</w:t>
      </w:r>
      <w:r w:rsidR="00467D2B">
        <w:rPr>
          <w:rFonts w:ascii="Helvetica" w:hAnsi="Helvetica"/>
          <w:color w:val="000000" w:themeColor="text1"/>
          <w:sz w:val="44"/>
          <w:szCs w:val="44"/>
        </w:rPr>
        <w:t xml:space="preserve">hould be used when </w:t>
      </w:r>
      <w:r w:rsidR="008F0DE9">
        <w:rPr>
          <w:rFonts w:ascii="Helvetica" w:hAnsi="Helvetica"/>
          <w:color w:val="000000" w:themeColor="text1"/>
          <w:sz w:val="44"/>
          <w:szCs w:val="44"/>
        </w:rPr>
        <w:t>searching.</w:t>
      </w:r>
    </w:p>
    <w:p w14:paraId="759D918A" w14:textId="65ED1042" w:rsidR="00467D2B" w:rsidRDefault="00467D2B" w:rsidP="00467D2B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TI Basic Low Gain</w:t>
      </w:r>
    </w:p>
    <w:p w14:paraId="4EA21A45" w14:textId="2AE15617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% of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>field of view over 300 degrees</w:t>
      </w:r>
    </w:p>
    <w:p w14:paraId="099ED546" w14:textId="4E51C9D0" w:rsidR="00E4142D" w:rsidRDefault="00E4142D" w:rsidP="00E4142D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Or per manufacturer</w:t>
      </w:r>
    </w:p>
    <w:p w14:paraId="0DA7455A" w14:textId="2EF89FC9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Green triangle top left corner</w:t>
      </w:r>
    </w:p>
    <w:p w14:paraId="675A7950" w14:textId="79060934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Colorization</w:t>
      </w:r>
    </w:p>
    <w:p w14:paraId="360BBDF5" w14:textId="32B82082" w:rsidR="00467D2B" w:rsidRDefault="00467D2B" w:rsidP="00467D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Focuses on heat</w:t>
      </w:r>
      <w:r w:rsidR="00E4142D">
        <w:rPr>
          <w:rFonts w:ascii="Helvetica" w:hAnsi="Helvetica"/>
          <w:color w:val="000000" w:themeColor="text1"/>
          <w:sz w:val="44"/>
          <w:szCs w:val="44"/>
        </w:rPr>
        <w:t>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no</w:t>
      </w:r>
      <w:r w:rsidR="008F0DE9">
        <w:rPr>
          <w:rFonts w:ascii="Helvetica" w:hAnsi="Helvetica"/>
          <w:color w:val="000000" w:themeColor="text1"/>
          <w:sz w:val="44"/>
          <w:szCs w:val="44"/>
        </w:rPr>
        <w:t>t</w:t>
      </w:r>
      <w:r>
        <w:rPr>
          <w:rFonts w:ascii="Helvetica" w:hAnsi="Helvetica"/>
          <w:color w:val="000000" w:themeColor="text1"/>
          <w:sz w:val="44"/>
          <w:szCs w:val="44"/>
        </w:rPr>
        <w:t xml:space="preserve"> </w:t>
      </w:r>
      <w:r w:rsidR="008F0DE9">
        <w:rPr>
          <w:rFonts w:ascii="Helvetica" w:hAnsi="Helvetica"/>
          <w:color w:val="000000" w:themeColor="text1"/>
          <w:sz w:val="44"/>
          <w:szCs w:val="44"/>
        </w:rPr>
        <w:t>objects.</w:t>
      </w:r>
    </w:p>
    <w:p w14:paraId="0F93386A" w14:textId="02A99F74" w:rsidR="00467D2B" w:rsidRDefault="00467D2B" w:rsidP="00467D2B">
      <w:pPr>
        <w:pStyle w:val="ListParagraph"/>
        <w:numPr>
          <w:ilvl w:val="0"/>
          <w:numId w:val="11"/>
        </w:numPr>
        <w:rPr>
          <w:rFonts w:ascii="Helvetica" w:hAnsi="Helvetica"/>
          <w:color w:val="FF0000"/>
          <w:sz w:val="44"/>
          <w:szCs w:val="44"/>
        </w:rPr>
      </w:pPr>
      <w:r w:rsidRPr="00467D2B">
        <w:rPr>
          <w:rFonts w:ascii="Helvetica" w:hAnsi="Helvetica"/>
          <w:color w:val="FF0000"/>
          <w:sz w:val="44"/>
          <w:szCs w:val="44"/>
        </w:rPr>
        <w:lastRenderedPageBreak/>
        <w:t>Diagnostic vs Awareness</w:t>
      </w:r>
    </w:p>
    <w:p w14:paraId="24475E2B" w14:textId="4B8FC72D" w:rsidR="00467D2B" w:rsidRDefault="00D6772B" w:rsidP="00D677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Diagnostic</w:t>
      </w:r>
    </w:p>
    <w:p w14:paraId="4D7F0F60" w14:textId="425384BB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High Resolution at least 320x240</w:t>
      </w:r>
    </w:p>
    <w:p w14:paraId="43073A63" w14:textId="6BAF05E5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Refresh Rate per NFPA min 25 </w:t>
      </w:r>
      <w:r w:rsidR="008F0DE9">
        <w:rPr>
          <w:rFonts w:ascii="Helvetica" w:hAnsi="Helvetica"/>
          <w:color w:val="000000" w:themeColor="text1"/>
          <w:sz w:val="44"/>
          <w:szCs w:val="44"/>
        </w:rPr>
        <w:t>Hz.</w:t>
      </w:r>
    </w:p>
    <w:p w14:paraId="09C37E12" w14:textId="4F84A2FC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Larger display screen</w:t>
      </w:r>
    </w:p>
    <w:p w14:paraId="3861A473" w14:textId="5E6B4B37" w:rsidR="00D6772B" w:rsidRDefault="00D6772B" w:rsidP="00D677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Awareness </w:t>
      </w:r>
    </w:p>
    <w:p w14:paraId="449C2EA8" w14:textId="16379E83" w:rsidR="00E4142D" w:rsidRDefault="00E4142D" w:rsidP="00E4142D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Any one of these makes it an awareness-level TI</w:t>
      </w:r>
    </w:p>
    <w:p w14:paraId="64CA9AB2" w14:textId="466C05A3" w:rsidR="00D6772B" w:rsidRDefault="00E4142D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Under</w:t>
      </w:r>
      <w:r w:rsidR="00D6772B">
        <w:rPr>
          <w:rFonts w:ascii="Helvetica" w:hAnsi="Helvetica"/>
          <w:color w:val="000000" w:themeColor="text1"/>
          <w:sz w:val="44"/>
          <w:szCs w:val="44"/>
        </w:rPr>
        <w:t xml:space="preserve"> 320x240 </w:t>
      </w:r>
    </w:p>
    <w:p w14:paraId="304D189A" w14:textId="5F767CBB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Refresh rate less than 25 </w:t>
      </w:r>
      <w:r w:rsidR="008F0DE9">
        <w:rPr>
          <w:rFonts w:ascii="Helvetica" w:hAnsi="Helvetica"/>
          <w:color w:val="000000" w:themeColor="text1"/>
          <w:sz w:val="44"/>
          <w:szCs w:val="44"/>
        </w:rPr>
        <w:t>Hz.</w:t>
      </w:r>
    </w:p>
    <w:p w14:paraId="6DF7D547" w14:textId="730986BB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Small screen</w:t>
      </w:r>
    </w:p>
    <w:p w14:paraId="62AA66E1" w14:textId="629938BE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Used for flow path and </w:t>
      </w:r>
      <w:r w:rsidR="008F0DE9">
        <w:rPr>
          <w:rFonts w:ascii="Helvetica" w:hAnsi="Helvetica"/>
          <w:color w:val="000000" w:themeColor="text1"/>
          <w:sz w:val="44"/>
          <w:szCs w:val="44"/>
        </w:rPr>
        <w:t>egress.</w:t>
      </w:r>
    </w:p>
    <w:p w14:paraId="503E65B4" w14:textId="014F980A" w:rsidR="00D6772B" w:rsidRDefault="00D6772B" w:rsidP="00D6772B">
      <w:pPr>
        <w:pStyle w:val="ListParagraph"/>
        <w:numPr>
          <w:ilvl w:val="0"/>
          <w:numId w:val="11"/>
        </w:numPr>
        <w:rPr>
          <w:rFonts w:ascii="Helvetica" w:hAnsi="Helvetica"/>
          <w:color w:val="FF0000"/>
          <w:sz w:val="44"/>
          <w:szCs w:val="44"/>
        </w:rPr>
      </w:pPr>
      <w:r>
        <w:rPr>
          <w:rFonts w:ascii="Helvetica" w:hAnsi="Helvetica"/>
          <w:color w:val="FF0000"/>
          <w:sz w:val="44"/>
          <w:szCs w:val="44"/>
        </w:rPr>
        <w:t>Get the Picture</w:t>
      </w:r>
    </w:p>
    <w:p w14:paraId="3EE652CF" w14:textId="1973D639" w:rsidR="00D6772B" w:rsidRDefault="00D6772B" w:rsidP="00D677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When scanning</w:t>
      </w:r>
      <w:r w:rsidR="00E4142D">
        <w:rPr>
          <w:rFonts w:ascii="Helvetica" w:hAnsi="Helvetica"/>
          <w:color w:val="000000" w:themeColor="text1"/>
          <w:sz w:val="44"/>
          <w:szCs w:val="44"/>
        </w:rPr>
        <w:t>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start low</w:t>
      </w:r>
      <w:r w:rsidR="00185B57">
        <w:rPr>
          <w:rFonts w:ascii="Helvetica" w:hAnsi="Helvetica"/>
          <w:color w:val="000000" w:themeColor="text1"/>
          <w:sz w:val="44"/>
          <w:szCs w:val="44"/>
        </w:rPr>
        <w:t xml:space="preserve"> and use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a </w:t>
      </w:r>
      <w:r w:rsidR="00185B57">
        <w:rPr>
          <w:rFonts w:ascii="Helvetica" w:hAnsi="Helvetica"/>
          <w:color w:val="000000" w:themeColor="text1"/>
          <w:sz w:val="44"/>
          <w:szCs w:val="44"/>
        </w:rPr>
        <w:t>gangster grip!</w:t>
      </w:r>
    </w:p>
    <w:p w14:paraId="63E48E56" w14:textId="00AC2622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High gain mode</w:t>
      </w:r>
    </w:p>
    <w:p w14:paraId="0FE8B594" w14:textId="5782C837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Under the heat</w:t>
      </w:r>
    </w:p>
    <w:p w14:paraId="0F9F2111" w14:textId="026A9EB8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If changes to low gain, point </w:t>
      </w:r>
      <w:r w:rsidR="00185B57">
        <w:rPr>
          <w:rFonts w:ascii="Helvetica" w:hAnsi="Helvetica"/>
          <w:color w:val="000000" w:themeColor="text1"/>
          <w:sz w:val="44"/>
          <w:szCs w:val="44"/>
        </w:rPr>
        <w:t>TI</w:t>
      </w:r>
      <w:r>
        <w:rPr>
          <w:rFonts w:ascii="Helvetica" w:hAnsi="Helvetica"/>
          <w:color w:val="000000" w:themeColor="text1"/>
          <w:sz w:val="44"/>
          <w:szCs w:val="44"/>
        </w:rPr>
        <w:t xml:space="preserve"> to</w:t>
      </w:r>
      <w:r w:rsidR="00185B57">
        <w:rPr>
          <w:rFonts w:ascii="Helvetica" w:hAnsi="Helvetica"/>
          <w:color w:val="000000" w:themeColor="text1"/>
          <w:sz w:val="44"/>
          <w:szCs w:val="44"/>
        </w:rPr>
        <w:t>ward the</w:t>
      </w:r>
      <w:r>
        <w:rPr>
          <w:rFonts w:ascii="Helvetica" w:hAnsi="Helvetica"/>
          <w:color w:val="000000" w:themeColor="text1"/>
          <w:sz w:val="44"/>
          <w:szCs w:val="44"/>
        </w:rPr>
        <w:t xml:space="preserve"> </w:t>
      </w:r>
      <w:r w:rsidR="008F0DE9">
        <w:rPr>
          <w:rFonts w:ascii="Helvetica" w:hAnsi="Helvetica"/>
          <w:color w:val="000000" w:themeColor="text1"/>
          <w:sz w:val="44"/>
          <w:szCs w:val="44"/>
        </w:rPr>
        <w:t>ground.</w:t>
      </w:r>
    </w:p>
    <w:p w14:paraId="0D4F78AD" w14:textId="68A85B23" w:rsidR="00D6772B" w:rsidRDefault="00D6772B" w:rsidP="00D677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Scan </w:t>
      </w:r>
      <w:r w:rsidR="00185B57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 w:rsidR="00BB66F5">
        <w:rPr>
          <w:rFonts w:ascii="Helvetica" w:hAnsi="Helvetica"/>
          <w:color w:val="000000" w:themeColor="text1"/>
          <w:sz w:val="44"/>
          <w:szCs w:val="44"/>
        </w:rPr>
        <w:t xml:space="preserve">lower half of </w:t>
      </w:r>
      <w:r w:rsidR="00185B57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 w:rsidR="00BB66F5">
        <w:rPr>
          <w:rFonts w:ascii="Helvetica" w:hAnsi="Helvetica"/>
          <w:color w:val="000000" w:themeColor="text1"/>
          <w:sz w:val="44"/>
          <w:szCs w:val="44"/>
        </w:rPr>
        <w:t xml:space="preserve">room </w:t>
      </w:r>
      <w:r>
        <w:rPr>
          <w:rFonts w:ascii="Helvetica" w:hAnsi="Helvetica"/>
          <w:color w:val="000000" w:themeColor="text1"/>
          <w:sz w:val="44"/>
          <w:szCs w:val="44"/>
        </w:rPr>
        <w:t xml:space="preserve">side to </w:t>
      </w:r>
      <w:r w:rsidR="008F0DE9">
        <w:rPr>
          <w:rFonts w:ascii="Helvetica" w:hAnsi="Helvetica"/>
          <w:color w:val="000000" w:themeColor="text1"/>
          <w:sz w:val="44"/>
          <w:szCs w:val="44"/>
        </w:rPr>
        <w:t>side.</w:t>
      </w:r>
    </w:p>
    <w:p w14:paraId="51118869" w14:textId="38C7664A" w:rsidR="00D6772B" w:rsidRDefault="00D6772B" w:rsidP="00D6772B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Assure the </w:t>
      </w:r>
      <w:r w:rsidR="00185B57">
        <w:rPr>
          <w:rFonts w:ascii="Helvetica" w:hAnsi="Helvetica"/>
          <w:color w:val="000000" w:themeColor="text1"/>
          <w:sz w:val="44"/>
          <w:szCs w:val="44"/>
        </w:rPr>
        <w:t>TI</w:t>
      </w:r>
      <w:r>
        <w:rPr>
          <w:rFonts w:ascii="Helvetica" w:hAnsi="Helvetica"/>
          <w:color w:val="000000" w:themeColor="text1"/>
          <w:sz w:val="44"/>
          <w:szCs w:val="44"/>
        </w:rPr>
        <w:t xml:space="preserve"> field of view matches your field of </w:t>
      </w:r>
      <w:r w:rsidR="008F0DE9">
        <w:rPr>
          <w:rFonts w:ascii="Helvetica" w:hAnsi="Helvetica"/>
          <w:color w:val="000000" w:themeColor="text1"/>
          <w:sz w:val="44"/>
          <w:szCs w:val="44"/>
        </w:rPr>
        <w:t>view.</w:t>
      </w:r>
    </w:p>
    <w:p w14:paraId="502FF7D1" w14:textId="23739C74" w:rsidR="00D6772B" w:rsidRDefault="00BB66F5" w:rsidP="00D6772B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lastRenderedPageBreak/>
        <w:t xml:space="preserve">Scan </w:t>
      </w:r>
      <w:r w:rsidR="00185B57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upper half of </w:t>
      </w:r>
      <w:r w:rsidR="00185B57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room side to </w:t>
      </w:r>
      <w:r w:rsidR="008F0DE9">
        <w:rPr>
          <w:rFonts w:ascii="Helvetica" w:hAnsi="Helvetica"/>
          <w:color w:val="000000" w:themeColor="text1"/>
          <w:sz w:val="44"/>
          <w:szCs w:val="44"/>
        </w:rPr>
        <w:t>side.</w:t>
      </w:r>
    </w:p>
    <w:p w14:paraId="63344E4E" w14:textId="70425098" w:rsidR="00BB66F5" w:rsidRDefault="00BB66F5" w:rsidP="00BB66F5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Assure the </w:t>
      </w:r>
      <w:r w:rsidR="00185B57">
        <w:rPr>
          <w:rFonts w:ascii="Helvetica" w:hAnsi="Helvetica"/>
          <w:color w:val="000000" w:themeColor="text1"/>
          <w:sz w:val="44"/>
          <w:szCs w:val="44"/>
        </w:rPr>
        <w:t>TI</w:t>
      </w:r>
      <w:r w:rsidR="005603D7">
        <w:rPr>
          <w:rFonts w:ascii="Helvetica" w:hAnsi="Helvetica"/>
          <w:color w:val="000000" w:themeColor="text1"/>
          <w:sz w:val="44"/>
          <w:szCs w:val="44"/>
        </w:rPr>
        <w:t>’</w:t>
      </w:r>
      <w:r w:rsidR="00185B57">
        <w:rPr>
          <w:rFonts w:ascii="Helvetica" w:hAnsi="Helvetica"/>
          <w:color w:val="000000" w:themeColor="text1"/>
          <w:sz w:val="44"/>
          <w:szCs w:val="44"/>
        </w:rPr>
        <w:t>s</w:t>
      </w:r>
      <w:r>
        <w:rPr>
          <w:rFonts w:ascii="Helvetica" w:hAnsi="Helvetica"/>
          <w:color w:val="000000" w:themeColor="text1"/>
          <w:sz w:val="44"/>
          <w:szCs w:val="44"/>
        </w:rPr>
        <w:t xml:space="preserve"> field of view matches your field of </w:t>
      </w:r>
      <w:r w:rsidR="008F0DE9">
        <w:rPr>
          <w:rFonts w:ascii="Helvetica" w:hAnsi="Helvetica"/>
          <w:color w:val="000000" w:themeColor="text1"/>
          <w:sz w:val="44"/>
          <w:szCs w:val="44"/>
        </w:rPr>
        <w:t>view.</w:t>
      </w:r>
    </w:p>
    <w:p w14:paraId="1DE1A6F1" w14:textId="7A6B3735" w:rsidR="006638B0" w:rsidRDefault="006638B0" w:rsidP="00BB66F5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Think of 7 sides</w:t>
      </w:r>
      <w:r w:rsidR="005603D7">
        <w:rPr>
          <w:rFonts w:ascii="Helvetica" w:hAnsi="Helvetica"/>
          <w:color w:val="000000" w:themeColor="text1"/>
          <w:sz w:val="44"/>
          <w:szCs w:val="44"/>
        </w:rPr>
        <w:t>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including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>temperatures of material</w:t>
      </w:r>
      <w:r w:rsidR="005603D7">
        <w:rPr>
          <w:rFonts w:ascii="Helvetica" w:hAnsi="Helvetica"/>
          <w:color w:val="000000" w:themeColor="text1"/>
          <w:sz w:val="44"/>
          <w:szCs w:val="44"/>
        </w:rPr>
        <w:t xml:space="preserve">s </w:t>
      </w:r>
      <w:r>
        <w:rPr>
          <w:rFonts w:ascii="Helvetica" w:hAnsi="Helvetica"/>
          <w:color w:val="000000" w:themeColor="text1"/>
          <w:sz w:val="44"/>
          <w:szCs w:val="44"/>
        </w:rPr>
        <w:t>inside the bo</w:t>
      </w:r>
      <w:r w:rsidR="00151548">
        <w:rPr>
          <w:rFonts w:ascii="Helvetica" w:hAnsi="Helvetica"/>
          <w:color w:val="000000" w:themeColor="text1"/>
          <w:sz w:val="44"/>
          <w:szCs w:val="44"/>
        </w:rPr>
        <w:t>x</w:t>
      </w:r>
    </w:p>
    <w:p w14:paraId="55722075" w14:textId="535E57F6" w:rsidR="00151548" w:rsidRDefault="00151548" w:rsidP="00151548">
      <w:pPr>
        <w:pStyle w:val="ListParagraph"/>
        <w:numPr>
          <w:ilvl w:val="0"/>
          <w:numId w:val="11"/>
        </w:numPr>
        <w:rPr>
          <w:rFonts w:ascii="Helvetica" w:hAnsi="Helvetica"/>
          <w:color w:val="FF0000"/>
          <w:sz w:val="44"/>
          <w:szCs w:val="44"/>
        </w:rPr>
      </w:pPr>
      <w:r>
        <w:rPr>
          <w:rFonts w:ascii="Helvetica" w:hAnsi="Helvetica"/>
          <w:color w:val="FF0000"/>
          <w:sz w:val="44"/>
          <w:szCs w:val="44"/>
        </w:rPr>
        <w:t>Practical Applications</w:t>
      </w:r>
    </w:p>
    <w:p w14:paraId="21A76E12" w14:textId="3DF05F9D" w:rsidR="00151548" w:rsidRDefault="00151548" w:rsidP="00151548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Size Up</w:t>
      </w:r>
    </w:p>
    <w:p w14:paraId="586E63EE" w14:textId="10E61D3F" w:rsidR="00151548" w:rsidRDefault="00151548" w:rsidP="00151548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Heat </w:t>
      </w:r>
      <w:r w:rsidR="008F0DE9">
        <w:rPr>
          <w:rFonts w:ascii="Helvetica" w:hAnsi="Helvetica"/>
          <w:color w:val="000000" w:themeColor="text1"/>
          <w:sz w:val="44"/>
          <w:szCs w:val="44"/>
        </w:rPr>
        <w:t>area location of the structure.</w:t>
      </w:r>
    </w:p>
    <w:p w14:paraId="1D892B5E" w14:textId="48D47A43" w:rsidR="00151548" w:rsidRDefault="00151548" w:rsidP="00151548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Extent</w:t>
      </w:r>
    </w:p>
    <w:p w14:paraId="6C0B29E8" w14:textId="0D435DD2" w:rsidR="00151548" w:rsidRDefault="00151548" w:rsidP="00151548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Ventilation profile</w:t>
      </w:r>
    </w:p>
    <w:p w14:paraId="14581005" w14:textId="57C0838C" w:rsidR="00151548" w:rsidRDefault="00151548" w:rsidP="00151548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Access</w:t>
      </w:r>
    </w:p>
    <w:p w14:paraId="4408F2AF" w14:textId="52A941F2" w:rsidR="00151548" w:rsidRDefault="00151548" w:rsidP="00151548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Search</w:t>
      </w:r>
    </w:p>
    <w:p w14:paraId="2194EB43" w14:textId="5A01906D" w:rsidR="00151548" w:rsidRDefault="00151548" w:rsidP="00151548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TI </w:t>
      </w:r>
      <w:r w:rsidR="00E4142D">
        <w:rPr>
          <w:rFonts w:ascii="Helvetica" w:hAnsi="Helvetica"/>
          <w:color w:val="000000" w:themeColor="text1"/>
          <w:sz w:val="44"/>
          <w:szCs w:val="44"/>
        </w:rPr>
        <w:t>led</w:t>
      </w:r>
    </w:p>
    <w:p w14:paraId="211AA4AF" w14:textId="668011F0" w:rsidR="00151548" w:rsidRDefault="00151548" w:rsidP="00151548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Larger areas</w:t>
      </w:r>
    </w:p>
    <w:p w14:paraId="71A21BEF" w14:textId="0A70EE95" w:rsidR="00151548" w:rsidRDefault="00151548" w:rsidP="00151548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Scan </w:t>
      </w:r>
      <w:r w:rsidR="008F0DE9">
        <w:rPr>
          <w:rFonts w:ascii="Helvetica" w:hAnsi="Helvetica"/>
          <w:color w:val="000000" w:themeColor="text1"/>
          <w:sz w:val="44"/>
          <w:szCs w:val="44"/>
        </w:rPr>
        <w:t>area.</w:t>
      </w:r>
    </w:p>
    <w:p w14:paraId="2DD46F57" w14:textId="6A831083" w:rsidR="00151548" w:rsidRDefault="00151548" w:rsidP="00151548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Inform </w:t>
      </w:r>
      <w:r w:rsidR="008F0DE9">
        <w:rPr>
          <w:rFonts w:ascii="Helvetica" w:hAnsi="Helvetica"/>
          <w:color w:val="000000" w:themeColor="text1"/>
          <w:sz w:val="44"/>
          <w:szCs w:val="44"/>
        </w:rPr>
        <w:t>FF</w:t>
      </w:r>
      <w:r>
        <w:rPr>
          <w:rFonts w:ascii="Helvetica" w:hAnsi="Helvetica"/>
          <w:color w:val="000000" w:themeColor="text1"/>
          <w:sz w:val="44"/>
          <w:szCs w:val="44"/>
        </w:rPr>
        <w:t xml:space="preserve">s of </w:t>
      </w:r>
      <w:r w:rsidR="008F0DE9">
        <w:rPr>
          <w:rFonts w:ascii="Helvetica" w:hAnsi="Helvetica"/>
          <w:color w:val="000000" w:themeColor="text1"/>
          <w:sz w:val="44"/>
          <w:szCs w:val="44"/>
        </w:rPr>
        <w:t>plan.</w:t>
      </w:r>
    </w:p>
    <w:p w14:paraId="097481D9" w14:textId="716D8564" w:rsidR="00151548" w:rsidRDefault="00151548" w:rsidP="00151548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Advance</w:t>
      </w:r>
    </w:p>
    <w:p w14:paraId="3D27D717" w14:textId="43109608" w:rsidR="00151548" w:rsidRDefault="00151548" w:rsidP="00151548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TI directed.</w:t>
      </w:r>
    </w:p>
    <w:p w14:paraId="295E6191" w14:textId="7F1E646F" w:rsidR="00151548" w:rsidRDefault="00151548" w:rsidP="00151548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Bedrooms</w:t>
      </w:r>
    </w:p>
    <w:p w14:paraId="369E5F69" w14:textId="06B13E95" w:rsidR="00151548" w:rsidRDefault="00151548" w:rsidP="00151548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Either scan and show FF where to go, or</w:t>
      </w:r>
    </w:p>
    <w:p w14:paraId="475FA4BA" w14:textId="0585C6DB" w:rsidR="00151548" w:rsidRDefault="00151548" w:rsidP="00151548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Scan and label walls </w:t>
      </w:r>
      <w:r w:rsidR="008F0DE9">
        <w:rPr>
          <w:rFonts w:ascii="Helvetica" w:hAnsi="Helvetica"/>
          <w:color w:val="000000" w:themeColor="text1"/>
          <w:sz w:val="44"/>
          <w:szCs w:val="44"/>
        </w:rPr>
        <w:t>clockwise.</w:t>
      </w:r>
    </w:p>
    <w:p w14:paraId="7F8B874C" w14:textId="698B7857" w:rsidR="00151548" w:rsidRDefault="00151548" w:rsidP="00151548">
      <w:pPr>
        <w:pStyle w:val="ListParagraph"/>
        <w:numPr>
          <w:ilvl w:val="4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Left wall #1 door wall </w:t>
      </w:r>
      <w:r w:rsidR="008F0DE9">
        <w:rPr>
          <w:rFonts w:ascii="Helvetica" w:hAnsi="Helvetica"/>
          <w:color w:val="000000" w:themeColor="text1"/>
          <w:sz w:val="44"/>
          <w:szCs w:val="44"/>
        </w:rPr>
        <w:t>#4.</w:t>
      </w:r>
    </w:p>
    <w:p w14:paraId="2F6E646B" w14:textId="2B150F34" w:rsidR="00151548" w:rsidRDefault="00151548" w:rsidP="00151548">
      <w:pPr>
        <w:pStyle w:val="ListParagraph"/>
        <w:numPr>
          <w:ilvl w:val="4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lastRenderedPageBreak/>
        <w:t xml:space="preserve">Tell FF bed on </w:t>
      </w:r>
      <w:r w:rsidR="00E4142D">
        <w:rPr>
          <w:rFonts w:ascii="Helvetica" w:hAnsi="Helvetica"/>
          <w:color w:val="000000" w:themeColor="text1"/>
          <w:sz w:val="44"/>
          <w:szCs w:val="44"/>
        </w:rPr>
        <w:t>#</w:t>
      </w:r>
      <w:r>
        <w:rPr>
          <w:rFonts w:ascii="Helvetica" w:hAnsi="Helvetica"/>
          <w:color w:val="000000" w:themeColor="text1"/>
          <w:sz w:val="44"/>
          <w:szCs w:val="44"/>
        </w:rPr>
        <w:t>2</w:t>
      </w:r>
      <w:r w:rsidR="00E4142D">
        <w:rPr>
          <w:rFonts w:ascii="Helvetica" w:hAnsi="Helvetica"/>
          <w:color w:val="000000" w:themeColor="text1"/>
          <w:sz w:val="44"/>
          <w:szCs w:val="44"/>
        </w:rPr>
        <w:t>,</w:t>
      </w:r>
      <w:r>
        <w:rPr>
          <w:rFonts w:ascii="Helvetica" w:hAnsi="Helvetica"/>
          <w:color w:val="000000" w:themeColor="text1"/>
          <w:sz w:val="44"/>
          <w:szCs w:val="44"/>
        </w:rPr>
        <w:t xml:space="preserve"> </w:t>
      </w:r>
      <w:r w:rsidR="00E53F99">
        <w:rPr>
          <w:rFonts w:ascii="Helvetica" w:hAnsi="Helvetica"/>
          <w:color w:val="000000" w:themeColor="text1"/>
          <w:sz w:val="44"/>
          <w:szCs w:val="44"/>
        </w:rPr>
        <w:t>closets</w:t>
      </w:r>
      <w:r w:rsidR="008F0DE9">
        <w:rPr>
          <w:rFonts w:ascii="Helvetica" w:hAnsi="Helvetica"/>
          <w:color w:val="000000" w:themeColor="text1"/>
          <w:sz w:val="44"/>
          <w:szCs w:val="44"/>
        </w:rPr>
        <w:t xml:space="preserve"> </w:t>
      </w:r>
      <w:r>
        <w:rPr>
          <w:rFonts w:ascii="Helvetica" w:hAnsi="Helvetica"/>
          <w:color w:val="000000" w:themeColor="text1"/>
          <w:sz w:val="44"/>
          <w:szCs w:val="44"/>
        </w:rPr>
        <w:t xml:space="preserve">on </w:t>
      </w:r>
      <w:r w:rsidR="00E4142D">
        <w:rPr>
          <w:rFonts w:ascii="Helvetica" w:hAnsi="Helvetica"/>
          <w:color w:val="000000" w:themeColor="text1"/>
          <w:sz w:val="44"/>
          <w:szCs w:val="44"/>
        </w:rPr>
        <w:t>#</w:t>
      </w:r>
      <w:r>
        <w:rPr>
          <w:rFonts w:ascii="Helvetica" w:hAnsi="Helvetica"/>
          <w:color w:val="000000" w:themeColor="text1"/>
          <w:sz w:val="44"/>
          <w:szCs w:val="44"/>
        </w:rPr>
        <w:t xml:space="preserve">1 </w:t>
      </w:r>
      <w:r w:rsidR="008F0DE9">
        <w:rPr>
          <w:rFonts w:ascii="Helvetica" w:hAnsi="Helvetica"/>
          <w:color w:val="000000" w:themeColor="text1"/>
          <w:sz w:val="44"/>
          <w:szCs w:val="44"/>
        </w:rPr>
        <w:t>go!</w:t>
      </w:r>
    </w:p>
    <w:p w14:paraId="68643D85" w14:textId="2D095984" w:rsidR="00151548" w:rsidRDefault="00151548" w:rsidP="00151548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Point to </w:t>
      </w:r>
      <w:r w:rsidR="008F0DE9">
        <w:rPr>
          <w:rFonts w:ascii="Helvetica" w:hAnsi="Helvetica"/>
          <w:color w:val="000000" w:themeColor="text1"/>
          <w:sz w:val="44"/>
          <w:szCs w:val="44"/>
        </w:rPr>
        <w:t>Point.</w:t>
      </w:r>
    </w:p>
    <w:p w14:paraId="3178D7AC" w14:textId="2837C17F" w:rsidR="00151548" w:rsidRDefault="00E4142D" w:rsidP="00151548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The q</w:t>
      </w:r>
      <w:r w:rsidR="00151548">
        <w:rPr>
          <w:rFonts w:ascii="Helvetica" w:hAnsi="Helvetica"/>
          <w:color w:val="000000" w:themeColor="text1"/>
          <w:sz w:val="44"/>
          <w:szCs w:val="44"/>
        </w:rPr>
        <w:t xml:space="preserve">uickest way is </w:t>
      </w:r>
      <w:r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 w:rsidR="00151548">
        <w:rPr>
          <w:rFonts w:ascii="Helvetica" w:hAnsi="Helvetica"/>
          <w:color w:val="000000" w:themeColor="text1"/>
          <w:sz w:val="44"/>
          <w:szCs w:val="44"/>
        </w:rPr>
        <w:t xml:space="preserve">direct </w:t>
      </w:r>
      <w:r w:rsidR="008F0DE9">
        <w:rPr>
          <w:rFonts w:ascii="Helvetica" w:hAnsi="Helvetica"/>
          <w:color w:val="000000" w:themeColor="text1"/>
          <w:sz w:val="44"/>
          <w:szCs w:val="44"/>
        </w:rPr>
        <w:t>line.</w:t>
      </w:r>
    </w:p>
    <w:p w14:paraId="5466E834" w14:textId="5400C7E1" w:rsidR="009E71E9" w:rsidRDefault="00151548" w:rsidP="009E71E9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Like a mix of TI lead and TI directed – separate </w:t>
      </w:r>
      <w:r w:rsidR="009E71E9">
        <w:rPr>
          <w:rFonts w:ascii="Helvetica" w:hAnsi="Helvetica"/>
          <w:color w:val="000000" w:themeColor="text1"/>
          <w:sz w:val="44"/>
          <w:szCs w:val="44"/>
        </w:rPr>
        <w:t xml:space="preserve">to cover more ground while staying in voice </w:t>
      </w:r>
      <w:r w:rsidR="008F0DE9">
        <w:rPr>
          <w:rFonts w:ascii="Helvetica" w:hAnsi="Helvetica"/>
          <w:color w:val="000000" w:themeColor="text1"/>
          <w:sz w:val="44"/>
          <w:szCs w:val="44"/>
        </w:rPr>
        <w:t>contact.</w:t>
      </w:r>
    </w:p>
    <w:p w14:paraId="51D71C24" w14:textId="6F0CCB67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VEIS</w:t>
      </w:r>
    </w:p>
    <w:p w14:paraId="45561614" w14:textId="44DFD7FA" w:rsidR="009E71E9" w:rsidRDefault="009E71E9" w:rsidP="009E71E9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Mix of size up and search</w:t>
      </w:r>
    </w:p>
    <w:p w14:paraId="33C4F8B0" w14:textId="62E43B24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RIT</w:t>
      </w:r>
    </w:p>
    <w:p w14:paraId="51EAE957" w14:textId="0AAFA922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Remember thermal </w:t>
      </w:r>
      <w:r w:rsidR="008F0DE9">
        <w:rPr>
          <w:rFonts w:ascii="Helvetica" w:hAnsi="Helvetica"/>
          <w:color w:val="000000" w:themeColor="text1"/>
          <w:sz w:val="44"/>
          <w:szCs w:val="44"/>
        </w:rPr>
        <w:t>inversion.</w:t>
      </w:r>
    </w:p>
    <w:p w14:paraId="40CD5B93" w14:textId="201EB674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Look for dark SCBA </w:t>
      </w:r>
      <w:r w:rsidR="008F0DE9">
        <w:rPr>
          <w:rFonts w:ascii="Helvetica" w:hAnsi="Helvetica"/>
          <w:color w:val="000000" w:themeColor="text1"/>
          <w:sz w:val="44"/>
          <w:szCs w:val="44"/>
        </w:rPr>
        <w:t>bottles.</w:t>
      </w:r>
    </w:p>
    <w:p w14:paraId="6C2799C9" w14:textId="3146F086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Look for dark hose </w:t>
      </w:r>
      <w:r w:rsidR="008F0DE9">
        <w:rPr>
          <w:rFonts w:ascii="Helvetica" w:hAnsi="Helvetica"/>
          <w:color w:val="000000" w:themeColor="text1"/>
          <w:sz w:val="44"/>
          <w:szCs w:val="44"/>
        </w:rPr>
        <w:t>lines.</w:t>
      </w:r>
    </w:p>
    <w:p w14:paraId="112A2D80" w14:textId="4B4F1A72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Water Application</w:t>
      </w:r>
    </w:p>
    <w:p w14:paraId="54BDA0C6" w14:textId="4AEF8822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Do not pencil, erase the </w:t>
      </w:r>
      <w:r w:rsidR="008F0DE9">
        <w:rPr>
          <w:rFonts w:ascii="Helvetica" w:hAnsi="Helvetica"/>
          <w:color w:val="000000" w:themeColor="text1"/>
          <w:sz w:val="44"/>
          <w:szCs w:val="44"/>
        </w:rPr>
        <w:t>heat.</w:t>
      </w:r>
    </w:p>
    <w:p w14:paraId="1597F3A9" w14:textId="66144B99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Hold </w:t>
      </w:r>
      <w:r w:rsidR="00E4142D">
        <w:rPr>
          <w:rFonts w:ascii="Helvetica" w:hAnsi="Helvetica"/>
          <w:color w:val="000000" w:themeColor="text1"/>
          <w:sz w:val="44"/>
          <w:szCs w:val="44"/>
        </w:rPr>
        <w:t>the TI</w:t>
      </w:r>
      <w:r>
        <w:rPr>
          <w:rFonts w:ascii="Helvetica" w:hAnsi="Helvetica"/>
          <w:color w:val="000000" w:themeColor="text1"/>
          <w:sz w:val="44"/>
          <w:szCs w:val="44"/>
        </w:rPr>
        <w:t xml:space="preserve"> off to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side of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 w:rsidR="008F0DE9">
        <w:rPr>
          <w:rFonts w:ascii="Helvetica" w:hAnsi="Helvetica"/>
          <w:color w:val="000000" w:themeColor="text1"/>
          <w:sz w:val="44"/>
          <w:szCs w:val="44"/>
        </w:rPr>
        <w:t>nozzle.</w:t>
      </w:r>
    </w:p>
    <w:p w14:paraId="2A75B59D" w14:textId="1A86141E" w:rsidR="009E71E9" w:rsidRDefault="00E4142D" w:rsidP="009E71E9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The n</w:t>
      </w:r>
      <w:r w:rsidR="009E71E9">
        <w:rPr>
          <w:rFonts w:ascii="Helvetica" w:hAnsi="Helvetica"/>
          <w:color w:val="000000" w:themeColor="text1"/>
          <w:sz w:val="44"/>
          <w:szCs w:val="44"/>
        </w:rPr>
        <w:t xml:space="preserve">ozzle person erases the heat at the base of the </w:t>
      </w:r>
      <w:r w:rsidR="008F0DE9">
        <w:rPr>
          <w:rFonts w:ascii="Helvetica" w:hAnsi="Helvetica"/>
          <w:color w:val="000000" w:themeColor="text1"/>
          <w:sz w:val="44"/>
          <w:szCs w:val="44"/>
        </w:rPr>
        <w:t>fire.</w:t>
      </w:r>
    </w:p>
    <w:p w14:paraId="767CB03F" w14:textId="4495B16C" w:rsidR="009E71E9" w:rsidRDefault="009E71E9" w:rsidP="009E71E9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Erase all the heat in the thermal </w:t>
      </w:r>
      <w:r w:rsidR="008F0DE9">
        <w:rPr>
          <w:rFonts w:ascii="Helvetica" w:hAnsi="Helvetica"/>
          <w:color w:val="000000" w:themeColor="text1"/>
          <w:sz w:val="44"/>
          <w:szCs w:val="44"/>
        </w:rPr>
        <w:t>picture.</w:t>
      </w:r>
    </w:p>
    <w:p w14:paraId="5E967913" w14:textId="60FB62F5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Another method,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>Clock method</w:t>
      </w:r>
    </w:p>
    <w:p w14:paraId="01EFE0BD" w14:textId="63852482" w:rsidR="009E71E9" w:rsidRDefault="009E71E9" w:rsidP="009E71E9">
      <w:pPr>
        <w:pStyle w:val="ListParagraph"/>
        <w:numPr>
          <w:ilvl w:val="3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lastRenderedPageBreak/>
        <w:t xml:space="preserve">Stand behind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 xml:space="preserve">nozzle person and give them directions via clock </w:t>
      </w:r>
      <w:r w:rsidR="008F0DE9">
        <w:rPr>
          <w:rFonts w:ascii="Helvetica" w:hAnsi="Helvetica"/>
          <w:color w:val="000000" w:themeColor="text1"/>
          <w:sz w:val="44"/>
          <w:szCs w:val="44"/>
        </w:rPr>
        <w:t>numbers.</w:t>
      </w:r>
    </w:p>
    <w:p w14:paraId="589F56BF" w14:textId="2C355016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Ventilation</w:t>
      </w:r>
    </w:p>
    <w:p w14:paraId="12525928" w14:textId="656FEBA2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Superheated gases</w:t>
      </w:r>
    </w:p>
    <w:p w14:paraId="16C503D3" w14:textId="7DA518A0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Trusses</w:t>
      </w:r>
    </w:p>
    <w:p w14:paraId="6319536C" w14:textId="0CFDB22D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Structural Integrity</w:t>
      </w:r>
    </w:p>
    <w:p w14:paraId="11779596" w14:textId="7EDA231A" w:rsidR="00E4142D" w:rsidRDefault="00E4142D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Could use investigative mode</w:t>
      </w:r>
    </w:p>
    <w:p w14:paraId="23B3E746" w14:textId="1139C335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Overhaul</w:t>
      </w:r>
    </w:p>
    <w:p w14:paraId="2C3750C0" w14:textId="28147006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Heat in </w:t>
      </w:r>
      <w:r w:rsidR="008F0DE9">
        <w:rPr>
          <w:rFonts w:ascii="Helvetica" w:hAnsi="Helvetica"/>
          <w:color w:val="000000" w:themeColor="text1"/>
          <w:sz w:val="44"/>
          <w:szCs w:val="44"/>
        </w:rPr>
        <w:t>walls.</w:t>
      </w:r>
    </w:p>
    <w:p w14:paraId="565FC61A" w14:textId="3D00E784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Investigative mode if TI has </w:t>
      </w:r>
      <w:r w:rsidR="008F0DE9">
        <w:rPr>
          <w:rFonts w:ascii="Helvetica" w:hAnsi="Helvetica"/>
          <w:color w:val="000000" w:themeColor="text1"/>
          <w:sz w:val="44"/>
          <w:szCs w:val="44"/>
        </w:rPr>
        <w:t>one.</w:t>
      </w:r>
    </w:p>
    <w:p w14:paraId="7356CA9D" w14:textId="52417A81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Electrical</w:t>
      </w:r>
    </w:p>
    <w:p w14:paraId="32ED1F9C" w14:textId="51BF43F8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Powerlines</w:t>
      </w:r>
    </w:p>
    <w:p w14:paraId="4908D927" w14:textId="69AE15A0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Fuse Boxes</w:t>
      </w:r>
    </w:p>
    <w:p w14:paraId="1B3340F6" w14:textId="54D70BD6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Wires Arcing</w:t>
      </w:r>
    </w:p>
    <w:p w14:paraId="3BF694A9" w14:textId="138E819F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Water Rescue</w:t>
      </w:r>
    </w:p>
    <w:p w14:paraId="32180EBF" w14:textId="1AE090B3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Cannot see through </w:t>
      </w:r>
      <w:r w:rsidR="008F0DE9">
        <w:rPr>
          <w:rFonts w:ascii="Helvetica" w:hAnsi="Helvetica"/>
          <w:color w:val="000000" w:themeColor="text1"/>
          <w:sz w:val="44"/>
          <w:szCs w:val="44"/>
        </w:rPr>
        <w:t>water.</w:t>
      </w:r>
    </w:p>
    <w:p w14:paraId="42991291" w14:textId="0066E511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Last known area</w:t>
      </w:r>
    </w:p>
    <w:p w14:paraId="54A576B2" w14:textId="4D59A3C3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Boats</w:t>
      </w:r>
    </w:p>
    <w:p w14:paraId="3C637A70" w14:textId="6909CDA1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Floating</w:t>
      </w:r>
    </w:p>
    <w:p w14:paraId="1FE54A34" w14:textId="024A99BF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Outdoor searches</w:t>
      </w:r>
    </w:p>
    <w:p w14:paraId="21EF5A72" w14:textId="15E04542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Motor Vehicle Crashes</w:t>
      </w:r>
    </w:p>
    <w:p w14:paraId="7D31EFCD" w14:textId="52A0BE17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Patient</w:t>
      </w:r>
      <w:r w:rsidR="00E4142D">
        <w:rPr>
          <w:rFonts w:ascii="Helvetica" w:hAnsi="Helvetica"/>
          <w:color w:val="000000" w:themeColor="text1"/>
          <w:sz w:val="44"/>
          <w:szCs w:val="44"/>
        </w:rPr>
        <w:t>-to-</w:t>
      </w:r>
      <w:r>
        <w:rPr>
          <w:rFonts w:ascii="Helvetica" w:hAnsi="Helvetica"/>
          <w:color w:val="000000" w:themeColor="text1"/>
          <w:sz w:val="44"/>
          <w:szCs w:val="44"/>
        </w:rPr>
        <w:t>seat ratio</w:t>
      </w:r>
    </w:p>
    <w:p w14:paraId="2D21730A" w14:textId="77777777" w:rsidR="00E4142D" w:rsidRDefault="00E4142D" w:rsidP="00E4142D">
      <w:pPr>
        <w:pStyle w:val="ListParagraph"/>
        <w:rPr>
          <w:rFonts w:ascii="Helvetica" w:hAnsi="Helvetica"/>
          <w:color w:val="000000" w:themeColor="text1"/>
          <w:sz w:val="44"/>
          <w:szCs w:val="44"/>
        </w:rPr>
      </w:pPr>
    </w:p>
    <w:p w14:paraId="6CD31C58" w14:textId="7BA968AB" w:rsidR="009E71E9" w:rsidRDefault="009E71E9" w:rsidP="009E71E9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lastRenderedPageBreak/>
        <w:t>Haz Mat</w:t>
      </w:r>
    </w:p>
    <w:p w14:paraId="65E24ED4" w14:textId="426D416C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How much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is </w:t>
      </w:r>
      <w:r>
        <w:rPr>
          <w:rFonts w:ascii="Helvetica" w:hAnsi="Helvetica"/>
          <w:color w:val="000000" w:themeColor="text1"/>
          <w:sz w:val="44"/>
          <w:szCs w:val="44"/>
        </w:rPr>
        <w:t xml:space="preserve">left in </w:t>
      </w:r>
      <w:r w:rsidR="00E4142D">
        <w:rPr>
          <w:rFonts w:ascii="Helvetica" w:hAnsi="Helvetica"/>
          <w:color w:val="000000" w:themeColor="text1"/>
          <w:sz w:val="44"/>
          <w:szCs w:val="44"/>
        </w:rPr>
        <w:t xml:space="preserve">the </w:t>
      </w:r>
      <w:r>
        <w:rPr>
          <w:rFonts w:ascii="Helvetica" w:hAnsi="Helvetica"/>
          <w:color w:val="000000" w:themeColor="text1"/>
          <w:sz w:val="44"/>
          <w:szCs w:val="44"/>
        </w:rPr>
        <w:t>container</w:t>
      </w:r>
    </w:p>
    <w:p w14:paraId="7A1B472E" w14:textId="4473D148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Release </w:t>
      </w:r>
      <w:r w:rsidR="008F0DE9">
        <w:rPr>
          <w:rFonts w:ascii="Helvetica" w:hAnsi="Helvetica"/>
          <w:color w:val="000000" w:themeColor="text1"/>
          <w:sz w:val="44"/>
          <w:szCs w:val="44"/>
        </w:rPr>
        <w:t>point.</w:t>
      </w:r>
      <w:r>
        <w:rPr>
          <w:rFonts w:ascii="Helvetica" w:hAnsi="Helvetica"/>
          <w:color w:val="000000" w:themeColor="text1"/>
          <w:sz w:val="44"/>
          <w:szCs w:val="44"/>
        </w:rPr>
        <w:t xml:space="preserve"> </w:t>
      </w:r>
    </w:p>
    <w:p w14:paraId="345B62B7" w14:textId="651540D7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Endothermic</w:t>
      </w:r>
    </w:p>
    <w:p w14:paraId="7B4FE833" w14:textId="6A1B890E" w:rsidR="009E71E9" w:rsidRDefault="009E71E9" w:rsidP="009E71E9">
      <w:pPr>
        <w:pStyle w:val="ListParagraph"/>
        <w:numPr>
          <w:ilvl w:val="2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Exothermic </w:t>
      </w:r>
    </w:p>
    <w:p w14:paraId="077DD506" w14:textId="62B648AE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 xml:space="preserve">Specific gravity less than one will float in </w:t>
      </w:r>
      <w:r w:rsidR="008F0DE9">
        <w:rPr>
          <w:rFonts w:ascii="Helvetica" w:hAnsi="Helvetica"/>
          <w:color w:val="000000" w:themeColor="text1"/>
          <w:sz w:val="44"/>
          <w:szCs w:val="44"/>
        </w:rPr>
        <w:t>water.</w:t>
      </w:r>
    </w:p>
    <w:p w14:paraId="2A207CC5" w14:textId="76A98846" w:rsidR="009E71E9" w:rsidRDefault="009E71E9" w:rsidP="009E71E9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Brush Fires</w:t>
      </w:r>
    </w:p>
    <w:p w14:paraId="39F63E16" w14:textId="6A449AEB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Drones</w:t>
      </w:r>
    </w:p>
    <w:p w14:paraId="1EC1A531" w14:textId="6B41CCB1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Fences</w:t>
      </w:r>
    </w:p>
    <w:p w14:paraId="5254DB40" w14:textId="3CD4FBD9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Livestock</w:t>
      </w:r>
    </w:p>
    <w:p w14:paraId="7BFE3293" w14:textId="2AA92C99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Other vehicles</w:t>
      </w:r>
    </w:p>
    <w:p w14:paraId="7B488943" w14:textId="0056EE66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Hot areas</w:t>
      </w:r>
    </w:p>
    <w:p w14:paraId="2068548C" w14:textId="7444E844" w:rsidR="009E71E9" w:rsidRDefault="009E71E9" w:rsidP="009E71E9">
      <w:pPr>
        <w:pStyle w:val="ListParagraph"/>
        <w:numPr>
          <w:ilvl w:val="0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Medical</w:t>
      </w:r>
    </w:p>
    <w:p w14:paraId="22D6A835" w14:textId="10909433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DVT</w:t>
      </w:r>
    </w:p>
    <w:p w14:paraId="2525F78D" w14:textId="74BF1349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Amputations</w:t>
      </w:r>
    </w:p>
    <w:p w14:paraId="672EB579" w14:textId="7E7F02E2" w:rsidR="009E71E9" w:rsidRDefault="009E71E9" w:rsidP="009E71E9">
      <w:pPr>
        <w:pStyle w:val="ListParagraph"/>
        <w:numPr>
          <w:ilvl w:val="1"/>
          <w:numId w:val="11"/>
        </w:numPr>
        <w:rPr>
          <w:rFonts w:ascii="Helvetica" w:hAnsi="Helvetica"/>
          <w:color w:val="000000" w:themeColor="text1"/>
          <w:sz w:val="44"/>
          <w:szCs w:val="44"/>
        </w:rPr>
      </w:pPr>
      <w:r>
        <w:rPr>
          <w:rFonts w:ascii="Helvetica" w:hAnsi="Helvetica"/>
          <w:color w:val="000000" w:themeColor="text1"/>
          <w:sz w:val="44"/>
          <w:szCs w:val="44"/>
        </w:rPr>
        <w:t>Circulation Occlusions</w:t>
      </w:r>
    </w:p>
    <w:p w14:paraId="00CAA22E" w14:textId="77777777" w:rsidR="009E71E9" w:rsidRDefault="009E71E9" w:rsidP="009E71E9">
      <w:pPr>
        <w:rPr>
          <w:rFonts w:ascii="Helvetica" w:hAnsi="Helvetica"/>
          <w:color w:val="000000" w:themeColor="text1"/>
          <w:sz w:val="44"/>
          <w:szCs w:val="44"/>
        </w:rPr>
      </w:pPr>
    </w:p>
    <w:p w14:paraId="1FB61C04" w14:textId="3AF42068" w:rsidR="009E71E9" w:rsidRPr="009E71E9" w:rsidRDefault="009E71E9" w:rsidP="009E71E9">
      <w:pPr>
        <w:jc w:val="center"/>
        <w:rPr>
          <w:rFonts w:ascii="Helvetica" w:hAnsi="Helvetica"/>
          <w:color w:val="FF0000"/>
          <w:sz w:val="44"/>
          <w:szCs w:val="44"/>
        </w:rPr>
      </w:pPr>
      <w:r>
        <w:rPr>
          <w:rFonts w:ascii="Helvetica" w:hAnsi="Helvetica"/>
          <w:color w:val="FF0000"/>
          <w:sz w:val="44"/>
          <w:szCs w:val="44"/>
        </w:rPr>
        <w:t>The uses are endless based on the imagination of the end user!</w:t>
      </w:r>
    </w:p>
    <w:sectPr w:rsidR="009E71E9" w:rsidRPr="009E71E9" w:rsidSect="00000483">
      <w:footerReference w:type="default" r:id="rId27"/>
      <w:pgSz w:w="12240" w:h="15840"/>
      <w:pgMar w:top="1440" w:right="1440" w:bottom="1440" w:left="1440" w:header="720" w:footer="720" w:gutter="0"/>
      <w:pgBorders w:offsetFrom="page">
        <w:top w:val="single" w:sz="24" w:space="24" w:color="000000" w:themeColor="text1"/>
        <w:left w:val="single" w:sz="24" w:space="24" w:color="000000" w:themeColor="text1"/>
        <w:bottom w:val="single" w:sz="24" w:space="24" w:color="000000" w:themeColor="text1"/>
        <w:right w:val="single" w:sz="24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98A1B" w14:textId="77777777" w:rsidR="00CB1392" w:rsidRDefault="00CB1392" w:rsidP="00F66DAB">
      <w:r>
        <w:separator/>
      </w:r>
    </w:p>
  </w:endnote>
  <w:endnote w:type="continuationSeparator" w:id="0">
    <w:p w14:paraId="5530421F" w14:textId="77777777" w:rsidR="00CB1392" w:rsidRDefault="00CB1392" w:rsidP="00F66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5CAC3" w14:textId="77777777" w:rsidR="00F66DAB" w:rsidRDefault="00F66DAB">
    <w:pPr>
      <w:pStyle w:val="Footer"/>
    </w:pPr>
  </w:p>
  <w:p w14:paraId="33B6F28B" w14:textId="77777777" w:rsidR="00F66DAB" w:rsidRDefault="00F66D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77B09" w14:textId="77777777" w:rsidR="00CB1392" w:rsidRDefault="00CB1392" w:rsidP="00F66DAB">
      <w:r>
        <w:separator/>
      </w:r>
    </w:p>
  </w:footnote>
  <w:footnote w:type="continuationSeparator" w:id="0">
    <w:p w14:paraId="00DC9012" w14:textId="77777777" w:rsidR="00CB1392" w:rsidRDefault="00CB1392" w:rsidP="00F66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17EF3"/>
    <w:multiLevelType w:val="hybridMultilevel"/>
    <w:tmpl w:val="05CE1E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DC728C"/>
    <w:multiLevelType w:val="hybridMultilevel"/>
    <w:tmpl w:val="5414F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E5182"/>
    <w:multiLevelType w:val="hybridMultilevel"/>
    <w:tmpl w:val="62E0B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EA06DF"/>
    <w:multiLevelType w:val="hybridMultilevel"/>
    <w:tmpl w:val="CB86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37363"/>
    <w:multiLevelType w:val="hybridMultilevel"/>
    <w:tmpl w:val="C1AC9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92465"/>
    <w:multiLevelType w:val="hybridMultilevel"/>
    <w:tmpl w:val="FD9E6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216A1"/>
    <w:multiLevelType w:val="hybridMultilevel"/>
    <w:tmpl w:val="995CE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B076E"/>
    <w:multiLevelType w:val="hybridMultilevel"/>
    <w:tmpl w:val="A86A6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21F2F"/>
    <w:multiLevelType w:val="hybridMultilevel"/>
    <w:tmpl w:val="B8E49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3B5E50"/>
    <w:multiLevelType w:val="hybridMultilevel"/>
    <w:tmpl w:val="193C5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374EDD"/>
    <w:multiLevelType w:val="hybridMultilevel"/>
    <w:tmpl w:val="7BFC0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376077">
    <w:abstractNumId w:val="10"/>
  </w:num>
  <w:num w:numId="2" w16cid:durableId="1186674903">
    <w:abstractNumId w:val="4"/>
  </w:num>
  <w:num w:numId="3" w16cid:durableId="487670838">
    <w:abstractNumId w:val="2"/>
  </w:num>
  <w:num w:numId="4" w16cid:durableId="1940530010">
    <w:abstractNumId w:val="7"/>
  </w:num>
  <w:num w:numId="5" w16cid:durableId="596908600">
    <w:abstractNumId w:val="0"/>
  </w:num>
  <w:num w:numId="6" w16cid:durableId="1733848768">
    <w:abstractNumId w:val="1"/>
  </w:num>
  <w:num w:numId="7" w16cid:durableId="731732515">
    <w:abstractNumId w:val="3"/>
  </w:num>
  <w:num w:numId="8" w16cid:durableId="1650355299">
    <w:abstractNumId w:val="9"/>
  </w:num>
  <w:num w:numId="9" w16cid:durableId="1519730961">
    <w:abstractNumId w:val="8"/>
  </w:num>
  <w:num w:numId="10" w16cid:durableId="688414884">
    <w:abstractNumId w:val="5"/>
  </w:num>
  <w:num w:numId="11" w16cid:durableId="5113367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E42"/>
    <w:rsid w:val="00000483"/>
    <w:rsid w:val="000A2501"/>
    <w:rsid w:val="000E57D0"/>
    <w:rsid w:val="000F027C"/>
    <w:rsid w:val="00151548"/>
    <w:rsid w:val="001657EF"/>
    <w:rsid w:val="00185B57"/>
    <w:rsid w:val="002017CA"/>
    <w:rsid w:val="002475CF"/>
    <w:rsid w:val="002B4EA3"/>
    <w:rsid w:val="00377CB4"/>
    <w:rsid w:val="004108CC"/>
    <w:rsid w:val="00467D2B"/>
    <w:rsid w:val="004E6F1F"/>
    <w:rsid w:val="005255DC"/>
    <w:rsid w:val="0053663E"/>
    <w:rsid w:val="005603D7"/>
    <w:rsid w:val="00634E42"/>
    <w:rsid w:val="00660B99"/>
    <w:rsid w:val="006638B0"/>
    <w:rsid w:val="007050B4"/>
    <w:rsid w:val="007114A7"/>
    <w:rsid w:val="00712F96"/>
    <w:rsid w:val="00760693"/>
    <w:rsid w:val="007E4817"/>
    <w:rsid w:val="00800596"/>
    <w:rsid w:val="008F0DE9"/>
    <w:rsid w:val="009D00AE"/>
    <w:rsid w:val="009E71E9"/>
    <w:rsid w:val="00A8167C"/>
    <w:rsid w:val="00AD5294"/>
    <w:rsid w:val="00B119BC"/>
    <w:rsid w:val="00BB66F5"/>
    <w:rsid w:val="00C33EFD"/>
    <w:rsid w:val="00CB1392"/>
    <w:rsid w:val="00D338CA"/>
    <w:rsid w:val="00D4173E"/>
    <w:rsid w:val="00D6772B"/>
    <w:rsid w:val="00E04A65"/>
    <w:rsid w:val="00E4142D"/>
    <w:rsid w:val="00E53F99"/>
    <w:rsid w:val="00EE5552"/>
    <w:rsid w:val="00EF3E5A"/>
    <w:rsid w:val="00F16327"/>
    <w:rsid w:val="00F66DAB"/>
    <w:rsid w:val="00FD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3C373"/>
  <w15:chartTrackingRefBased/>
  <w15:docId w15:val="{3B66D817-D60D-5444-9D54-0AFC8B0A0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4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4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4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4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4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4E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4E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4E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4E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4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4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4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4E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4E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4E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4E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4E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4E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4E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4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4E4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4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4E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4E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4E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4E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4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4E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4E4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017C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2017CA"/>
  </w:style>
  <w:style w:type="paragraph" w:styleId="Header">
    <w:name w:val="header"/>
    <w:basedOn w:val="Normal"/>
    <w:link w:val="HeaderChar"/>
    <w:uiPriority w:val="99"/>
    <w:unhideWhenUsed/>
    <w:rsid w:val="00F66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DAB"/>
  </w:style>
  <w:style w:type="paragraph" w:styleId="Footer">
    <w:name w:val="footer"/>
    <w:basedOn w:val="Normal"/>
    <w:link w:val="FooterChar"/>
    <w:uiPriority w:val="99"/>
    <w:unhideWhenUsed/>
    <w:rsid w:val="00F66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6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E65208-0EBE-FF45-84D9-513903C24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JoeD 911</dc:creator>
  <cp:keywords/>
  <dc:description/>
  <cp:lastModifiedBy>JoeD 911</cp:lastModifiedBy>
  <cp:revision>3</cp:revision>
  <cp:lastPrinted>2025-03-23T17:43:00Z</cp:lastPrinted>
  <dcterms:created xsi:type="dcterms:W3CDTF">2025-10-05T20:43:00Z</dcterms:created>
  <dcterms:modified xsi:type="dcterms:W3CDTF">2025-10-05T21:21:00Z</dcterms:modified>
</cp:coreProperties>
</file>