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F188" w14:textId="77777777" w:rsidR="00816A27" w:rsidRPr="00816A27" w:rsidRDefault="00816A27" w:rsidP="00816A27">
      <w:pPr>
        <w:shd w:val="clear" w:color="auto" w:fill="FFFFFF"/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1F1F1F"/>
          <w:sz w:val="36"/>
          <w:szCs w:val="36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  <w:sz w:val="36"/>
          <w:szCs w:val="36"/>
        </w:rPr>
        <w:t>San Francisco's Beloved "Hole in the Wall" Unveils Franchise Opportunity: Share the Pizza Love!</w:t>
      </w:r>
    </w:p>
    <w:p w14:paraId="5F08C7F2" w14:textId="77777777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San Francisco, CA (February 11, 2024)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 – Calling all pizza enthusiasts and entrepreneurial dreamers! </w:t>
      </w:r>
      <w:r w:rsidRPr="00816A27">
        <w:rPr>
          <w:rFonts w:ascii="Helvetica Neue" w:eastAsia="Times New Roman" w:hAnsi="Helvetica Neue" w:cs="Times New Roman"/>
          <w:b/>
          <w:bCs/>
          <w:color w:val="1F1F1F"/>
        </w:rPr>
        <w:t>SF Hole in the Wall Pizza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, a cherished San Francisco institution since 1997, is now offering </w:t>
      </w:r>
      <w:r w:rsidRPr="00816A27">
        <w:rPr>
          <w:rFonts w:ascii="Helvetica Neue" w:eastAsia="Times New Roman" w:hAnsi="Helvetica Neue" w:cs="Times New Roman"/>
          <w:b/>
          <w:bCs/>
          <w:color w:val="1F1F1F"/>
        </w:rPr>
        <w:t>franchise opportunities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 nationwide.</w:t>
      </w:r>
    </w:p>
    <w:p w14:paraId="6EEB6B13" w14:textId="77777777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color w:val="1F1F1F"/>
        </w:rPr>
        <w:t xml:space="preserve">For over two decades, SF Hole in the Wall has captivated locals and visitors alike with its </w:t>
      </w:r>
      <w:r w:rsidRPr="00816A27">
        <w:rPr>
          <w:rFonts w:ascii="Helvetica Neue" w:eastAsia="Times New Roman" w:hAnsi="Helvetica Neue" w:cs="Times New Roman"/>
          <w:b/>
          <w:bCs/>
          <w:color w:val="1F1F1F"/>
        </w:rPr>
        <w:t>mouthwatering pizzas by the slice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, crafted with the freshest ingredients and baked to perfection. But the menu goes beyond just pizza: think </w:t>
      </w:r>
      <w:r w:rsidRPr="00816A27">
        <w:rPr>
          <w:rFonts w:ascii="Helvetica Neue" w:eastAsia="Times New Roman" w:hAnsi="Helvetica Neue" w:cs="Times New Roman"/>
          <w:b/>
          <w:bCs/>
          <w:color w:val="1F1F1F"/>
        </w:rPr>
        <w:t>flavorful salads, vegetarian options, hearty Italian hot sandwiches, tempting appetizers, juicy burgers, and delicious pasta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. It's a haven for foodies seeking </w:t>
      </w:r>
      <w:r w:rsidRPr="00816A27">
        <w:rPr>
          <w:rFonts w:ascii="Helvetica Neue" w:eastAsia="Times New Roman" w:hAnsi="Helvetica Neue" w:cs="Times New Roman"/>
          <w:b/>
          <w:bCs/>
          <w:color w:val="1F1F1F"/>
        </w:rPr>
        <w:t>affordable, authentic Italian flavors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 in a </w:t>
      </w:r>
      <w:r w:rsidRPr="00816A27">
        <w:rPr>
          <w:rFonts w:ascii="Helvetica Neue" w:eastAsia="Times New Roman" w:hAnsi="Helvetica Neue" w:cs="Times New Roman"/>
          <w:b/>
          <w:bCs/>
          <w:color w:val="1F1F1F"/>
        </w:rPr>
        <w:t>warm and welcoming atmosphere</w:t>
      </w:r>
      <w:r w:rsidRPr="00816A27">
        <w:rPr>
          <w:rFonts w:ascii="Helvetica Neue" w:eastAsia="Times New Roman" w:hAnsi="Helvetica Neue" w:cs="Times New Roman"/>
          <w:color w:val="1F1F1F"/>
        </w:rPr>
        <w:t>.</w:t>
      </w:r>
    </w:p>
    <w:p w14:paraId="5877A1C6" w14:textId="77777777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color w:val="1F1F1F"/>
        </w:rPr>
        <w:t xml:space="preserve">Now, with its </w:t>
      </w:r>
      <w:r w:rsidRPr="00816A27">
        <w:rPr>
          <w:rFonts w:ascii="Helvetica Neue" w:eastAsia="Times New Roman" w:hAnsi="Helvetica Neue" w:cs="Times New Roman"/>
          <w:b/>
          <w:bCs/>
          <w:color w:val="1F1F1F"/>
        </w:rPr>
        <w:t>proven track record of success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 and </w:t>
      </w:r>
      <w:r w:rsidRPr="00816A27">
        <w:rPr>
          <w:rFonts w:ascii="Helvetica Neue" w:eastAsia="Times New Roman" w:hAnsi="Helvetica Neue" w:cs="Times New Roman"/>
          <w:b/>
          <w:bCs/>
          <w:color w:val="1F1F1F"/>
        </w:rPr>
        <w:t>loyal customer base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, SF Hole in the Wall is ready to share its recipe for success with passionate franchisees. This is </w:t>
      </w:r>
      <w:r w:rsidRPr="00816A27">
        <w:rPr>
          <w:rFonts w:ascii="Helvetica Neue" w:eastAsia="Times New Roman" w:hAnsi="Helvetica Neue" w:cs="Times New Roman"/>
          <w:b/>
          <w:bCs/>
          <w:color w:val="1F1F1F"/>
        </w:rPr>
        <w:t>your chance to own a piece of the iconic San Francisco dining scene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 and bring the beloved "Hole in the Wall" experience to your community.</w:t>
      </w:r>
    </w:p>
    <w:p w14:paraId="00861C19" w14:textId="77777777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Why Franchise with SF Hole in the Wall Pizza?</w:t>
      </w:r>
    </w:p>
    <w:p w14:paraId="33F0A587" w14:textId="77777777" w:rsidR="00816A27" w:rsidRPr="00816A27" w:rsidRDefault="00816A27" w:rsidP="00816A27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Established Brand:</w:t>
      </w:r>
      <w:r w:rsidRPr="00816A27">
        <w:rPr>
          <w:rFonts w:ascii="Helvetica Neue" w:eastAsia="Times New Roman" w:hAnsi="Helvetica Neue" w:cs="Times New Roman"/>
          <w:color w:val="1F1F1F"/>
        </w:rPr>
        <w:t> 27 years of experience and a loyal following</w:t>
      </w:r>
    </w:p>
    <w:p w14:paraId="320AF999" w14:textId="77777777" w:rsidR="00816A27" w:rsidRPr="00816A27" w:rsidRDefault="00816A27" w:rsidP="00816A27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Diverse Menu:</w:t>
      </w:r>
      <w:r w:rsidRPr="00816A27">
        <w:rPr>
          <w:rFonts w:ascii="Helvetica Neue" w:eastAsia="Times New Roman" w:hAnsi="Helvetica Neue" w:cs="Times New Roman"/>
          <w:color w:val="1F1F1F"/>
        </w:rPr>
        <w:t> Pizza, salads, vegetarian options, sandwiches, appetizers, burgers, and pasta – something for everyone!</w:t>
      </w:r>
    </w:p>
    <w:p w14:paraId="6A16217B" w14:textId="3A6A2805" w:rsidR="00816A27" w:rsidRPr="00816A27" w:rsidRDefault="00816A27" w:rsidP="00816A27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Proven Business Model: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 Strong </w:t>
      </w:r>
      <w:r w:rsidRPr="00816A27">
        <w:rPr>
          <w:rFonts w:ascii="Helvetica Neue" w:eastAsia="Times New Roman" w:hAnsi="Helvetica Neue" w:cs="Times New Roman"/>
          <w:color w:val="1F1F1F"/>
        </w:rPr>
        <w:t>financial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 and operational support</w:t>
      </w:r>
    </w:p>
    <w:p w14:paraId="6E0F6B65" w14:textId="77777777" w:rsidR="00816A27" w:rsidRPr="00816A27" w:rsidRDefault="00816A27" w:rsidP="00816A27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Comprehensive Training:</w:t>
      </w:r>
      <w:r w:rsidRPr="00816A27">
        <w:rPr>
          <w:rFonts w:ascii="Helvetica Neue" w:eastAsia="Times New Roman" w:hAnsi="Helvetica Neue" w:cs="Times New Roman"/>
          <w:color w:val="1F1F1F"/>
        </w:rPr>
        <w:t> We'll equip you with the knowledge and tools you need to succeed</w:t>
      </w:r>
    </w:p>
    <w:p w14:paraId="60980603" w14:textId="77777777" w:rsidR="00816A27" w:rsidRPr="00816A27" w:rsidRDefault="00816A27" w:rsidP="00816A27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Ongoing Support:</w:t>
      </w:r>
      <w:r w:rsidRPr="00816A27">
        <w:rPr>
          <w:rFonts w:ascii="Helvetica Neue" w:eastAsia="Times New Roman" w:hAnsi="Helvetica Neue" w:cs="Times New Roman"/>
          <w:color w:val="1F1F1F"/>
        </w:rPr>
        <w:t> Dedicated team to guide you every step of the way</w:t>
      </w:r>
    </w:p>
    <w:p w14:paraId="432B98E6" w14:textId="77777777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Are you passionate about pizza, community, and building a successful business?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 If so, we encourage you to learn more about this exciting franchise opportunity.</w:t>
      </w:r>
    </w:p>
    <w:p w14:paraId="7A959A66" w14:textId="49B8DD11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 xml:space="preserve">Visit our website at </w:t>
      </w:r>
      <w:hyperlink r:id="rId5" w:tgtFrame="_blank" w:history="1">
        <w:r w:rsidRPr="00816A27">
          <w:rPr>
            <w:rFonts w:ascii="Helvetica Neue" w:eastAsia="Times New Roman" w:hAnsi="Helvetica Neue" w:cs="Times New Roman"/>
            <w:b/>
            <w:bCs/>
            <w:color w:val="0000FF"/>
            <w:u w:val="single"/>
          </w:rPr>
          <w:t>https://www.crustfranchising.com</w:t>
        </w:r>
      </w:hyperlink>
      <w:r w:rsidRPr="00816A27">
        <w:rPr>
          <w:rFonts w:ascii="Helvetica Neue" w:eastAsia="Times New Roman" w:hAnsi="Helvetica Neue" w:cs="Times New Roman"/>
          <w:b/>
          <w:bCs/>
          <w:color w:val="1F1F1F"/>
        </w:rPr>
        <w:t xml:space="preserve"> to contact us, download our franchise information packet, and start your journey to pizza-</w:t>
      </w:r>
      <w:r w:rsidRPr="00816A27">
        <w:rPr>
          <w:rFonts w:ascii="Helvetica Neue" w:eastAsia="Times New Roman" w:hAnsi="Helvetica Neue" w:cs="Times New Roman"/>
          <w:b/>
          <w:bCs/>
          <w:color w:val="1F1F1F"/>
        </w:rPr>
        <w:t>premiership</w:t>
      </w:r>
      <w:r w:rsidRPr="00816A27">
        <w:rPr>
          <w:rFonts w:ascii="Helvetica Neue" w:eastAsia="Times New Roman" w:hAnsi="Helvetica Neue" w:cs="Times New Roman"/>
          <w:b/>
          <w:bCs/>
          <w:color w:val="1F1F1F"/>
        </w:rPr>
        <w:t>!</w:t>
      </w:r>
    </w:p>
    <w:p w14:paraId="58513C01" w14:textId="77777777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Contact:</w:t>
      </w:r>
    </w:p>
    <w:p w14:paraId="3F77E36E" w14:textId="6D5D4247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Crust Franchising Corporation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 corporate@sfhole.com</w:t>
      </w:r>
    </w:p>
    <w:p w14:paraId="755CD078" w14:textId="77777777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About SF Hole in the Wall Pizza:</w:t>
      </w:r>
    </w:p>
    <w:p w14:paraId="04B67FD0" w14:textId="77777777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color w:val="1F1F1F"/>
        </w:rPr>
        <w:t xml:space="preserve">Established in 1997, SF Hole in the Wall Pizza is a San Francisco institution known for its delicious pizzas, welcoming atmosphere, and diverse menu. We are committed to </w:t>
      </w:r>
      <w:r w:rsidRPr="00816A27">
        <w:rPr>
          <w:rFonts w:ascii="Helvetica Neue" w:eastAsia="Times New Roman" w:hAnsi="Helvetica Neue" w:cs="Times New Roman"/>
          <w:color w:val="1F1F1F"/>
        </w:rPr>
        <w:lastRenderedPageBreak/>
        <w:t>using fresh, high-quality ingredients and creating a genuine Italian dining experience that everyone can enjoy.</w:t>
      </w:r>
    </w:p>
    <w:p w14:paraId="6851F78C" w14:textId="77777777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b/>
          <w:bCs/>
          <w:color w:val="1F1F1F"/>
        </w:rPr>
        <w:t>About Crust Franchising Corporation:</w:t>
      </w:r>
    </w:p>
    <w:p w14:paraId="2B929D69" w14:textId="5E2D0411" w:rsidR="00816A27" w:rsidRPr="00816A27" w:rsidRDefault="00816A27" w:rsidP="00816A27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F1F1F"/>
        </w:rPr>
      </w:pPr>
      <w:r w:rsidRPr="00816A27">
        <w:rPr>
          <w:rFonts w:ascii="Helvetica Neue" w:eastAsia="Times New Roman" w:hAnsi="Helvetica Neue" w:cs="Times New Roman"/>
          <w:color w:val="1F1F1F"/>
        </w:rPr>
        <w:t xml:space="preserve">Crust </w:t>
      </w:r>
      <w:r w:rsidRPr="00816A27">
        <w:rPr>
          <w:rFonts w:ascii="Helvetica Neue" w:eastAsia="Times New Roman" w:hAnsi="Helvetica Neue" w:cs="Times New Roman"/>
          <w:color w:val="1F1F1F"/>
        </w:rPr>
        <w:t>Franchising,</w:t>
      </w:r>
      <w:r w:rsidRPr="00816A27">
        <w:rPr>
          <w:rFonts w:ascii="Helvetica Neue" w:eastAsia="Times New Roman" w:hAnsi="Helvetica Neue" w:cs="Times New Roman"/>
          <w:color w:val="1F1F1F"/>
        </w:rPr>
        <w:t xml:space="preserve"> </w:t>
      </w:r>
      <w:proofErr w:type="gramStart"/>
      <w:r w:rsidRPr="00816A27">
        <w:rPr>
          <w:rFonts w:ascii="Helvetica Neue" w:eastAsia="Times New Roman" w:hAnsi="Helvetica Neue" w:cs="Times New Roman"/>
          <w:color w:val="1F1F1F"/>
        </w:rPr>
        <w:t>We</w:t>
      </w:r>
      <w:proofErr w:type="gramEnd"/>
      <w:r w:rsidRPr="00816A27">
        <w:rPr>
          <w:rFonts w:ascii="Helvetica Neue" w:eastAsia="Times New Roman" w:hAnsi="Helvetica Neue" w:cs="Times New Roman"/>
          <w:color w:val="1F1F1F"/>
        </w:rPr>
        <w:t xml:space="preserve"> are dedicated to helping our franchisees achieve their entrepreneurial dreams and build thriving businesses.</w:t>
      </w:r>
    </w:p>
    <w:p w14:paraId="36D2B331" w14:textId="77777777" w:rsidR="00596E54" w:rsidRDefault="00596E54"/>
    <w:sectPr w:rsidR="00596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9527E"/>
    <w:multiLevelType w:val="multilevel"/>
    <w:tmpl w:val="E44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21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27"/>
    <w:rsid w:val="002A5579"/>
    <w:rsid w:val="00596E54"/>
    <w:rsid w:val="00816A27"/>
    <w:rsid w:val="00F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91658"/>
  <w15:chartTrackingRefBased/>
  <w15:docId w15:val="{6B970467-7C23-F24E-B97B-CAA9A2DC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6A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6A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6A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16A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6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ustfranchis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Awadalla Awadalla</dc:creator>
  <cp:keywords/>
  <dc:description/>
  <cp:lastModifiedBy>Awadalla Awadalla</cp:lastModifiedBy>
  <cp:revision>1</cp:revision>
  <dcterms:created xsi:type="dcterms:W3CDTF">2024-02-11T20:29:00Z</dcterms:created>
  <dcterms:modified xsi:type="dcterms:W3CDTF">2024-02-12T04:50:00Z</dcterms:modified>
</cp:coreProperties>
</file>