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138" w:rsidP="00232953" w:rsidRDefault="00395138" w14:paraId="20C4A6B2" w14:textId="77777777">
      <w:pPr>
        <w:spacing w:before="100" w:beforeAutospacing="1" w:after="100" w:afterAutospacing="1" w:line="276" w:lineRule="auto"/>
        <w:jc w:val="center"/>
        <w:rPr>
          <w:rFonts w:ascii="Arial" w:hAnsi="Arial" w:eastAsia="Times New Roman" w:cs="Arial"/>
          <w:b/>
          <w:bCs/>
          <w:kern w:val="0"/>
          <w:sz w:val="32"/>
          <w:szCs w:val="32"/>
          <w:lang w:eastAsia="en-GB"/>
          <w14:ligatures w14:val="none"/>
        </w:rPr>
      </w:pPr>
    </w:p>
    <w:p w:rsidRPr="00903893" w:rsidR="00232953" w:rsidP="00232953" w:rsidRDefault="00232953" w14:paraId="38C33A92" w14:textId="0AD176BB">
      <w:pPr>
        <w:spacing w:before="100" w:beforeAutospacing="1" w:after="100" w:afterAutospacing="1" w:line="276" w:lineRule="auto"/>
        <w:jc w:val="center"/>
        <w:rPr>
          <w:rFonts w:ascii="Arial" w:hAnsi="Arial" w:eastAsia="Times New Roman" w:cs="Arial"/>
          <w:b/>
          <w:bCs/>
          <w:kern w:val="0"/>
          <w:sz w:val="32"/>
          <w:szCs w:val="32"/>
          <w:lang w:eastAsia="en-GB"/>
          <w14:ligatures w14:val="none"/>
        </w:rPr>
      </w:pPr>
      <w:r w:rsidRPr="00903893">
        <w:rPr>
          <w:rFonts w:ascii="Arial" w:hAnsi="Arial" w:eastAsia="Times New Roman" w:cs="Arial"/>
          <w:b/>
          <w:bCs/>
          <w:kern w:val="0"/>
          <w:sz w:val="32"/>
          <w:szCs w:val="32"/>
          <w:lang w:eastAsia="en-GB"/>
          <w14:ligatures w14:val="none"/>
        </w:rPr>
        <w:t xml:space="preserve">Manfrotto </w:t>
      </w:r>
      <w:r w:rsidRPr="00903893" w:rsidR="00071BB6">
        <w:rPr>
          <w:rFonts w:ascii="Arial" w:hAnsi="Arial" w:eastAsia="Times New Roman" w:cs="Arial"/>
          <w:b/>
          <w:bCs/>
          <w:kern w:val="0"/>
          <w:sz w:val="32"/>
          <w:szCs w:val="32"/>
          <w:lang w:eastAsia="en-GB"/>
          <w14:ligatures w14:val="none"/>
        </w:rPr>
        <w:t xml:space="preserve">ONE Hybrid Tripod Wins </w:t>
      </w:r>
      <w:proofErr w:type="spellStart"/>
      <w:r w:rsidRPr="00903893" w:rsidR="00071BB6">
        <w:rPr>
          <w:rFonts w:ascii="Arial" w:hAnsi="Arial" w:eastAsia="Times New Roman" w:cs="Arial"/>
          <w:b/>
          <w:bCs/>
          <w:kern w:val="0"/>
          <w:sz w:val="32"/>
          <w:szCs w:val="32"/>
          <w:lang w:eastAsia="en-GB"/>
          <w14:ligatures w14:val="none"/>
        </w:rPr>
        <w:t>iF</w:t>
      </w:r>
      <w:proofErr w:type="spellEnd"/>
      <w:r w:rsidRPr="00903893" w:rsidR="00071BB6">
        <w:rPr>
          <w:rFonts w:ascii="Arial" w:hAnsi="Arial" w:eastAsia="Times New Roman" w:cs="Arial"/>
          <w:b/>
          <w:bCs/>
          <w:kern w:val="0"/>
          <w:sz w:val="32"/>
          <w:szCs w:val="32"/>
          <w:lang w:eastAsia="en-GB"/>
          <w14:ligatures w14:val="none"/>
        </w:rPr>
        <w:t xml:space="preserve"> Design Award 2026</w:t>
      </w:r>
    </w:p>
    <w:p w:rsidR="002F7E38" w:rsidP="00232953" w:rsidRDefault="00071BB6" w14:paraId="537A730E" w14:textId="164AC3D6">
      <w:pPr>
        <w:spacing w:before="100" w:beforeAutospacing="1" w:after="100" w:afterAutospacing="1" w:line="276" w:lineRule="auto"/>
        <w:jc w:val="center"/>
        <w:rPr>
          <w:rFonts w:ascii="Arial" w:hAnsi="Arial" w:eastAsia="Times New Roman" w:cs="Arial"/>
          <w:i/>
          <w:iCs/>
          <w:kern w:val="0"/>
          <w:sz w:val="28"/>
          <w:szCs w:val="28"/>
          <w:lang w:eastAsia="en-GB"/>
          <w14:ligatures w14:val="none"/>
        </w:rPr>
      </w:pPr>
      <w:r>
        <w:rPr>
          <w:rFonts w:ascii="Arial" w:hAnsi="Arial" w:eastAsia="Times New Roman" w:cs="Arial"/>
          <w:i/>
          <w:iCs/>
          <w:kern w:val="0"/>
          <w:sz w:val="28"/>
          <w:szCs w:val="28"/>
          <w:lang w:eastAsia="en-GB"/>
          <w14:ligatures w14:val="none"/>
        </w:rPr>
        <w:t>Award Recognises Unique Stru</w:t>
      </w:r>
      <w:r w:rsidR="00903893">
        <w:rPr>
          <w:rFonts w:ascii="Arial" w:hAnsi="Arial" w:eastAsia="Times New Roman" w:cs="Arial"/>
          <w:i/>
          <w:iCs/>
          <w:kern w:val="0"/>
          <w:sz w:val="28"/>
          <w:szCs w:val="28"/>
          <w:lang w:eastAsia="en-GB"/>
          <w14:ligatures w14:val="none"/>
        </w:rPr>
        <w:t>ctural Design for Modern Hybrid Creators</w:t>
      </w:r>
    </w:p>
    <w:p w:rsidRPr="00687A48" w:rsidR="00EF42E3" w:rsidP="492AA632" w:rsidRDefault="00232953" w14:paraId="333CA924" w14:textId="2E0E5282">
      <w:pPr>
        <w:spacing w:before="100" w:beforeAutospacing="on" w:after="100" w:afterAutospacing="on" w:line="360" w:lineRule="auto"/>
        <w:jc w:val="both"/>
        <w:rPr>
          <w:rFonts w:ascii="Arial" w:hAnsi="Arial" w:eastAsia="Times New Roman" w:cs="Arial"/>
          <w:kern w:val="0"/>
          <w:sz w:val="22"/>
          <w:szCs w:val="22"/>
          <w:lang w:eastAsia="en-GB"/>
          <w14:ligatures w14:val="none"/>
        </w:rPr>
      </w:pPr>
      <w:r w:rsidRPr="00232953" w:rsidR="00232953">
        <w:rPr>
          <w:rFonts w:ascii="Arial" w:hAnsi="Arial" w:eastAsia="Times New Roman" w:cs="Arial"/>
          <w:b w:val="1"/>
          <w:bCs w:val="1"/>
          <w:kern w:val="0"/>
          <w:sz w:val="22"/>
          <w:szCs w:val="22"/>
          <w:lang w:eastAsia="en-GB"/>
          <w14:ligatures w14:val="none"/>
        </w:rPr>
        <w:t xml:space="preserve">Cassola, Italy – </w:t>
      </w:r>
      <w:r w:rsidR="0A52238F">
        <w:rPr>
          <w:rFonts w:ascii="Arial" w:hAnsi="Arial" w:eastAsia="Times New Roman" w:cs="Arial"/>
          <w:b w:val="1"/>
          <w:bCs w:val="1"/>
          <w:kern w:val="0"/>
          <w:sz w:val="22"/>
          <w:szCs w:val="22"/>
          <w:lang w:eastAsia="en-GB"/>
          <w14:ligatures w14:val="none"/>
        </w:rPr>
        <w:t>3rd</w:t>
      </w:r>
      <w:r w:rsidR="00A17E67">
        <w:rPr>
          <w:rFonts w:ascii="Arial" w:hAnsi="Arial" w:eastAsia="Times New Roman" w:cs="Arial"/>
          <w:b w:val="1"/>
          <w:bCs w:val="1"/>
          <w:kern w:val="0"/>
          <w:sz w:val="22"/>
          <w:szCs w:val="22"/>
          <w:lang w:eastAsia="en-GB"/>
          <w14:ligatures w14:val="none"/>
        </w:rPr>
        <w:t xml:space="preserve"> </w:t>
      </w:r>
      <w:r w:rsidR="00C13ECF">
        <w:rPr>
          <w:rFonts w:ascii="Arial" w:hAnsi="Arial" w:eastAsia="Times New Roman" w:cs="Arial"/>
          <w:b w:val="1"/>
          <w:bCs w:val="1"/>
          <w:kern w:val="0"/>
          <w:sz w:val="22"/>
          <w:szCs w:val="22"/>
          <w:lang w:eastAsia="en-GB"/>
          <w14:ligatures w14:val="none"/>
        </w:rPr>
        <w:t>March</w:t>
      </w:r>
      <w:r w:rsidR="00A17E67">
        <w:rPr>
          <w:rFonts w:ascii="Arial" w:hAnsi="Arial" w:eastAsia="Times New Roman" w:cs="Arial"/>
          <w:b w:val="1"/>
          <w:bCs w:val="1"/>
          <w:kern w:val="0"/>
          <w:sz w:val="22"/>
          <w:szCs w:val="22"/>
          <w:lang w:eastAsia="en-GB"/>
          <w14:ligatures w14:val="none"/>
        </w:rPr>
        <w:t xml:space="preserve"> 202</w:t>
      </w:r>
      <w:r w:rsidR="00963FEB">
        <w:rPr>
          <w:rFonts w:ascii="Arial" w:hAnsi="Arial" w:eastAsia="Times New Roman" w:cs="Arial"/>
          <w:b w:val="1"/>
          <w:bCs w:val="1"/>
          <w:kern w:val="0"/>
          <w:sz w:val="22"/>
          <w:szCs w:val="22"/>
          <w:lang w:eastAsia="en-GB"/>
          <w14:ligatures w14:val="none"/>
        </w:rPr>
        <w:t>6</w:t>
      </w:r>
      <w:r w:rsidRPr="00232953" w:rsidR="00232953">
        <w:rPr>
          <w:rFonts w:ascii="Arial" w:hAnsi="Arial" w:eastAsia="Times New Roman" w:cs="Arial"/>
          <w:kern w:val="0"/>
          <w:sz w:val="22"/>
          <w:szCs w:val="22"/>
          <w:lang w:eastAsia="en-GB"/>
          <w14:ligatures w14:val="none"/>
        </w:rPr>
        <w:t xml:space="preserve"> – </w:t>
      </w:r>
      <w:r w:rsidRPr="00687A48" w:rsidR="00EF42E3">
        <w:rPr>
          <w:rFonts w:ascii="Arial" w:hAnsi="Arial" w:eastAsia="Times New Roman" w:cs="Arial"/>
          <w:kern w:val="0"/>
          <w:sz w:val="22"/>
          <w:szCs w:val="22"/>
          <w:lang w:eastAsia="en-GB"/>
          <w14:ligatures w14:val="none"/>
        </w:rPr>
        <w:t xml:space="preserve">Manfrotto </w:t>
      </w:r>
      <w:r w:rsidRPr="00EF42E3" w:rsidR="00EF42E3">
        <w:rPr>
          <w:rFonts w:ascii="Arial" w:hAnsi="Arial" w:eastAsia="Times New Roman" w:cs="Arial"/>
          <w:kern w:val="0"/>
          <w:sz w:val="22"/>
          <w:szCs w:val="22"/>
          <w:lang w:eastAsia="en-GB"/>
          <w14:ligatures w14:val="none"/>
        </w:rPr>
        <w:t>has</w:t>
      </w:r>
      <w:r w:rsidRPr="00687A48" w:rsidR="00EF42E3">
        <w:rPr>
          <w:rFonts w:ascii="Arial" w:hAnsi="Arial" w:eastAsia="Times New Roman" w:cs="Arial"/>
          <w:kern w:val="0"/>
          <w:sz w:val="22"/>
          <w:szCs w:val="22"/>
          <w:lang w:eastAsia="en-GB"/>
          <w14:ligatures w14:val="none"/>
        </w:rPr>
        <w:t xml:space="preserve"> announce</w:t>
      </w:r>
      <w:r w:rsidRPr="00EF42E3" w:rsidR="00EF42E3">
        <w:rPr>
          <w:rFonts w:ascii="Arial" w:hAnsi="Arial" w:eastAsia="Times New Roman" w:cs="Arial"/>
          <w:kern w:val="0"/>
          <w:sz w:val="22"/>
          <w:szCs w:val="22"/>
          <w:lang w:eastAsia="en-GB"/>
          <w14:ligatures w14:val="none"/>
        </w:rPr>
        <w:t>d</w:t>
      </w:r>
      <w:r w:rsidRPr="00687A48" w:rsidR="00EF42E3">
        <w:rPr>
          <w:rFonts w:ascii="Arial" w:hAnsi="Arial" w:eastAsia="Times New Roman" w:cs="Arial"/>
          <w:kern w:val="0"/>
          <w:sz w:val="22"/>
          <w:szCs w:val="22"/>
          <w:lang w:eastAsia="en-GB"/>
          <w14:ligatures w14:val="none"/>
        </w:rPr>
        <w:t xml:space="preserve"> that the </w:t>
      </w:r>
      <w:r w:rsidRPr="00687A48" w:rsidR="00EF42E3">
        <w:rPr>
          <w:rFonts w:ascii="Arial" w:hAnsi="Arial" w:eastAsia="Times New Roman" w:cs="Arial"/>
          <w:b w:val="1"/>
          <w:bCs w:val="1"/>
          <w:kern w:val="0"/>
          <w:sz w:val="22"/>
          <w:szCs w:val="22"/>
          <w:lang w:eastAsia="en-GB"/>
          <w14:ligatures w14:val="none"/>
        </w:rPr>
        <w:t>Manfrotto ONE Hybrid tripod</w:t>
      </w:r>
      <w:r w:rsidRPr="00687A48" w:rsidR="00EF42E3">
        <w:rPr>
          <w:rFonts w:ascii="Arial" w:hAnsi="Arial" w:eastAsia="Times New Roman" w:cs="Arial"/>
          <w:kern w:val="0"/>
          <w:sz w:val="22"/>
          <w:szCs w:val="22"/>
          <w:lang w:eastAsia="en-GB"/>
          <w14:ligatures w14:val="none"/>
        </w:rPr>
        <w:t xml:space="preserve"> has won the </w:t>
      </w:r>
      <w:r w:rsidRPr="00687A48" w:rsidR="00EF42E3">
        <w:rPr>
          <w:rFonts w:ascii="Arial" w:hAnsi="Arial" w:eastAsia="Times New Roman" w:cs="Arial"/>
          <w:b w:val="1"/>
          <w:bCs w:val="1"/>
          <w:kern w:val="0"/>
          <w:sz w:val="22"/>
          <w:szCs w:val="22"/>
          <w:lang w:eastAsia="en-GB"/>
          <w14:ligatures w14:val="none"/>
        </w:rPr>
        <w:t>iF</w:t>
      </w:r>
      <w:r w:rsidRPr="00687A48" w:rsidR="00EF42E3">
        <w:rPr>
          <w:rFonts w:ascii="Arial" w:hAnsi="Arial" w:eastAsia="Times New Roman" w:cs="Arial"/>
          <w:b w:val="1"/>
          <w:bCs w:val="1"/>
          <w:kern w:val="0"/>
          <w:sz w:val="22"/>
          <w:szCs w:val="22"/>
          <w:lang w:eastAsia="en-GB"/>
          <w14:ligatures w14:val="none"/>
        </w:rPr>
        <w:t xml:space="preserve"> DESIGN AWARD 2026</w:t>
      </w:r>
      <w:r w:rsidRPr="00687A48" w:rsidR="00EF42E3">
        <w:rPr>
          <w:rFonts w:ascii="Arial" w:hAnsi="Arial" w:eastAsia="Times New Roman" w:cs="Arial"/>
          <w:kern w:val="0"/>
          <w:sz w:val="22"/>
          <w:szCs w:val="22"/>
          <w:lang w:eastAsia="en-GB"/>
          <w14:ligatures w14:val="none"/>
        </w:rPr>
        <w:t>, one of the world’s most respected design honours.</w:t>
      </w:r>
    </w:p>
    <w:p w:rsidRPr="00EF42E3" w:rsidR="00EF42E3" w:rsidP="00EF42E3" w:rsidRDefault="00EF42E3" w14:paraId="39319C93" w14:textId="77777777">
      <w:pPr>
        <w:spacing w:before="100" w:beforeAutospacing="1" w:after="100" w:afterAutospacing="1" w:line="360" w:lineRule="auto"/>
        <w:jc w:val="both"/>
        <w:rPr>
          <w:rFonts w:ascii="Arial" w:hAnsi="Arial" w:eastAsia="Times New Roman" w:cs="Arial"/>
          <w:kern w:val="0"/>
          <w:sz w:val="22"/>
          <w:szCs w:val="22"/>
          <w:lang w:eastAsia="en-GB"/>
          <w14:ligatures w14:val="none"/>
        </w:rPr>
      </w:pPr>
      <w:r w:rsidRPr="00EF42E3">
        <w:rPr>
          <w:rFonts w:ascii="Arial" w:hAnsi="Arial" w:eastAsia="Times New Roman" w:cs="Arial"/>
          <w:kern w:val="0"/>
          <w:sz w:val="22"/>
          <w:szCs w:val="22"/>
          <w:lang w:eastAsia="en-GB"/>
          <w14:ligatures w14:val="none"/>
        </w:rPr>
        <w:t xml:space="preserve">Selected by an international jury of 129 independent design experts, the ONE Hybrid stood out among more than 10,000 entries from 68 countries. Notably, it is the only tripod to receive an </w:t>
      </w:r>
      <w:proofErr w:type="spellStart"/>
      <w:r w:rsidRPr="00EF42E3">
        <w:rPr>
          <w:rFonts w:ascii="Arial" w:hAnsi="Arial" w:eastAsia="Times New Roman" w:cs="Arial"/>
          <w:kern w:val="0"/>
          <w:sz w:val="22"/>
          <w:szCs w:val="22"/>
          <w:lang w:eastAsia="en-GB"/>
          <w14:ligatures w14:val="none"/>
        </w:rPr>
        <w:t>iF</w:t>
      </w:r>
      <w:proofErr w:type="spellEnd"/>
      <w:r w:rsidRPr="00EF42E3">
        <w:rPr>
          <w:rFonts w:ascii="Arial" w:hAnsi="Arial" w:eastAsia="Times New Roman" w:cs="Arial"/>
          <w:kern w:val="0"/>
          <w:sz w:val="22"/>
          <w:szCs w:val="22"/>
          <w:lang w:eastAsia="en-GB"/>
          <w14:ligatures w14:val="none"/>
        </w:rPr>
        <w:t xml:space="preserve"> DESIGN AWARD in 2026, reinforcing its position as a category-defining product in professional camera support.</w:t>
      </w:r>
    </w:p>
    <w:p w:rsidRPr="00EF42E3" w:rsidR="00EF42E3" w:rsidP="00EF42E3" w:rsidRDefault="00EF42E3" w14:paraId="3F508CB8" w14:textId="77777777">
      <w:pPr>
        <w:spacing w:before="100" w:beforeAutospacing="1" w:after="100" w:afterAutospacing="1" w:line="360" w:lineRule="auto"/>
        <w:jc w:val="both"/>
        <w:rPr>
          <w:rFonts w:ascii="Arial" w:hAnsi="Arial" w:eastAsia="Times New Roman" w:cs="Arial"/>
          <w:kern w:val="0"/>
          <w:sz w:val="22"/>
          <w:szCs w:val="22"/>
          <w:lang w:eastAsia="en-GB"/>
          <w14:ligatures w14:val="none"/>
        </w:rPr>
      </w:pPr>
      <w:r w:rsidRPr="00EF42E3">
        <w:rPr>
          <w:rFonts w:ascii="Arial" w:hAnsi="Arial" w:eastAsia="Times New Roman" w:cs="Arial"/>
          <w:kern w:val="0"/>
          <w:sz w:val="22"/>
          <w:szCs w:val="22"/>
          <w:lang w:eastAsia="en-GB"/>
          <w14:ligatures w14:val="none"/>
        </w:rPr>
        <w:t xml:space="preserve">The </w:t>
      </w:r>
      <w:proofErr w:type="spellStart"/>
      <w:r w:rsidRPr="00EF42E3">
        <w:rPr>
          <w:rFonts w:ascii="Arial" w:hAnsi="Arial" w:eastAsia="Times New Roman" w:cs="Arial"/>
          <w:kern w:val="0"/>
          <w:sz w:val="22"/>
          <w:szCs w:val="22"/>
          <w:lang w:eastAsia="en-GB"/>
          <w14:ligatures w14:val="none"/>
        </w:rPr>
        <w:t>iF</w:t>
      </w:r>
      <w:proofErr w:type="spellEnd"/>
      <w:r w:rsidRPr="00EF42E3">
        <w:rPr>
          <w:rFonts w:ascii="Arial" w:hAnsi="Arial" w:eastAsia="Times New Roman" w:cs="Arial"/>
          <w:kern w:val="0"/>
          <w:sz w:val="22"/>
          <w:szCs w:val="22"/>
          <w:lang w:eastAsia="en-GB"/>
          <w14:ligatures w14:val="none"/>
        </w:rPr>
        <w:t xml:space="preserve"> DESIGN AWARD, organised by the independent </w:t>
      </w:r>
      <w:proofErr w:type="spellStart"/>
      <w:r w:rsidRPr="00EF42E3">
        <w:rPr>
          <w:rFonts w:ascii="Arial" w:hAnsi="Arial" w:eastAsia="Times New Roman" w:cs="Arial"/>
          <w:kern w:val="0"/>
          <w:sz w:val="22"/>
          <w:szCs w:val="22"/>
          <w:lang w:eastAsia="en-GB"/>
          <w14:ligatures w14:val="none"/>
        </w:rPr>
        <w:t>iF</w:t>
      </w:r>
      <w:proofErr w:type="spellEnd"/>
      <w:r w:rsidRPr="00EF42E3">
        <w:rPr>
          <w:rFonts w:ascii="Arial" w:hAnsi="Arial" w:eastAsia="Times New Roman" w:cs="Arial"/>
          <w:kern w:val="0"/>
          <w:sz w:val="22"/>
          <w:szCs w:val="22"/>
          <w:lang w:eastAsia="en-GB"/>
          <w14:ligatures w14:val="none"/>
        </w:rPr>
        <w:t xml:space="preserve"> Design Foundation in Germany, has recognised outstanding design excellence for over 70 years. Winning this award signals global recognition not only for aesthetics, but for engineering intelligence, usability, and innovation.</w:t>
      </w:r>
    </w:p>
    <w:p w:rsidRPr="00EF42E3" w:rsidR="00EF42E3" w:rsidP="00EF42E3" w:rsidRDefault="00EF42E3" w14:paraId="1033361B" w14:textId="77777777">
      <w:pPr>
        <w:spacing w:before="100" w:beforeAutospacing="1" w:after="100" w:afterAutospacing="1" w:line="360" w:lineRule="auto"/>
        <w:jc w:val="both"/>
        <w:rPr>
          <w:rFonts w:ascii="Arial" w:hAnsi="Arial" w:eastAsia="Times New Roman" w:cs="Arial"/>
          <w:kern w:val="0"/>
          <w:sz w:val="22"/>
          <w:szCs w:val="22"/>
          <w:lang w:eastAsia="en-GB"/>
          <w14:ligatures w14:val="none"/>
        </w:rPr>
      </w:pPr>
      <w:r w:rsidRPr="00EF42E3">
        <w:rPr>
          <w:rFonts w:ascii="Arial" w:hAnsi="Arial" w:eastAsia="Times New Roman" w:cs="Arial"/>
          <w:kern w:val="0"/>
          <w:sz w:val="22"/>
          <w:szCs w:val="22"/>
          <w:lang w:eastAsia="en-GB"/>
          <w14:ligatures w14:val="none"/>
        </w:rPr>
        <w:t>Launched as the first model within the new Manfrotto ONE platform, the ONE Hybrid tripod was designed to meet the evolving needs of modern creators who work across both photography and video. Built on a unified architectural foundation, it integrates dedicated photo and video functionality into a single, professional-grade system without compromise.</w:t>
      </w:r>
    </w:p>
    <w:p w:rsidRPr="00EF42E3" w:rsidR="00EF42E3" w:rsidP="00EF42E3" w:rsidRDefault="00EF42E3" w14:paraId="17AF5352" w14:textId="713639AE">
      <w:pPr>
        <w:spacing w:before="100" w:beforeAutospacing="1" w:after="100" w:afterAutospacing="1" w:line="360" w:lineRule="auto"/>
        <w:jc w:val="both"/>
        <w:rPr>
          <w:rFonts w:ascii="Arial" w:hAnsi="Arial" w:eastAsia="Times New Roman" w:cs="Arial"/>
          <w:kern w:val="0"/>
          <w:sz w:val="22"/>
          <w:szCs w:val="22"/>
          <w:lang w:eastAsia="en-GB"/>
          <w14:ligatures w14:val="none"/>
        </w:rPr>
      </w:pPr>
      <w:r w:rsidRPr="00EF42E3">
        <w:rPr>
          <w:rFonts w:ascii="Arial" w:hAnsi="Arial" w:eastAsia="Times New Roman" w:cs="Arial"/>
          <w:kern w:val="0"/>
          <w:sz w:val="22"/>
          <w:szCs w:val="22"/>
          <w:lang w:eastAsia="en-GB"/>
          <w14:ligatures w14:val="none"/>
        </w:rPr>
        <w:t xml:space="preserve">The tripod introduces advanced features including </w:t>
      </w:r>
      <w:r w:rsidR="007742D5">
        <w:rPr>
          <w:rFonts w:ascii="Arial" w:hAnsi="Arial" w:eastAsia="Times New Roman" w:cs="Arial"/>
          <w:kern w:val="0"/>
          <w:sz w:val="22"/>
          <w:szCs w:val="22"/>
          <w:lang w:eastAsia="en-GB"/>
          <w14:ligatures w14:val="none"/>
        </w:rPr>
        <w:t xml:space="preserve">the XTEND </w:t>
      </w:r>
      <w:r w:rsidRPr="00EF42E3">
        <w:rPr>
          <w:rFonts w:ascii="Arial" w:hAnsi="Arial" w:eastAsia="Times New Roman" w:cs="Arial"/>
          <w:kern w:val="0"/>
          <w:sz w:val="22"/>
          <w:szCs w:val="22"/>
          <w:lang w:eastAsia="en-GB"/>
          <w14:ligatures w14:val="none"/>
        </w:rPr>
        <w:t xml:space="preserve">fast deployment mechanism, high torsional rigidity for stability, and seamless compatibility with </w:t>
      </w:r>
      <w:proofErr w:type="spellStart"/>
      <w:r w:rsidRPr="00EF42E3">
        <w:rPr>
          <w:rFonts w:ascii="Arial" w:hAnsi="Arial" w:eastAsia="Times New Roman" w:cs="Arial"/>
          <w:kern w:val="0"/>
          <w:sz w:val="22"/>
          <w:szCs w:val="22"/>
          <w:lang w:eastAsia="en-GB"/>
          <w14:ligatures w14:val="none"/>
        </w:rPr>
        <w:t>Manfrotto’s</w:t>
      </w:r>
      <w:proofErr w:type="spellEnd"/>
      <w:r w:rsidRPr="00EF42E3">
        <w:rPr>
          <w:rFonts w:ascii="Arial" w:hAnsi="Arial" w:eastAsia="Times New Roman" w:cs="Arial"/>
          <w:kern w:val="0"/>
          <w:sz w:val="22"/>
          <w:szCs w:val="22"/>
          <w:lang w:eastAsia="en-GB"/>
          <w14:ligatures w14:val="none"/>
        </w:rPr>
        <w:t xml:space="preserve"> </w:t>
      </w:r>
      <w:r w:rsidR="00250396">
        <w:rPr>
          <w:rFonts w:ascii="Arial" w:hAnsi="Arial" w:eastAsia="Times New Roman" w:cs="Arial"/>
          <w:kern w:val="0"/>
          <w:sz w:val="22"/>
          <w:szCs w:val="22"/>
          <w:lang w:eastAsia="en-GB"/>
          <w14:ligatures w14:val="none"/>
        </w:rPr>
        <w:t xml:space="preserve">XCHANGE </w:t>
      </w:r>
      <w:r w:rsidRPr="00EF42E3">
        <w:rPr>
          <w:rFonts w:ascii="Arial" w:hAnsi="Arial" w:eastAsia="Times New Roman" w:cs="Arial"/>
          <w:kern w:val="0"/>
          <w:sz w:val="22"/>
          <w:szCs w:val="22"/>
          <w:lang w:eastAsia="en-GB"/>
          <w14:ligatures w14:val="none"/>
        </w:rPr>
        <w:t>quick release ecosystem. Its design reflects a deep understanding of hybrid workflows, where speed, adaptability and reliability are essential.</w:t>
      </w:r>
    </w:p>
    <w:p w:rsidRPr="00EF42E3" w:rsidR="00EF42E3" w:rsidP="00EF42E3" w:rsidRDefault="00EF42E3" w14:paraId="3C1C3C64" w14:textId="70EFED9E">
      <w:pPr>
        <w:spacing w:before="100" w:beforeAutospacing="1" w:after="100" w:afterAutospacing="1" w:line="360" w:lineRule="auto"/>
        <w:jc w:val="both"/>
        <w:rPr>
          <w:rFonts w:ascii="Arial" w:hAnsi="Arial" w:eastAsia="Times New Roman" w:cs="Arial"/>
          <w:kern w:val="0"/>
          <w:sz w:val="22"/>
          <w:szCs w:val="22"/>
          <w:lang w:eastAsia="en-GB"/>
          <w14:ligatures w14:val="none"/>
        </w:rPr>
      </w:pPr>
      <w:r w:rsidRPr="00EF42E3">
        <w:rPr>
          <w:rFonts w:ascii="Arial" w:hAnsi="Arial" w:eastAsia="Times New Roman" w:cs="Arial"/>
          <w:kern w:val="0"/>
          <w:sz w:val="22"/>
          <w:szCs w:val="22"/>
          <w:lang w:eastAsia="en-GB"/>
          <w14:ligatures w14:val="none"/>
        </w:rPr>
        <w:t xml:space="preserve">“The ONE Hybrid represents a complete structural rethink of what a tripod for hybrid creators should be,” said </w:t>
      </w:r>
      <w:r w:rsidRPr="00EF42E3">
        <w:rPr>
          <w:rFonts w:ascii="Arial" w:hAnsi="Arial" w:eastAsia="Times New Roman" w:cs="Arial"/>
          <w:b/>
          <w:bCs/>
          <w:kern w:val="0"/>
          <w:sz w:val="22"/>
          <w:szCs w:val="22"/>
          <w:lang w:eastAsia="en-GB"/>
          <w14:ligatures w14:val="none"/>
        </w:rPr>
        <w:t>Sergio Chioda, Executive VP Innovation &amp; Product Marketing at Manfrotto</w:t>
      </w:r>
      <w:r w:rsidRPr="00EF42E3">
        <w:rPr>
          <w:rFonts w:ascii="Arial" w:hAnsi="Arial" w:eastAsia="Times New Roman" w:cs="Arial"/>
          <w:kern w:val="0"/>
          <w:sz w:val="22"/>
          <w:szCs w:val="22"/>
          <w:lang w:eastAsia="en-GB"/>
          <w14:ligatures w14:val="none"/>
        </w:rPr>
        <w:t xml:space="preserve">. “Every decision was driven by </w:t>
      </w:r>
      <w:r w:rsidR="0080758E">
        <w:rPr>
          <w:rFonts w:ascii="Arial" w:hAnsi="Arial" w:eastAsia="Times New Roman" w:cs="Arial"/>
          <w:kern w:val="0"/>
          <w:sz w:val="22"/>
          <w:szCs w:val="22"/>
          <w:lang w:eastAsia="en-GB"/>
          <w14:ligatures w14:val="none"/>
        </w:rPr>
        <w:t xml:space="preserve">workflow, </w:t>
      </w:r>
      <w:r w:rsidRPr="00EF42E3">
        <w:rPr>
          <w:rFonts w:ascii="Arial" w:hAnsi="Arial" w:eastAsia="Times New Roman" w:cs="Arial"/>
          <w:kern w:val="0"/>
          <w:sz w:val="22"/>
          <w:szCs w:val="22"/>
          <w:lang w:eastAsia="en-GB"/>
          <w14:ligatures w14:val="none"/>
        </w:rPr>
        <w:t xml:space="preserve">performance, </w:t>
      </w:r>
      <w:r w:rsidR="0080758E">
        <w:rPr>
          <w:rFonts w:ascii="Arial" w:hAnsi="Arial" w:eastAsia="Times New Roman" w:cs="Arial"/>
          <w:kern w:val="0"/>
          <w:sz w:val="22"/>
          <w:szCs w:val="22"/>
          <w:lang w:eastAsia="en-GB"/>
          <w14:ligatures w14:val="none"/>
        </w:rPr>
        <w:t xml:space="preserve">and </w:t>
      </w:r>
      <w:r w:rsidRPr="00EF42E3">
        <w:rPr>
          <w:rFonts w:ascii="Arial" w:hAnsi="Arial" w:eastAsia="Times New Roman" w:cs="Arial"/>
          <w:kern w:val="0"/>
          <w:sz w:val="22"/>
          <w:szCs w:val="22"/>
          <w:lang w:eastAsia="en-GB"/>
          <w14:ligatures w14:val="none"/>
        </w:rPr>
        <w:t>speed. To be the only tripod awarded this year confirms that this new architectural approach delivers real, measurable innovation.”</w:t>
      </w:r>
    </w:p>
    <w:p w:rsidRPr="00EF42E3" w:rsidR="00EF42E3" w:rsidP="00EF42E3" w:rsidRDefault="00EF42E3" w14:paraId="2245ACBC" w14:textId="77777777">
      <w:pPr>
        <w:spacing w:before="100" w:beforeAutospacing="1" w:after="100" w:afterAutospacing="1" w:line="360" w:lineRule="auto"/>
        <w:jc w:val="both"/>
        <w:rPr>
          <w:rFonts w:ascii="Arial" w:hAnsi="Arial" w:eastAsia="Times New Roman" w:cs="Arial"/>
          <w:kern w:val="0"/>
          <w:sz w:val="22"/>
          <w:szCs w:val="22"/>
          <w:lang w:eastAsia="en-GB"/>
          <w14:ligatures w14:val="none"/>
        </w:rPr>
      </w:pPr>
      <w:r w:rsidRPr="00EF42E3">
        <w:rPr>
          <w:rFonts w:ascii="Arial" w:hAnsi="Arial" w:eastAsia="Times New Roman" w:cs="Arial"/>
          <w:kern w:val="0"/>
          <w:sz w:val="22"/>
          <w:szCs w:val="22"/>
          <w:lang w:eastAsia="en-GB"/>
          <w14:ligatures w14:val="none"/>
        </w:rPr>
        <w:t xml:space="preserve">The ONE Hybrid marks the beginning of a broader platform strategy that will expand across dedicated application variants. By concentrating development around a scalable architecture, </w:t>
      </w:r>
      <w:r w:rsidRPr="00EF42E3">
        <w:rPr>
          <w:rFonts w:ascii="Arial" w:hAnsi="Arial" w:eastAsia="Times New Roman" w:cs="Arial"/>
          <w:kern w:val="0"/>
          <w:sz w:val="22"/>
          <w:szCs w:val="22"/>
          <w:lang w:eastAsia="en-GB"/>
          <w14:ligatures w14:val="none"/>
        </w:rPr>
        <w:lastRenderedPageBreak/>
        <w:t>Manfrotto accelerates innovation while maintaining the precision and manufacturing quality for which the brand is known.</w:t>
      </w:r>
    </w:p>
    <w:p w:rsidRPr="00EF42E3" w:rsidR="00EF42E3" w:rsidP="00EF42E3" w:rsidRDefault="00EF42E3" w14:paraId="66006B0E" w14:textId="77777777">
      <w:pPr>
        <w:spacing w:before="100" w:beforeAutospacing="1" w:after="100" w:afterAutospacing="1" w:line="360" w:lineRule="auto"/>
        <w:jc w:val="both"/>
        <w:rPr>
          <w:rFonts w:ascii="Arial" w:hAnsi="Arial" w:eastAsia="Times New Roman" w:cs="Arial"/>
          <w:kern w:val="0"/>
          <w:sz w:val="22"/>
          <w:szCs w:val="22"/>
          <w:lang w:eastAsia="en-GB"/>
          <w14:ligatures w14:val="none"/>
        </w:rPr>
      </w:pPr>
      <w:r w:rsidRPr="00EF42E3">
        <w:rPr>
          <w:rFonts w:ascii="Arial" w:hAnsi="Arial" w:eastAsia="Times New Roman" w:cs="Arial"/>
          <w:kern w:val="0"/>
          <w:sz w:val="22"/>
          <w:szCs w:val="22"/>
          <w:lang w:eastAsia="en-GB"/>
          <w14:ligatures w14:val="none"/>
        </w:rPr>
        <w:t xml:space="preserve">Further information about the Manfrotto ONE Hybrid tripod and its </w:t>
      </w:r>
      <w:proofErr w:type="spellStart"/>
      <w:r w:rsidRPr="00EF42E3">
        <w:rPr>
          <w:rFonts w:ascii="Arial" w:hAnsi="Arial" w:eastAsia="Times New Roman" w:cs="Arial"/>
          <w:kern w:val="0"/>
          <w:sz w:val="22"/>
          <w:szCs w:val="22"/>
          <w:lang w:eastAsia="en-GB"/>
          <w14:ligatures w14:val="none"/>
        </w:rPr>
        <w:t>iF</w:t>
      </w:r>
      <w:proofErr w:type="spellEnd"/>
      <w:r w:rsidRPr="00EF42E3">
        <w:rPr>
          <w:rFonts w:ascii="Arial" w:hAnsi="Arial" w:eastAsia="Times New Roman" w:cs="Arial"/>
          <w:kern w:val="0"/>
          <w:sz w:val="22"/>
          <w:szCs w:val="22"/>
          <w:lang w:eastAsia="en-GB"/>
          <w14:ligatures w14:val="none"/>
        </w:rPr>
        <w:t xml:space="preserve"> DESIGN AWARD recognition is available at </w:t>
      </w:r>
      <w:hyperlink w:history="1" r:id="rId7">
        <w:r w:rsidRPr="00EF42E3">
          <w:rPr>
            <w:rStyle w:val="Hyperlink"/>
            <w:rFonts w:ascii="Arial" w:hAnsi="Arial" w:eastAsia="Times New Roman" w:cs="Arial"/>
            <w:kern w:val="0"/>
            <w:sz w:val="22"/>
            <w:szCs w:val="22"/>
            <w:lang w:eastAsia="en-GB"/>
            <w14:ligatures w14:val="none"/>
          </w:rPr>
          <w:t>https://ifdesign.com/en/winner-ranking/project/manfrotto-one-hybrid-tripod/754520</w:t>
        </w:r>
      </w:hyperlink>
      <w:r w:rsidRPr="00EF42E3">
        <w:rPr>
          <w:rFonts w:ascii="Arial" w:hAnsi="Arial" w:eastAsia="Times New Roman" w:cs="Arial"/>
          <w:kern w:val="0"/>
          <w:sz w:val="22"/>
          <w:szCs w:val="22"/>
          <w:lang w:eastAsia="en-GB"/>
          <w14:ligatures w14:val="none"/>
        </w:rPr>
        <w:t xml:space="preserve"> </w:t>
      </w:r>
    </w:p>
    <w:p w:rsidR="0033394B" w:rsidP="00DF2A90" w:rsidRDefault="0033394B" w14:paraId="0CAFD0D5" w14:textId="1EE5A0B6">
      <w:pPr>
        <w:spacing w:before="100" w:beforeAutospacing="1" w:after="100" w:afterAutospacing="1" w:line="360" w:lineRule="auto"/>
        <w:rPr>
          <w:rFonts w:ascii="Arial" w:hAnsi="Arial" w:cs="Arial"/>
          <w:sz w:val="22"/>
          <w:szCs w:val="22"/>
        </w:rPr>
      </w:pPr>
      <w:r>
        <w:rPr>
          <w:rFonts w:ascii="Arial" w:hAnsi="Arial" w:cs="Arial"/>
          <w:sz w:val="22"/>
          <w:szCs w:val="22"/>
        </w:rPr>
        <w:t xml:space="preserve">For more information, </w:t>
      </w:r>
      <w:r w:rsidR="00DF2A90">
        <w:rPr>
          <w:rFonts w:ascii="Arial" w:hAnsi="Arial" w:cs="Arial"/>
          <w:sz w:val="22"/>
          <w:szCs w:val="22"/>
        </w:rPr>
        <w:br/>
      </w:r>
      <w:r>
        <w:rPr>
          <w:rFonts w:ascii="Arial" w:hAnsi="Arial" w:cs="Arial"/>
          <w:sz w:val="22"/>
          <w:szCs w:val="22"/>
        </w:rPr>
        <w:t>visit:</w:t>
      </w:r>
      <w:r w:rsidR="00DF2A90">
        <w:rPr>
          <w:rFonts w:ascii="Arial" w:hAnsi="Arial" w:cs="Arial"/>
          <w:sz w:val="22"/>
          <w:szCs w:val="22"/>
        </w:rPr>
        <w:t xml:space="preserve"> </w:t>
      </w:r>
      <w:hyperlink w:history="1" r:id="rId8">
        <w:r w:rsidRPr="00D10091" w:rsidR="00DF2A90">
          <w:rPr>
            <w:rStyle w:val="Hyperlink"/>
            <w:rFonts w:ascii="Arial" w:hAnsi="Arial" w:cs="Arial"/>
            <w:sz w:val="22"/>
            <w:szCs w:val="22"/>
          </w:rPr>
          <w:t>https://www.manfrotto.com/global-uk/collections/supports/manfrotto-one/</w:t>
        </w:r>
      </w:hyperlink>
      <w:r w:rsidR="00DF2A90">
        <w:rPr>
          <w:rFonts w:ascii="Arial" w:hAnsi="Arial" w:cs="Arial"/>
          <w:sz w:val="22"/>
          <w:szCs w:val="22"/>
        </w:rPr>
        <w:t xml:space="preserve"> </w:t>
      </w:r>
    </w:p>
    <w:p w:rsidRPr="0033394B" w:rsidR="0033394B" w:rsidP="0033394B" w:rsidRDefault="0033394B" w14:paraId="0466CE2E" w14:textId="77777777">
      <w:pPr>
        <w:pStyle w:val="NoSpacing"/>
        <w:spacing w:line="360" w:lineRule="auto"/>
        <w:jc w:val="center"/>
        <w:rPr>
          <w:rFonts w:ascii="Calibri" w:hAnsi="Calibri" w:eastAsia="Arial" w:cs="Calibri"/>
          <w:sz w:val="22"/>
          <w:szCs w:val="22"/>
        </w:rPr>
      </w:pPr>
      <w:r w:rsidRPr="0033394B">
        <w:rPr>
          <w:rFonts w:ascii="Calibri" w:hAnsi="Calibri" w:eastAsia="Arial" w:cs="Calibri"/>
          <w:sz w:val="22"/>
          <w:szCs w:val="22"/>
        </w:rPr>
        <w:t># # #</w:t>
      </w:r>
    </w:p>
    <w:p w:rsidRPr="0033394B" w:rsidR="0033394B" w:rsidP="4E7B6C34" w:rsidRDefault="0033394B" w14:paraId="77005C0D" w14:textId="2D161072">
      <w:pPr>
        <w:spacing w:line="240" w:lineRule="auto"/>
        <w:rPr>
          <w:rFonts w:ascii="Calibri" w:hAnsi="Calibri" w:cs="Calibri"/>
          <w:sz w:val="22"/>
          <w:szCs w:val="22"/>
          <w:lang w:val="en-US"/>
        </w:rPr>
      </w:pPr>
      <w:r w:rsidRPr="4E7B6C34">
        <w:rPr>
          <w:rFonts w:ascii="Calibri" w:hAnsi="Calibri" w:cs="Calibri"/>
          <w:b/>
          <w:bCs/>
          <w:sz w:val="22"/>
          <w:szCs w:val="22"/>
          <w:lang w:val="en-US"/>
        </w:rPr>
        <w:t xml:space="preserve">Image: </w:t>
      </w:r>
      <w:hyperlink r:id="rId9">
        <w:r w:rsidRPr="4E7B6C34">
          <w:rPr>
            <w:rStyle w:val="Hyperlink"/>
            <w:rFonts w:ascii="Calibri" w:hAnsi="Calibri" w:cs="Calibri"/>
            <w:sz w:val="22"/>
            <w:szCs w:val="22"/>
            <w:lang w:val="en-US"/>
          </w:rPr>
          <w:t>Download Hi-Res Image</w:t>
        </w:r>
      </w:hyperlink>
    </w:p>
    <w:p w:rsidRPr="0033394B" w:rsidR="0033394B" w:rsidP="4E7B6C34" w:rsidRDefault="0033394B" w14:paraId="63D85868" w14:textId="009B27B8">
      <w:pPr>
        <w:spacing w:line="240" w:lineRule="auto"/>
        <w:rPr>
          <w:rFonts w:ascii="Calibri" w:hAnsi="Calibri" w:cs="Calibri"/>
          <w:b/>
          <w:bCs/>
          <w:sz w:val="22"/>
          <w:szCs w:val="22"/>
          <w:lang w:val="en-US"/>
        </w:rPr>
      </w:pPr>
      <w:r w:rsidRPr="4E7B6C34">
        <w:rPr>
          <w:rFonts w:ascii="Calibri" w:hAnsi="Calibri" w:cs="Calibri"/>
          <w:b/>
          <w:bCs/>
          <w:sz w:val="22"/>
          <w:szCs w:val="22"/>
          <w:lang w:val="en-US"/>
        </w:rPr>
        <w:t xml:space="preserve">Image Caption: </w:t>
      </w:r>
      <w:r w:rsidRPr="4E7B6C34" w:rsidR="1E226226">
        <w:rPr>
          <w:rFonts w:ascii="Calibri" w:hAnsi="Calibri" w:cs="Calibri"/>
          <w:sz w:val="22"/>
          <w:szCs w:val="22"/>
          <w:lang w:val="en-US"/>
        </w:rPr>
        <w:t xml:space="preserve">Manfrotto One </w:t>
      </w:r>
      <w:r w:rsidR="00DC2DEB">
        <w:rPr>
          <w:rFonts w:ascii="Calibri" w:hAnsi="Calibri" w:cs="Calibri"/>
          <w:sz w:val="22"/>
          <w:szCs w:val="22"/>
          <w:lang w:val="en-US"/>
        </w:rPr>
        <w:t>Hybrid</w:t>
      </w:r>
      <w:r w:rsidRPr="4E7B6C34" w:rsidR="1E226226">
        <w:rPr>
          <w:rFonts w:ascii="Calibri" w:hAnsi="Calibri" w:cs="Calibri"/>
          <w:sz w:val="22"/>
          <w:szCs w:val="22"/>
          <w:lang w:val="en-US"/>
        </w:rPr>
        <w:t xml:space="preserve"> Tripod.</w:t>
      </w:r>
    </w:p>
    <w:p w:rsidRPr="0033394B" w:rsidR="0033394B" w:rsidP="4E7B6C34" w:rsidRDefault="0033394B" w14:paraId="7DC46704" w14:textId="68A9AC3E">
      <w:pPr>
        <w:spacing w:line="240" w:lineRule="auto"/>
        <w:rPr>
          <w:rFonts w:ascii="Calibri" w:hAnsi="Calibri" w:cs="Calibri"/>
          <w:sz w:val="22"/>
          <w:szCs w:val="22"/>
          <w:lang w:val="en-US"/>
        </w:rPr>
      </w:pPr>
      <w:r w:rsidRPr="4E7B6C34">
        <w:rPr>
          <w:rFonts w:ascii="Calibri" w:hAnsi="Calibri" w:cs="Calibri"/>
          <w:b/>
          <w:bCs/>
          <w:sz w:val="22"/>
          <w:szCs w:val="22"/>
          <w:lang w:val="en-US"/>
        </w:rPr>
        <w:t xml:space="preserve">More Images: </w:t>
      </w:r>
      <w:hyperlink r:id="rId10">
        <w:r w:rsidRPr="4E7B6C34">
          <w:rPr>
            <w:rStyle w:val="Hyperlink"/>
            <w:rFonts w:ascii="Calibri" w:hAnsi="Calibri" w:cs="Calibri"/>
            <w:sz w:val="22"/>
            <w:szCs w:val="22"/>
            <w:lang w:val="en-US"/>
          </w:rPr>
          <w:t>Download here.</w:t>
        </w:r>
      </w:hyperlink>
    </w:p>
    <w:p w:rsidR="0033394B" w:rsidP="0033394B" w:rsidRDefault="0033394B" w14:paraId="72B11177" w14:textId="77777777">
      <w:pPr>
        <w:pStyle w:val="NoSpacing"/>
        <w:spacing w:line="360" w:lineRule="auto"/>
        <w:rPr>
          <w:rFonts w:ascii="Arial" w:hAnsi="Arial" w:eastAsia="Arial" w:cs="Arial"/>
          <w:sz w:val="22"/>
          <w:szCs w:val="22"/>
        </w:rPr>
      </w:pPr>
    </w:p>
    <w:p w:rsidRPr="000D779C" w:rsidR="0033394B" w:rsidP="0033394B" w:rsidRDefault="0033394B" w14:paraId="0DF7FCBE" w14:textId="5B4F7A59">
      <w:pPr>
        <w:rPr>
          <w:rFonts w:ascii="Calibri" w:hAnsi="Calibri" w:cs="Calibri"/>
          <w:sz w:val="22"/>
          <w:szCs w:val="22"/>
        </w:rPr>
      </w:pPr>
      <w:r w:rsidRPr="00925FEC">
        <w:rPr>
          <w:rFonts w:ascii="Calibri" w:hAnsi="Calibri" w:cs="Calibri"/>
          <w:b/>
          <w:bCs/>
          <w:sz w:val="22"/>
          <w:szCs w:val="22"/>
        </w:rPr>
        <w:t>Contacts:</w:t>
      </w:r>
      <w:r w:rsidR="000D779C">
        <w:rPr>
          <w:rFonts w:ascii="Calibri" w:hAnsi="Calibri" w:cs="Calibri"/>
          <w:b/>
          <w:bCs/>
          <w:sz w:val="22"/>
          <w:szCs w:val="22"/>
        </w:rPr>
        <w:t xml:space="preserve"> </w:t>
      </w:r>
    </w:p>
    <w:tbl>
      <w:tblPr>
        <w:tblStyle w:val="TableGrid"/>
        <w:tblW w:w="0" w:type="auto"/>
        <w:tblLook w:val="04A0" w:firstRow="1" w:lastRow="0" w:firstColumn="1" w:lastColumn="0" w:noHBand="0" w:noVBand="1"/>
      </w:tblPr>
      <w:tblGrid>
        <w:gridCol w:w="4508"/>
        <w:gridCol w:w="4508"/>
      </w:tblGrid>
      <w:tr w:rsidRPr="0033394B" w:rsidR="0033394B" w:rsidTr="4E7B6C34" w14:paraId="4FF41EDA" w14:textId="77777777">
        <w:trPr>
          <w:trHeight w:val="840"/>
        </w:trPr>
        <w:tc>
          <w:tcPr>
            <w:tcW w:w="4508" w:type="dxa"/>
            <w:tcBorders>
              <w:top w:val="nil"/>
              <w:left w:val="nil"/>
              <w:bottom w:val="nil"/>
              <w:right w:val="nil"/>
            </w:tcBorders>
          </w:tcPr>
          <w:p w:rsidRPr="0033394B" w:rsidR="0033394B" w:rsidP="001606C5" w:rsidRDefault="0033394B" w14:paraId="7DA7B7E5" w14:textId="7FD809D4">
            <w:pPr>
              <w:rPr>
                <w:rFonts w:ascii="Calibri" w:hAnsi="Calibri" w:cs="Calibri"/>
                <w:b/>
                <w:bCs/>
                <w:sz w:val="20"/>
                <w:szCs w:val="20"/>
                <w:bdr w:val="nil"/>
              </w:rPr>
            </w:pPr>
            <w:r>
              <w:rPr>
                <w:rFonts w:ascii="Calibri" w:hAnsi="Calibri" w:cs="Calibri"/>
                <w:b/>
                <w:bCs/>
                <w:sz w:val="20"/>
                <w:szCs w:val="20"/>
                <w:bdr w:val="nil"/>
              </w:rPr>
              <w:t>Jennifer Hudson</w:t>
            </w:r>
          </w:p>
          <w:p w:rsidRPr="0033394B" w:rsidR="0033394B" w:rsidP="001606C5" w:rsidRDefault="0033394B" w14:paraId="2646D935" w14:textId="3BA1B58C">
            <w:pPr>
              <w:rPr>
                <w:rFonts w:ascii="Calibri" w:hAnsi="Calibri" w:cs="Calibri"/>
                <w:sz w:val="20"/>
                <w:szCs w:val="20"/>
                <w:bdr w:val="nil"/>
              </w:rPr>
            </w:pPr>
            <w:r w:rsidRPr="0033394B">
              <w:rPr>
                <w:rFonts w:ascii="Calibri" w:hAnsi="Calibri" w:cs="Calibri"/>
                <w:sz w:val="20"/>
                <w:szCs w:val="20"/>
                <w:bdr w:val="nil"/>
              </w:rPr>
              <w:t xml:space="preserve">Marketing </w:t>
            </w:r>
            <w:r>
              <w:rPr>
                <w:rFonts w:ascii="Calibri" w:hAnsi="Calibri" w:cs="Calibri"/>
                <w:sz w:val="20"/>
                <w:szCs w:val="20"/>
                <w:bdr w:val="nil"/>
              </w:rPr>
              <w:t>Executive</w:t>
            </w:r>
          </w:p>
          <w:p w:rsidRPr="0033394B" w:rsidR="0033394B" w:rsidP="001606C5" w:rsidRDefault="0033394B" w14:paraId="07079A67" w14:textId="77777777">
            <w:pPr>
              <w:rPr>
                <w:rFonts w:ascii="Calibri" w:hAnsi="Calibri" w:cs="Calibri"/>
                <w:sz w:val="20"/>
                <w:szCs w:val="20"/>
                <w:bdr w:val="nil"/>
              </w:rPr>
            </w:pPr>
            <w:r w:rsidRPr="0033394B">
              <w:rPr>
                <w:rFonts w:ascii="Calibri" w:hAnsi="Calibri" w:cs="Calibri"/>
                <w:sz w:val="20"/>
                <w:szCs w:val="20"/>
                <w:bdr w:val="nil"/>
              </w:rPr>
              <w:t>Videndum Production &amp; Imaging</w:t>
            </w:r>
          </w:p>
          <w:p w:rsidRPr="0033394B" w:rsidR="0033394B" w:rsidP="001606C5" w:rsidRDefault="00602945" w14:paraId="49BB1438" w14:textId="2D20DEA7">
            <w:pPr>
              <w:rPr>
                <w:rFonts w:ascii="Calibri" w:hAnsi="Calibri" w:cs="Calibri"/>
                <w:sz w:val="20"/>
                <w:szCs w:val="20"/>
                <w:bdr w:val="nil"/>
              </w:rPr>
            </w:pPr>
            <w:hyperlink w:history="1" r:id="rId11">
              <w:r w:rsidRPr="00302A4C">
                <w:rPr>
                  <w:rStyle w:val="Hyperlink"/>
                  <w:rFonts w:ascii="Calibri" w:hAnsi="Calibri" w:cs="Calibri"/>
                  <w:sz w:val="20"/>
                  <w:szCs w:val="20"/>
                  <w:bdr w:val="nil"/>
                </w:rPr>
                <w:t>jennifer.hudson@videndum.com</w:t>
              </w:r>
            </w:hyperlink>
            <w:r w:rsidRPr="0033394B" w:rsidR="0033394B">
              <w:rPr>
                <w:rFonts w:ascii="Calibri" w:hAnsi="Calibri" w:cs="Calibri"/>
                <w:sz w:val="20"/>
                <w:szCs w:val="20"/>
                <w:bdr w:val="nil"/>
              </w:rPr>
              <w:t xml:space="preserve"> </w:t>
            </w:r>
          </w:p>
        </w:tc>
        <w:tc>
          <w:tcPr>
            <w:tcW w:w="4508" w:type="dxa"/>
            <w:tcBorders>
              <w:top w:val="nil"/>
              <w:left w:val="nil"/>
              <w:bottom w:val="nil"/>
              <w:right w:val="nil"/>
            </w:tcBorders>
          </w:tcPr>
          <w:p w:rsidRPr="0033394B" w:rsidR="0033394B" w:rsidP="001606C5" w:rsidRDefault="0033394B" w14:paraId="29038807" w14:textId="77777777">
            <w:pPr>
              <w:rPr>
                <w:rFonts w:ascii="Calibri" w:hAnsi="Calibri" w:cs="Calibri"/>
                <w:b/>
                <w:bCs/>
                <w:sz w:val="20"/>
                <w:szCs w:val="20"/>
                <w:bdr w:val="nil"/>
              </w:rPr>
            </w:pPr>
            <w:r w:rsidRPr="0033394B">
              <w:rPr>
                <w:rFonts w:ascii="Calibri" w:hAnsi="Calibri" w:cs="Calibri"/>
                <w:b/>
                <w:bCs/>
                <w:sz w:val="20"/>
                <w:szCs w:val="20"/>
                <w:bdr w:val="nil"/>
              </w:rPr>
              <w:t>Robert Cook</w:t>
            </w:r>
          </w:p>
          <w:p w:rsidRPr="0033394B" w:rsidR="0033394B" w:rsidP="001606C5" w:rsidRDefault="0033394B" w14:paraId="07864CAA" w14:textId="77777777">
            <w:pPr>
              <w:rPr>
                <w:rFonts w:ascii="Calibri" w:hAnsi="Calibri" w:cs="Calibri"/>
                <w:sz w:val="20"/>
                <w:szCs w:val="20"/>
                <w:bdr w:val="nil"/>
              </w:rPr>
            </w:pPr>
            <w:r w:rsidRPr="0033394B">
              <w:rPr>
                <w:rFonts w:ascii="Calibri" w:hAnsi="Calibri" w:cs="Calibri"/>
                <w:sz w:val="20"/>
                <w:szCs w:val="20"/>
                <w:bdr w:val="nil"/>
              </w:rPr>
              <w:t>Director | Campaigns &amp; Communications</w:t>
            </w:r>
          </w:p>
          <w:p w:rsidRPr="0033394B" w:rsidR="0033394B" w:rsidP="001606C5" w:rsidRDefault="0033394B" w14:paraId="4637BA3F" w14:textId="77777777">
            <w:pPr>
              <w:rPr>
                <w:rFonts w:ascii="Calibri" w:hAnsi="Calibri" w:cs="Calibri"/>
                <w:sz w:val="20"/>
                <w:szCs w:val="20"/>
                <w:bdr w:val="nil"/>
              </w:rPr>
            </w:pPr>
            <w:r w:rsidRPr="0033394B">
              <w:rPr>
                <w:rFonts w:ascii="Calibri" w:hAnsi="Calibri" w:cs="Calibri"/>
                <w:sz w:val="20"/>
                <w:szCs w:val="20"/>
                <w:bdr w:val="nil"/>
              </w:rPr>
              <w:t>Videndum Production &amp; Imaging</w:t>
            </w:r>
          </w:p>
          <w:p w:rsidRPr="00DC2C7E" w:rsidR="0033394B" w:rsidP="4E7B6C34" w:rsidRDefault="0D4D78DE" w14:paraId="62F0EE55" w14:textId="2F99B974">
            <w:pPr>
              <w:rPr>
                <w:rFonts w:ascii="Calibri" w:hAnsi="Calibri" w:cs="Calibri"/>
                <w:color w:val="0000FF"/>
                <w:sz w:val="20"/>
                <w:szCs w:val="20"/>
                <w:u w:val="single"/>
              </w:rPr>
            </w:pPr>
            <w:hyperlink w:history="1" r:id="rId12">
              <w:r w:rsidRPr="4E7B6C34">
                <w:rPr>
                  <w:rFonts w:ascii="Calibri" w:hAnsi="Calibri" w:cs="Calibri"/>
                  <w:color w:val="0000FF"/>
                  <w:sz w:val="20"/>
                  <w:szCs w:val="20"/>
                  <w:u w:val="single"/>
                </w:rPr>
                <w:t>robert.cook@videndum.com</w:t>
              </w:r>
            </w:hyperlink>
            <w:r w:rsidRPr="4E7B6C34">
              <w:rPr>
                <w:rFonts w:ascii="Calibri" w:hAnsi="Calibri" w:cs="Calibri"/>
                <w:color w:val="0000FF"/>
                <w:sz w:val="20"/>
                <w:szCs w:val="20"/>
                <w:u w:val="single"/>
              </w:rPr>
              <w:t xml:space="preserve"> </w:t>
            </w:r>
          </w:p>
        </w:tc>
      </w:tr>
    </w:tbl>
    <w:p w:rsidR="0033394B" w:rsidP="0033394B" w:rsidRDefault="0033394B" w14:paraId="63506138" w14:textId="77777777">
      <w:pPr>
        <w:pStyle w:val="NoSpacing"/>
        <w:spacing w:line="360" w:lineRule="auto"/>
        <w:rPr>
          <w:rFonts w:ascii="Arial" w:hAnsi="Arial" w:eastAsia="Arial" w:cs="Arial"/>
          <w:sz w:val="22"/>
          <w:szCs w:val="22"/>
        </w:rPr>
      </w:pPr>
    </w:p>
    <w:p w:rsidRPr="0033394B" w:rsidR="0033394B" w:rsidP="0033394B" w:rsidRDefault="0033394B" w14:paraId="1DAE7AE3" w14:textId="77777777">
      <w:pPr>
        <w:autoSpaceDE w:val="0"/>
        <w:autoSpaceDN w:val="0"/>
        <w:adjustRightInd w:val="0"/>
        <w:spacing w:after="0"/>
        <w:ind w:right="34"/>
        <w:jc w:val="both"/>
        <w:rPr>
          <w:rFonts w:ascii="Calibri" w:hAnsi="Calibri" w:eastAsia="Arial" w:cs="Calibri"/>
          <w:b/>
          <w:bCs/>
          <w:bdr w:val="nil"/>
          <w:lang w:val="en-US"/>
        </w:rPr>
      </w:pPr>
      <w:r w:rsidRPr="0033394B">
        <w:rPr>
          <w:rFonts w:ascii="Calibri" w:hAnsi="Calibri" w:eastAsia="Arial" w:cs="Calibri"/>
          <w:b/>
          <w:bCs/>
          <w:bdr w:val="nil"/>
          <w:lang w:val="en-US"/>
        </w:rPr>
        <w:t>About Manfrotto.</w:t>
      </w:r>
    </w:p>
    <w:p w:rsidR="0033394B" w:rsidP="0033394B" w:rsidRDefault="0033394B" w14:paraId="59857707" w14:textId="2AAB0404">
      <w:pPr>
        <w:spacing w:after="0"/>
        <w:jc w:val="both"/>
        <w:rPr>
          <w:rFonts w:ascii="Calibri" w:hAnsi="Calibri" w:cs="Calibri"/>
          <w:sz w:val="20"/>
          <w:szCs w:val="20"/>
        </w:rPr>
      </w:pPr>
      <w:r w:rsidRPr="0033394B">
        <w:rPr>
          <w:rFonts w:ascii="Calibri" w:hAnsi="Calibri" w:cs="Calibri"/>
          <w:sz w:val="20"/>
          <w:szCs w:val="20"/>
        </w:rPr>
        <w:t xml:space="preserve">Manfrotto is a global leader in the design and manufacture of innovative camera and lighting support solutions for the imaging industry. For over 50 years, Manfrotto has set the standard in delivering high-quality, reliable products that empower photographers and videographers to bring their creative visions to life. </w:t>
      </w:r>
      <w:hyperlink w:history="1" r:id="rId13">
        <w:r w:rsidRPr="0033394B">
          <w:rPr>
            <w:rStyle w:val="Hyperlink"/>
            <w:rFonts w:ascii="Calibri" w:hAnsi="Calibri" w:cs="Calibri"/>
            <w:sz w:val="20"/>
            <w:szCs w:val="20"/>
          </w:rPr>
          <w:t>www.manfrotto.com</w:t>
        </w:r>
      </w:hyperlink>
      <w:r w:rsidRPr="0033394B">
        <w:rPr>
          <w:rFonts w:ascii="Calibri" w:hAnsi="Calibri" w:cs="Calibri"/>
          <w:sz w:val="20"/>
          <w:szCs w:val="20"/>
        </w:rPr>
        <w:t xml:space="preserve"> </w:t>
      </w:r>
    </w:p>
    <w:p w:rsidR="00710C4F" w:rsidP="0033394B" w:rsidRDefault="00710C4F" w14:paraId="4FC0F1CF" w14:textId="77777777">
      <w:pPr>
        <w:spacing w:after="0"/>
        <w:jc w:val="both"/>
        <w:rPr>
          <w:rFonts w:ascii="Calibri" w:hAnsi="Calibri" w:cs="Calibri"/>
          <w:sz w:val="20"/>
          <w:szCs w:val="20"/>
        </w:rPr>
      </w:pPr>
    </w:p>
    <w:p w:rsidRPr="003D5E61" w:rsidR="003D5E61" w:rsidP="003D5E61" w:rsidRDefault="003D5E61" w14:paraId="2C4ADAB1" w14:textId="77777777">
      <w:pPr>
        <w:spacing w:after="0"/>
        <w:jc w:val="both"/>
        <w:rPr>
          <w:rFonts w:ascii="Calibri" w:hAnsi="Calibri" w:cs="Calibri"/>
          <w:b/>
          <w:bCs/>
          <w:sz w:val="20"/>
          <w:szCs w:val="20"/>
          <w:lang w:val="en-US"/>
        </w:rPr>
      </w:pPr>
      <w:r w:rsidRPr="003D5E61">
        <w:rPr>
          <w:rFonts w:ascii="Calibri" w:hAnsi="Calibri" w:cs="Calibri"/>
          <w:b/>
          <w:bCs/>
          <w:sz w:val="20"/>
          <w:szCs w:val="20"/>
          <w:lang w:val="en-US"/>
        </w:rPr>
        <w:t xml:space="preserve">About the </w:t>
      </w:r>
      <w:proofErr w:type="spellStart"/>
      <w:r w:rsidRPr="003D5E61">
        <w:rPr>
          <w:rFonts w:ascii="Calibri" w:hAnsi="Calibri" w:cs="Calibri"/>
          <w:b/>
          <w:bCs/>
          <w:sz w:val="20"/>
          <w:szCs w:val="20"/>
          <w:lang w:val="en-US"/>
        </w:rPr>
        <w:t>iF</w:t>
      </w:r>
      <w:proofErr w:type="spellEnd"/>
      <w:r w:rsidRPr="003D5E61">
        <w:rPr>
          <w:rFonts w:ascii="Calibri" w:hAnsi="Calibri" w:cs="Calibri"/>
          <w:b/>
          <w:bCs/>
          <w:sz w:val="20"/>
          <w:szCs w:val="20"/>
          <w:lang w:val="en-US"/>
        </w:rPr>
        <w:t xml:space="preserve"> DESIGN AWARD</w:t>
      </w:r>
    </w:p>
    <w:p w:rsidRPr="003D5E61" w:rsidR="003D5E61" w:rsidP="003D5E61" w:rsidRDefault="003D5E61" w14:paraId="4EB47DE9" w14:textId="77777777">
      <w:pPr>
        <w:spacing w:after="0"/>
        <w:jc w:val="both"/>
        <w:rPr>
          <w:rFonts w:ascii="Calibri" w:hAnsi="Calibri" w:cs="Calibri"/>
          <w:sz w:val="20"/>
          <w:szCs w:val="20"/>
          <w:lang w:val="en-US"/>
        </w:rPr>
      </w:pPr>
      <w:r w:rsidRPr="003D5E61">
        <w:rPr>
          <w:rFonts w:ascii="Calibri" w:hAnsi="Calibri" w:cs="Calibri"/>
          <w:sz w:val="20"/>
          <w:szCs w:val="20"/>
          <w:lang w:val="en-US"/>
        </w:rPr>
        <w:t xml:space="preserve">Since 1954, the </w:t>
      </w:r>
      <w:proofErr w:type="spellStart"/>
      <w:r w:rsidRPr="003D5E61">
        <w:rPr>
          <w:rFonts w:ascii="Calibri" w:hAnsi="Calibri" w:cs="Calibri"/>
          <w:sz w:val="20"/>
          <w:szCs w:val="20"/>
          <w:lang w:val="en-US"/>
        </w:rPr>
        <w:t>iF</w:t>
      </w:r>
      <w:proofErr w:type="spellEnd"/>
      <w:r w:rsidRPr="003D5E61">
        <w:rPr>
          <w:rFonts w:ascii="Calibri" w:hAnsi="Calibri" w:cs="Calibri"/>
          <w:sz w:val="20"/>
          <w:szCs w:val="20"/>
          <w:lang w:val="en-US"/>
        </w:rPr>
        <w:t xml:space="preserve"> DESIGN AWARD has been a globally recognized benchmark of design excellence. The </w:t>
      </w:r>
      <w:proofErr w:type="spellStart"/>
      <w:r w:rsidRPr="003D5E61">
        <w:rPr>
          <w:rFonts w:ascii="Calibri" w:hAnsi="Calibri" w:cs="Calibri"/>
          <w:sz w:val="20"/>
          <w:szCs w:val="20"/>
          <w:lang w:val="en-US"/>
        </w:rPr>
        <w:t>iF</w:t>
      </w:r>
      <w:proofErr w:type="spellEnd"/>
      <w:r w:rsidRPr="003D5E61">
        <w:rPr>
          <w:rFonts w:ascii="Calibri" w:hAnsi="Calibri" w:cs="Calibri"/>
          <w:sz w:val="20"/>
          <w:szCs w:val="20"/>
          <w:lang w:val="en-US"/>
        </w:rPr>
        <w:t xml:space="preserve"> Design brand is internationally established as a symbol of outstanding design achievement, with the </w:t>
      </w:r>
      <w:proofErr w:type="spellStart"/>
      <w:r w:rsidRPr="003D5E61">
        <w:rPr>
          <w:rFonts w:ascii="Calibri" w:hAnsi="Calibri" w:cs="Calibri"/>
          <w:sz w:val="20"/>
          <w:szCs w:val="20"/>
          <w:lang w:val="en-US"/>
        </w:rPr>
        <w:t>iF</w:t>
      </w:r>
      <w:proofErr w:type="spellEnd"/>
      <w:r w:rsidRPr="003D5E61">
        <w:rPr>
          <w:rFonts w:ascii="Calibri" w:hAnsi="Calibri" w:cs="Calibri"/>
          <w:sz w:val="20"/>
          <w:szCs w:val="20"/>
          <w:lang w:val="en-US"/>
        </w:rPr>
        <w:t xml:space="preserve"> DESIGN AWARD regarded as one of the most important design honors in the world. It honors design achievements in all disciplines: product, packaging, branding &amp; communication, service design, architecture and interior architecture, user experience (UX), user interface (UI) and concepts. All award-winning entries are presented on ifdesign.com.</w:t>
      </w:r>
    </w:p>
    <w:p w:rsidR="00710C4F" w:rsidP="0033394B" w:rsidRDefault="00710C4F" w14:paraId="6011C44F" w14:textId="77777777">
      <w:pPr>
        <w:spacing w:after="0"/>
        <w:jc w:val="both"/>
        <w:rPr>
          <w:rFonts w:ascii="Calibri" w:hAnsi="Calibri" w:cs="Calibri"/>
          <w:sz w:val="20"/>
          <w:szCs w:val="20"/>
        </w:rPr>
      </w:pPr>
    </w:p>
    <w:p w:rsidR="00710C4F" w:rsidP="0033394B" w:rsidRDefault="00710C4F" w14:paraId="64817812" w14:textId="77777777">
      <w:pPr>
        <w:spacing w:after="0"/>
        <w:jc w:val="both"/>
        <w:rPr>
          <w:rFonts w:ascii="Calibri" w:hAnsi="Calibri" w:cs="Calibri"/>
          <w:sz w:val="20"/>
          <w:szCs w:val="20"/>
        </w:rPr>
      </w:pPr>
    </w:p>
    <w:p w:rsidR="00710C4F" w:rsidP="0033394B" w:rsidRDefault="00710C4F" w14:paraId="48D92B9B" w14:textId="77777777">
      <w:pPr>
        <w:spacing w:after="0"/>
        <w:jc w:val="both"/>
        <w:rPr>
          <w:rFonts w:ascii="Calibri" w:hAnsi="Calibri" w:cs="Calibri"/>
          <w:sz w:val="20"/>
          <w:szCs w:val="20"/>
        </w:rPr>
      </w:pPr>
    </w:p>
    <w:p w:rsidR="00710C4F" w:rsidP="0033394B" w:rsidRDefault="00710C4F" w14:paraId="6C7640D9" w14:textId="77777777">
      <w:pPr>
        <w:spacing w:after="0"/>
        <w:jc w:val="both"/>
        <w:rPr>
          <w:rFonts w:ascii="Calibri" w:hAnsi="Calibri" w:cs="Calibri"/>
          <w:sz w:val="20"/>
          <w:szCs w:val="20"/>
        </w:rPr>
      </w:pPr>
    </w:p>
    <w:p w:rsidR="00710C4F" w:rsidP="0033394B" w:rsidRDefault="00710C4F" w14:paraId="6FF83843" w14:textId="77777777">
      <w:pPr>
        <w:spacing w:after="0"/>
        <w:jc w:val="both"/>
        <w:rPr>
          <w:rFonts w:ascii="Calibri" w:hAnsi="Calibri" w:cs="Calibri"/>
          <w:sz w:val="20"/>
          <w:szCs w:val="20"/>
        </w:rPr>
      </w:pPr>
    </w:p>
    <w:sectPr w:rsidR="00710C4F" w:rsidSect="003E5D18">
      <w:headerReference w:type="default" r:id="rId14"/>
      <w:footerReference w:type="default" r:id="rId15"/>
      <w:pgSz w:w="11906" w:h="16838" w:orient="portrait"/>
      <w:pgMar w:top="1440" w:right="1440" w:bottom="1418" w:left="1440" w:header="708" w:footer="6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CFC" w:rsidP="0033394B" w:rsidRDefault="00E66CFC" w14:paraId="0D4CD874" w14:textId="77777777">
      <w:pPr>
        <w:spacing w:after="0" w:line="240" w:lineRule="auto"/>
      </w:pPr>
      <w:r>
        <w:separator/>
      </w:r>
    </w:p>
  </w:endnote>
  <w:endnote w:type="continuationSeparator" w:id="0">
    <w:p w:rsidR="00E66CFC" w:rsidP="0033394B" w:rsidRDefault="00E66CFC" w14:paraId="3FBBC6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A54EF" w:rsidRDefault="00471822" w14:paraId="5542539D" w14:textId="3D90011A">
    <w:pPr>
      <w:pStyle w:val="Footer"/>
    </w:pPr>
    <w:r>
      <w:rPr>
        <w:noProof/>
      </w:rPr>
      <w:drawing>
        <wp:inline distT="0" distB="0" distL="0" distR="0" wp14:anchorId="5887243A" wp14:editId="66B2E7C2">
          <wp:extent cx="1409700" cy="437812"/>
          <wp:effectExtent l="0" t="0" r="0" b="635"/>
          <wp:docPr id="157528330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83300"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0304" cy="4566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CFC" w:rsidP="0033394B" w:rsidRDefault="00E66CFC" w14:paraId="4D0D16D3" w14:textId="77777777">
      <w:pPr>
        <w:spacing w:after="0" w:line="240" w:lineRule="auto"/>
      </w:pPr>
      <w:r>
        <w:separator/>
      </w:r>
    </w:p>
  </w:footnote>
  <w:footnote w:type="continuationSeparator" w:id="0">
    <w:p w:rsidR="00E66CFC" w:rsidP="0033394B" w:rsidRDefault="00E66CFC" w14:paraId="282DFF5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3394B" w:rsidRDefault="0033394B" w14:paraId="4D08BEF1" w14:textId="1BF6A541">
    <w:pPr>
      <w:pStyle w:val="Header"/>
      <w:rPr>
        <w:rFonts w:ascii="Arial" w:hAnsi="Arial" w:cs="Arial"/>
        <w:b/>
        <w:bCs/>
        <w:spacing w:val="24"/>
      </w:rPr>
    </w:pPr>
    <w:r>
      <w:rPr>
        <w:rFonts w:ascii="Arial" w:hAnsi="Arial" w:cs="Arial"/>
        <w:b/>
        <w:bCs/>
        <w:spacing w:val="24"/>
      </w:rPr>
      <w:t>PRESS RELEASE</w:t>
    </w:r>
    <w:r>
      <w:rPr>
        <w:rFonts w:ascii="Arial" w:hAnsi="Arial" w:cs="Arial"/>
        <w:b/>
        <w:bCs/>
        <w:spacing w:val="24"/>
      </w:rPr>
      <w:tab/>
    </w:r>
    <w:r>
      <w:rPr>
        <w:rFonts w:ascii="Arial" w:hAnsi="Arial" w:cs="Arial"/>
        <w:b/>
        <w:bCs/>
        <w:spacing w:val="24"/>
      </w:rPr>
      <w:tab/>
    </w:r>
    <w:r>
      <w:rPr>
        <w:rFonts w:ascii="Arial" w:hAnsi="Arial" w:cs="Arial"/>
        <w:b/>
        <w:bCs/>
        <w:noProof/>
        <w:spacing w:val="24"/>
      </w:rPr>
      <w:drawing>
        <wp:inline distT="0" distB="0" distL="0" distR="0" wp14:anchorId="5DC1FF67" wp14:editId="76700A60">
          <wp:extent cx="1471579" cy="495961"/>
          <wp:effectExtent l="0" t="0" r="0" b="0"/>
          <wp:docPr id="17712218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6565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32126" cy="516367"/>
                  </a:xfrm>
                  <a:prstGeom prst="rect">
                    <a:avLst/>
                  </a:prstGeom>
                </pic:spPr>
              </pic:pic>
            </a:graphicData>
          </a:graphic>
        </wp:inline>
      </w:drawing>
    </w:r>
  </w:p>
  <w:p w:rsidRPr="0033394B" w:rsidR="0033394B" w:rsidRDefault="0033394B" w14:paraId="5BDFE3E1" w14:textId="77777777">
    <w:pPr>
      <w:pStyle w:val="Header"/>
      <w:rPr>
        <w:rFonts w:ascii="Arial" w:hAnsi="Arial" w:cs="Arial"/>
        <w:b/>
        <w:bCs/>
        <w:spacing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739DF"/>
    <w:multiLevelType w:val="multilevel"/>
    <w:tmpl w:val="B8D66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C24658C"/>
    <w:multiLevelType w:val="hybridMultilevel"/>
    <w:tmpl w:val="D6C249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61A189A"/>
    <w:multiLevelType w:val="multilevel"/>
    <w:tmpl w:val="032E43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36188225">
    <w:abstractNumId w:val="2"/>
  </w:num>
  <w:num w:numId="2" w16cid:durableId="655451947">
    <w:abstractNumId w:val="0"/>
  </w:num>
  <w:num w:numId="3" w16cid:durableId="470245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53"/>
    <w:rsid w:val="00071BB6"/>
    <w:rsid w:val="000A2DCD"/>
    <w:rsid w:val="000A54EF"/>
    <w:rsid w:val="000A5518"/>
    <w:rsid w:val="000C0C9A"/>
    <w:rsid w:val="000D3463"/>
    <w:rsid w:val="000D779C"/>
    <w:rsid w:val="000F25A9"/>
    <w:rsid w:val="001006AD"/>
    <w:rsid w:val="00100B8A"/>
    <w:rsid w:val="00115708"/>
    <w:rsid w:val="0013096B"/>
    <w:rsid w:val="001606C5"/>
    <w:rsid w:val="001801EF"/>
    <w:rsid w:val="00180C6D"/>
    <w:rsid w:val="001878D6"/>
    <w:rsid w:val="00194A36"/>
    <w:rsid w:val="001A373A"/>
    <w:rsid w:val="001A6347"/>
    <w:rsid w:val="001B2F91"/>
    <w:rsid w:val="001B3377"/>
    <w:rsid w:val="001D5F0A"/>
    <w:rsid w:val="001D7729"/>
    <w:rsid w:val="00232953"/>
    <w:rsid w:val="00241985"/>
    <w:rsid w:val="002428BB"/>
    <w:rsid w:val="00250396"/>
    <w:rsid w:val="002A1AA2"/>
    <w:rsid w:val="002B34CB"/>
    <w:rsid w:val="002E2486"/>
    <w:rsid w:val="002E6766"/>
    <w:rsid w:val="002F7E38"/>
    <w:rsid w:val="00314B24"/>
    <w:rsid w:val="00323C2F"/>
    <w:rsid w:val="0033394B"/>
    <w:rsid w:val="003528E5"/>
    <w:rsid w:val="00380956"/>
    <w:rsid w:val="003812C4"/>
    <w:rsid w:val="003825D8"/>
    <w:rsid w:val="00384D7E"/>
    <w:rsid w:val="00395138"/>
    <w:rsid w:val="003D5E61"/>
    <w:rsid w:val="003E2652"/>
    <w:rsid w:val="003E5D18"/>
    <w:rsid w:val="00427879"/>
    <w:rsid w:val="004429F7"/>
    <w:rsid w:val="00462000"/>
    <w:rsid w:val="00471822"/>
    <w:rsid w:val="004F2109"/>
    <w:rsid w:val="0055073B"/>
    <w:rsid w:val="00564966"/>
    <w:rsid w:val="00581364"/>
    <w:rsid w:val="00583379"/>
    <w:rsid w:val="005B2FDD"/>
    <w:rsid w:val="005D54CB"/>
    <w:rsid w:val="005E275C"/>
    <w:rsid w:val="00602945"/>
    <w:rsid w:val="0060751E"/>
    <w:rsid w:val="00633332"/>
    <w:rsid w:val="006370B3"/>
    <w:rsid w:val="00692DCE"/>
    <w:rsid w:val="006A5C1C"/>
    <w:rsid w:val="006B09AC"/>
    <w:rsid w:val="006C7598"/>
    <w:rsid w:val="006E4027"/>
    <w:rsid w:val="006F2824"/>
    <w:rsid w:val="00710C4F"/>
    <w:rsid w:val="00730C69"/>
    <w:rsid w:val="00735B92"/>
    <w:rsid w:val="007575A4"/>
    <w:rsid w:val="007742D5"/>
    <w:rsid w:val="007B3508"/>
    <w:rsid w:val="0080758E"/>
    <w:rsid w:val="00836A75"/>
    <w:rsid w:val="008408BD"/>
    <w:rsid w:val="00856AB8"/>
    <w:rsid w:val="008D44CA"/>
    <w:rsid w:val="008E4684"/>
    <w:rsid w:val="008F731E"/>
    <w:rsid w:val="00903293"/>
    <w:rsid w:val="00903893"/>
    <w:rsid w:val="00925FEC"/>
    <w:rsid w:val="009508F1"/>
    <w:rsid w:val="00962BB2"/>
    <w:rsid w:val="00963FEB"/>
    <w:rsid w:val="00A01C0D"/>
    <w:rsid w:val="00A1090C"/>
    <w:rsid w:val="00A17937"/>
    <w:rsid w:val="00A17E67"/>
    <w:rsid w:val="00A328D0"/>
    <w:rsid w:val="00A65288"/>
    <w:rsid w:val="00A67459"/>
    <w:rsid w:val="00A706E4"/>
    <w:rsid w:val="00AB3E1B"/>
    <w:rsid w:val="00AE30BA"/>
    <w:rsid w:val="00AE4447"/>
    <w:rsid w:val="00AF1B41"/>
    <w:rsid w:val="00B17C8D"/>
    <w:rsid w:val="00BB006C"/>
    <w:rsid w:val="00BB12CB"/>
    <w:rsid w:val="00C13ECF"/>
    <w:rsid w:val="00C141F5"/>
    <w:rsid w:val="00C214B6"/>
    <w:rsid w:val="00C21F5C"/>
    <w:rsid w:val="00C53B85"/>
    <w:rsid w:val="00C737EB"/>
    <w:rsid w:val="00CC3E10"/>
    <w:rsid w:val="00D7259C"/>
    <w:rsid w:val="00D90CC1"/>
    <w:rsid w:val="00DC2C7E"/>
    <w:rsid w:val="00DC2DEB"/>
    <w:rsid w:val="00DD3EC4"/>
    <w:rsid w:val="00DF2A90"/>
    <w:rsid w:val="00E402DD"/>
    <w:rsid w:val="00E649DF"/>
    <w:rsid w:val="00E66CFC"/>
    <w:rsid w:val="00E803FD"/>
    <w:rsid w:val="00E81145"/>
    <w:rsid w:val="00EA6AF6"/>
    <w:rsid w:val="00EB774D"/>
    <w:rsid w:val="00EC3E52"/>
    <w:rsid w:val="00EE79A5"/>
    <w:rsid w:val="00EF42E3"/>
    <w:rsid w:val="00F2075B"/>
    <w:rsid w:val="00F356C4"/>
    <w:rsid w:val="00F4024A"/>
    <w:rsid w:val="00F420F7"/>
    <w:rsid w:val="00F77D51"/>
    <w:rsid w:val="00F81AAD"/>
    <w:rsid w:val="00F838D7"/>
    <w:rsid w:val="00FC0644"/>
    <w:rsid w:val="0A52238F"/>
    <w:rsid w:val="0D4D78DE"/>
    <w:rsid w:val="1E226226"/>
    <w:rsid w:val="2D209BAB"/>
    <w:rsid w:val="2EDC7BC8"/>
    <w:rsid w:val="492AA632"/>
    <w:rsid w:val="4E7B6C34"/>
    <w:rsid w:val="66AAF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BBE87"/>
  <w15:chartTrackingRefBased/>
  <w15:docId w15:val="{5298CD27-94E6-495F-A17D-9BBB3A60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3295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95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95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295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3295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3295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3295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3295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3295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3295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3295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32953"/>
    <w:rPr>
      <w:rFonts w:eastAsiaTheme="majorEastAsia" w:cstheme="majorBidi"/>
      <w:color w:val="272727" w:themeColor="text1" w:themeTint="D8"/>
    </w:rPr>
  </w:style>
  <w:style w:type="paragraph" w:styleId="Title">
    <w:name w:val="Title"/>
    <w:basedOn w:val="Normal"/>
    <w:next w:val="Normal"/>
    <w:link w:val="TitleChar"/>
    <w:uiPriority w:val="10"/>
    <w:qFormat/>
    <w:rsid w:val="0023295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295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3295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32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953"/>
    <w:pPr>
      <w:spacing w:before="160"/>
      <w:jc w:val="center"/>
    </w:pPr>
    <w:rPr>
      <w:i/>
      <w:iCs/>
      <w:color w:val="404040" w:themeColor="text1" w:themeTint="BF"/>
    </w:rPr>
  </w:style>
  <w:style w:type="character" w:styleId="QuoteChar" w:customStyle="1">
    <w:name w:val="Quote Char"/>
    <w:basedOn w:val="DefaultParagraphFont"/>
    <w:link w:val="Quote"/>
    <w:uiPriority w:val="29"/>
    <w:rsid w:val="00232953"/>
    <w:rPr>
      <w:i/>
      <w:iCs/>
      <w:color w:val="404040" w:themeColor="text1" w:themeTint="BF"/>
    </w:rPr>
  </w:style>
  <w:style w:type="paragraph" w:styleId="ListParagraph">
    <w:name w:val="List Paragraph"/>
    <w:basedOn w:val="Normal"/>
    <w:uiPriority w:val="34"/>
    <w:qFormat/>
    <w:rsid w:val="00232953"/>
    <w:pPr>
      <w:ind w:left="720"/>
      <w:contextualSpacing/>
    </w:pPr>
  </w:style>
  <w:style w:type="character" w:styleId="IntenseEmphasis">
    <w:name w:val="Intense Emphasis"/>
    <w:basedOn w:val="DefaultParagraphFont"/>
    <w:uiPriority w:val="21"/>
    <w:qFormat/>
    <w:rsid w:val="00232953"/>
    <w:rPr>
      <w:i/>
      <w:iCs/>
      <w:color w:val="0F4761" w:themeColor="accent1" w:themeShade="BF"/>
    </w:rPr>
  </w:style>
  <w:style w:type="paragraph" w:styleId="IntenseQuote">
    <w:name w:val="Intense Quote"/>
    <w:basedOn w:val="Normal"/>
    <w:next w:val="Normal"/>
    <w:link w:val="IntenseQuoteChar"/>
    <w:uiPriority w:val="30"/>
    <w:qFormat/>
    <w:rsid w:val="0023295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32953"/>
    <w:rPr>
      <w:i/>
      <w:iCs/>
      <w:color w:val="0F4761" w:themeColor="accent1" w:themeShade="BF"/>
    </w:rPr>
  </w:style>
  <w:style w:type="character" w:styleId="IntenseReference">
    <w:name w:val="Intense Reference"/>
    <w:basedOn w:val="DefaultParagraphFont"/>
    <w:uiPriority w:val="32"/>
    <w:qFormat/>
    <w:rsid w:val="00232953"/>
    <w:rPr>
      <w:b/>
      <w:bCs/>
      <w:smallCaps/>
      <w:color w:val="0F4761" w:themeColor="accent1" w:themeShade="BF"/>
      <w:spacing w:val="5"/>
    </w:rPr>
  </w:style>
  <w:style w:type="character" w:styleId="Hyperlink">
    <w:name w:val="Hyperlink"/>
    <w:basedOn w:val="DefaultParagraphFont"/>
    <w:uiPriority w:val="99"/>
    <w:unhideWhenUsed/>
    <w:rsid w:val="0033394B"/>
    <w:rPr>
      <w:color w:val="0000FF"/>
      <w:u w:val="single"/>
    </w:rPr>
  </w:style>
  <w:style w:type="paragraph" w:styleId="NoSpacing">
    <w:name w:val="No Spacing"/>
    <w:uiPriority w:val="1"/>
    <w:qFormat/>
    <w:rsid w:val="0033394B"/>
    <w:pPr>
      <w:pBdr>
        <w:top w:val="nil"/>
        <w:left w:val="nil"/>
        <w:bottom w:val="nil"/>
        <w:right w:val="nil"/>
        <w:between w:val="nil"/>
        <w:bar w:val="nil"/>
      </w:pBdr>
      <w:spacing w:after="0" w:line="240" w:lineRule="auto"/>
    </w:pPr>
    <w:rPr>
      <w:rFonts w:ascii="Times New Roman" w:hAnsi="Times New Roman" w:eastAsia="Arial Unicode MS" w:cs="Times New Roman"/>
      <w:kern w:val="0"/>
      <w:bdr w:val="nil"/>
      <w:lang w:val="en-US"/>
      <w14:ligatures w14:val="none"/>
    </w:rPr>
  </w:style>
  <w:style w:type="table" w:styleId="TableGrid">
    <w:name w:val="Table Grid"/>
    <w:basedOn w:val="TableNormal"/>
    <w:uiPriority w:val="39"/>
    <w:rsid w:val="0033394B"/>
    <w:pPr>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33394B"/>
    <w:rPr>
      <w:color w:val="605E5C"/>
      <w:shd w:val="clear" w:color="auto" w:fill="E1DFDD"/>
    </w:rPr>
  </w:style>
  <w:style w:type="paragraph" w:styleId="Header">
    <w:name w:val="header"/>
    <w:basedOn w:val="Normal"/>
    <w:link w:val="HeaderChar"/>
    <w:uiPriority w:val="99"/>
    <w:unhideWhenUsed/>
    <w:rsid w:val="0033394B"/>
    <w:pPr>
      <w:tabs>
        <w:tab w:val="center" w:pos="4513"/>
        <w:tab w:val="right" w:pos="9026"/>
      </w:tabs>
      <w:spacing w:after="0" w:line="240" w:lineRule="auto"/>
    </w:pPr>
  </w:style>
  <w:style w:type="character" w:styleId="HeaderChar" w:customStyle="1">
    <w:name w:val="Header Char"/>
    <w:basedOn w:val="DefaultParagraphFont"/>
    <w:link w:val="Header"/>
    <w:uiPriority w:val="99"/>
    <w:rsid w:val="0033394B"/>
  </w:style>
  <w:style w:type="paragraph" w:styleId="Footer">
    <w:name w:val="footer"/>
    <w:basedOn w:val="Normal"/>
    <w:link w:val="FooterChar"/>
    <w:uiPriority w:val="99"/>
    <w:unhideWhenUsed/>
    <w:rsid w:val="0033394B"/>
    <w:pPr>
      <w:tabs>
        <w:tab w:val="center" w:pos="4513"/>
        <w:tab w:val="right" w:pos="9026"/>
      </w:tabs>
      <w:spacing w:after="0" w:line="240" w:lineRule="auto"/>
    </w:pPr>
  </w:style>
  <w:style w:type="character" w:styleId="FooterChar" w:customStyle="1">
    <w:name w:val="Footer Char"/>
    <w:basedOn w:val="DefaultParagraphFont"/>
    <w:link w:val="Footer"/>
    <w:uiPriority w:val="99"/>
    <w:rsid w:val="0033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181823">
      <w:bodyDiv w:val="1"/>
      <w:marLeft w:val="0"/>
      <w:marRight w:val="0"/>
      <w:marTop w:val="0"/>
      <w:marBottom w:val="0"/>
      <w:divBdr>
        <w:top w:val="none" w:sz="0" w:space="0" w:color="auto"/>
        <w:left w:val="none" w:sz="0" w:space="0" w:color="auto"/>
        <w:bottom w:val="none" w:sz="0" w:space="0" w:color="auto"/>
        <w:right w:val="none" w:sz="0" w:space="0" w:color="auto"/>
      </w:divBdr>
    </w:div>
    <w:div w:id="970210898">
      <w:bodyDiv w:val="1"/>
      <w:marLeft w:val="0"/>
      <w:marRight w:val="0"/>
      <w:marTop w:val="0"/>
      <w:marBottom w:val="0"/>
      <w:divBdr>
        <w:top w:val="none" w:sz="0" w:space="0" w:color="auto"/>
        <w:left w:val="none" w:sz="0" w:space="0" w:color="auto"/>
        <w:bottom w:val="none" w:sz="0" w:space="0" w:color="auto"/>
        <w:right w:val="none" w:sz="0" w:space="0" w:color="auto"/>
      </w:divBdr>
    </w:div>
    <w:div w:id="200346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nfrotto.com/global-uk/collections/supports/manfrotto-one/" TargetMode="External" Id="rId8" /><Relationship Type="http://schemas.openxmlformats.org/officeDocument/2006/relationships/hyperlink" Target="http://www.manfrotto.com" TargetMode="External" Id="rId13" /><Relationship Type="http://schemas.openxmlformats.org/officeDocument/2006/relationships/settings" Target="settings.xml" Id="rId3" /><Relationship Type="http://schemas.openxmlformats.org/officeDocument/2006/relationships/hyperlink" Target="https://ifdesign.com/en/winner-ranking/project/manfrotto-one-hybrid-tripod/754520" TargetMode="External" Id="rId7" /><Relationship Type="http://schemas.openxmlformats.org/officeDocument/2006/relationships/hyperlink" Target="mailto:robert.cook@videndum.com"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jennifer.hudson@videndum.com"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https://www.dropbox.com/scl/fo/7r4zm0nbbe345yxl593l4/ACiuZJHCyoHDzIhlkMhiOzw?rlkey=4d8ebtyqkkbnpg3yrdehwtxcm&amp;st=sx3v1tsj&amp;dl=0" TargetMode="External" Id="rId10" /><Relationship Type="http://schemas.openxmlformats.org/officeDocument/2006/relationships/webSettings" Target="webSettings.xml" Id="rId4" /><Relationship Type="http://schemas.openxmlformats.org/officeDocument/2006/relationships/hyperlink" Target="https://www.dropbox.com/scl/fi/sxn3y4hpvv2v7t35nequ5/MTONE-500X_01.png?rlkey=0hjtw7bghrmn3znhopxytoag6&amp;st=1089rqqm&amp;dl=0" TargetMode="Externa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 Cook</dc:creator>
  <keywords/>
  <dc:description/>
  <lastModifiedBy>Jennifer Hudson</lastModifiedBy>
  <revision>20</revision>
  <dcterms:created xsi:type="dcterms:W3CDTF">2026-02-25T16:24:00.0000000Z</dcterms:created>
  <dcterms:modified xsi:type="dcterms:W3CDTF">2026-03-03T10:35:57.2251861Z</dcterms:modified>
</coreProperties>
</file>