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F3DDC" w14:textId="77777777" w:rsidR="00991CAB" w:rsidRDefault="00991CAB" w:rsidP="00D3245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163B2E66" w14:textId="5412CAE9" w:rsidR="00D32453" w:rsidRDefault="00D32453" w:rsidP="00D3245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32453">
        <w:rPr>
          <w:rFonts w:ascii="Arial" w:eastAsia="Times New Roman" w:hAnsi="Arial" w:cs="Arial"/>
          <w:color w:val="000000"/>
          <w:lang w:eastAsia="en-GB"/>
        </w:rPr>
        <w:t>Dear</w:t>
      </w:r>
      <w:r w:rsidR="00991CAB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D32453">
        <w:rPr>
          <w:rFonts w:ascii="Arial" w:eastAsia="Times New Roman" w:hAnsi="Arial" w:cs="Arial"/>
          <w:color w:val="000000"/>
          <w:lang w:eastAsia="en-GB"/>
        </w:rPr>
        <w:t>[</w:t>
      </w:r>
      <w:r w:rsidR="00991CAB">
        <w:rPr>
          <w:rFonts w:ascii="Arial" w:eastAsia="Times New Roman" w:hAnsi="Arial" w:cs="Arial"/>
          <w:color w:val="000000"/>
          <w:lang w:eastAsia="en-GB"/>
        </w:rPr>
        <w:t>A</w:t>
      </w:r>
      <w:r w:rsidRPr="00D32453">
        <w:rPr>
          <w:rFonts w:ascii="Arial" w:eastAsia="Times New Roman" w:hAnsi="Arial" w:cs="Arial"/>
          <w:color w:val="000000"/>
          <w:lang w:eastAsia="en-GB"/>
        </w:rPr>
        <w:t xml:space="preserve">pproving </w:t>
      </w:r>
      <w:r w:rsidR="00991CAB">
        <w:rPr>
          <w:rFonts w:ascii="Arial" w:eastAsia="Times New Roman" w:hAnsi="Arial" w:cs="Arial"/>
          <w:color w:val="000000"/>
          <w:lang w:eastAsia="en-GB"/>
        </w:rPr>
        <w:t>M</w:t>
      </w:r>
      <w:r w:rsidRPr="00D32453">
        <w:rPr>
          <w:rFonts w:ascii="Arial" w:eastAsia="Times New Roman" w:hAnsi="Arial" w:cs="Arial"/>
          <w:color w:val="000000"/>
          <w:lang w:eastAsia="en-GB"/>
        </w:rPr>
        <w:t xml:space="preserve">anager’s </w:t>
      </w:r>
      <w:r w:rsidR="00991CAB">
        <w:rPr>
          <w:rFonts w:ascii="Arial" w:eastAsia="Times New Roman" w:hAnsi="Arial" w:cs="Arial"/>
          <w:color w:val="000000"/>
          <w:lang w:eastAsia="en-GB"/>
        </w:rPr>
        <w:t>N</w:t>
      </w:r>
      <w:r w:rsidRPr="00D32453">
        <w:rPr>
          <w:rFonts w:ascii="Arial" w:eastAsia="Times New Roman" w:hAnsi="Arial" w:cs="Arial"/>
          <w:color w:val="000000"/>
          <w:lang w:eastAsia="en-GB"/>
        </w:rPr>
        <w:t>ame]</w:t>
      </w:r>
    </w:p>
    <w:p w14:paraId="52D736AE" w14:textId="77777777" w:rsidR="00991CAB" w:rsidRPr="00D32453" w:rsidRDefault="00991CAB" w:rsidP="00D3245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776FCDCD" w14:textId="296552D7" w:rsidR="00D32453" w:rsidRPr="00D32453" w:rsidRDefault="00D32453" w:rsidP="00D3245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3198D5D3" w14:textId="7206F860" w:rsidR="00D32453" w:rsidRPr="00D5462C" w:rsidRDefault="00D32453" w:rsidP="00D3245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D32453">
        <w:rPr>
          <w:rFonts w:ascii="Arial" w:eastAsia="Times New Roman" w:hAnsi="Arial" w:cs="Arial"/>
          <w:b/>
          <w:bCs/>
          <w:color w:val="000000"/>
          <w:lang w:eastAsia="en-GB"/>
        </w:rPr>
        <w:t xml:space="preserve">I am writing to request approval to attend </w:t>
      </w:r>
      <w:r w:rsidR="003D1EB5" w:rsidRPr="00D5462C">
        <w:rPr>
          <w:rFonts w:ascii="Arial" w:eastAsia="Times New Roman" w:hAnsi="Arial" w:cs="Arial"/>
          <w:b/>
          <w:bCs/>
          <w:color w:val="000000"/>
          <w:lang w:eastAsia="en-GB"/>
        </w:rPr>
        <w:t>the PA Show, the leading gathering of Executive Support Community</w:t>
      </w:r>
      <w:r w:rsidRPr="00D32453">
        <w:rPr>
          <w:rFonts w:ascii="Arial" w:eastAsia="Times New Roman" w:hAnsi="Arial" w:cs="Arial"/>
          <w:b/>
          <w:bCs/>
          <w:color w:val="000000"/>
          <w:lang w:eastAsia="en-GB"/>
        </w:rPr>
        <w:t xml:space="preserve">, taking place </w:t>
      </w:r>
      <w:r w:rsidR="003D1EB5" w:rsidRPr="00D5462C">
        <w:rPr>
          <w:rFonts w:ascii="Arial" w:eastAsia="Times New Roman" w:hAnsi="Arial" w:cs="Arial"/>
          <w:b/>
          <w:bCs/>
          <w:color w:val="000000"/>
          <w:lang w:eastAsia="en-GB"/>
        </w:rPr>
        <w:t xml:space="preserve">on 22-23 June at ExCeL, London. </w:t>
      </w:r>
    </w:p>
    <w:p w14:paraId="32B14331" w14:textId="77777777" w:rsidR="003D1EB5" w:rsidRPr="00D32453" w:rsidRDefault="003D1EB5" w:rsidP="00D3245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6A00FF69" w14:textId="18A662FA" w:rsidR="00D32453" w:rsidRPr="00D32453" w:rsidRDefault="00D32453" w:rsidP="00D3245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32453">
        <w:rPr>
          <w:rFonts w:ascii="Arial" w:eastAsia="Times New Roman" w:hAnsi="Arial" w:cs="Arial"/>
          <w:color w:val="000000"/>
          <w:lang w:eastAsia="en-GB"/>
        </w:rPr>
        <w:t>I have reviewed the conference</w:t>
      </w:r>
      <w:r w:rsidR="003D1EB5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D32453">
        <w:rPr>
          <w:rFonts w:ascii="Arial" w:eastAsia="Times New Roman" w:hAnsi="Arial" w:cs="Arial"/>
          <w:color w:val="000000"/>
          <w:lang w:eastAsia="en-GB"/>
        </w:rPr>
        <w:t>agenda and feel attendance</w:t>
      </w:r>
      <w:r w:rsidR="003D1EB5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D32453">
        <w:rPr>
          <w:rFonts w:ascii="Arial" w:eastAsia="Times New Roman" w:hAnsi="Arial" w:cs="Arial"/>
          <w:color w:val="000000"/>
          <w:lang w:eastAsia="en-GB"/>
        </w:rPr>
        <w:t xml:space="preserve">would be </w:t>
      </w:r>
    </w:p>
    <w:p w14:paraId="43534426" w14:textId="77777777" w:rsidR="00D32453" w:rsidRPr="00D32453" w:rsidRDefault="00D32453" w:rsidP="00D3245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32453">
        <w:rPr>
          <w:rFonts w:ascii="Arial" w:eastAsia="Times New Roman" w:hAnsi="Arial" w:cs="Arial"/>
          <w:color w:val="000000"/>
          <w:lang w:eastAsia="en-GB"/>
        </w:rPr>
        <w:t>a major benefit as the event aligns directly to priorities of our department</w:t>
      </w:r>
    </w:p>
    <w:p w14:paraId="2C565228" w14:textId="4C2AF132" w:rsidR="00D32453" w:rsidRPr="00D32453" w:rsidRDefault="00D32453" w:rsidP="00D3245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4DBCB78B" w14:textId="07B35B94" w:rsidR="003D1EB5" w:rsidRPr="003D1EB5" w:rsidRDefault="003D1EB5" w:rsidP="003D1EB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3D1EB5">
        <w:rPr>
          <w:rFonts w:ascii="Arial" w:eastAsia="Times New Roman" w:hAnsi="Arial" w:cs="Arial"/>
          <w:color w:val="000000"/>
          <w:lang w:eastAsia="en-GB"/>
        </w:rPr>
        <w:t xml:space="preserve">The PA Show offers </w:t>
      </w:r>
      <w:r>
        <w:rPr>
          <w:rFonts w:ascii="Arial" w:eastAsia="Times New Roman" w:hAnsi="Arial" w:cs="Arial"/>
          <w:color w:val="000000"/>
          <w:lang w:eastAsia="en-GB"/>
        </w:rPr>
        <w:t xml:space="preserve">me </w:t>
      </w:r>
      <w:r w:rsidRPr="003D1EB5">
        <w:rPr>
          <w:rFonts w:ascii="Arial" w:eastAsia="Times New Roman" w:hAnsi="Arial" w:cs="Arial"/>
          <w:color w:val="000000"/>
          <w:lang w:eastAsia="en-GB"/>
        </w:rPr>
        <w:t xml:space="preserve">the chance to enhance </w:t>
      </w:r>
      <w:r>
        <w:rPr>
          <w:rFonts w:ascii="Arial" w:eastAsia="Times New Roman" w:hAnsi="Arial" w:cs="Arial"/>
          <w:color w:val="000000"/>
          <w:lang w:eastAsia="en-GB"/>
        </w:rPr>
        <w:t>my</w:t>
      </w:r>
      <w:r w:rsidRPr="003D1EB5">
        <w:rPr>
          <w:rFonts w:ascii="Arial" w:eastAsia="Times New Roman" w:hAnsi="Arial" w:cs="Arial"/>
          <w:color w:val="000000"/>
          <w:lang w:eastAsia="en-GB"/>
        </w:rPr>
        <w:t xml:space="preserve"> skills and knowledge, grow </w:t>
      </w:r>
      <w:r>
        <w:rPr>
          <w:rFonts w:ascii="Arial" w:eastAsia="Times New Roman" w:hAnsi="Arial" w:cs="Arial"/>
          <w:color w:val="000000"/>
          <w:lang w:eastAsia="en-GB"/>
        </w:rPr>
        <w:t>my</w:t>
      </w:r>
      <w:r w:rsidRPr="003D1EB5">
        <w:rPr>
          <w:rFonts w:ascii="Arial" w:eastAsia="Times New Roman" w:hAnsi="Arial" w:cs="Arial"/>
          <w:color w:val="000000"/>
          <w:lang w:eastAsia="en-GB"/>
        </w:rPr>
        <w:t xml:space="preserve"> network of contacts, and source premium global suppliers to support </w:t>
      </w:r>
      <w:r w:rsidR="00991CAB">
        <w:rPr>
          <w:rFonts w:ascii="Arial" w:eastAsia="Times New Roman" w:hAnsi="Arial" w:cs="Arial"/>
          <w:color w:val="000000"/>
          <w:lang w:eastAsia="en-GB"/>
        </w:rPr>
        <w:t>me</w:t>
      </w:r>
      <w:r w:rsidRPr="003D1EB5">
        <w:rPr>
          <w:rFonts w:ascii="Arial" w:eastAsia="Times New Roman" w:hAnsi="Arial" w:cs="Arial"/>
          <w:color w:val="000000"/>
          <w:lang w:eastAsia="en-GB"/>
        </w:rPr>
        <w:t xml:space="preserve"> in your role.</w:t>
      </w:r>
    </w:p>
    <w:p w14:paraId="5BDA25F6" w14:textId="77777777" w:rsidR="003D1EB5" w:rsidRPr="003D1EB5" w:rsidRDefault="003D1EB5" w:rsidP="003D1EB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4852FB75" w14:textId="5AEF3FBB" w:rsidR="003D1EB5" w:rsidRDefault="003D1EB5" w:rsidP="003D1EB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3D1EB5">
        <w:rPr>
          <w:rFonts w:ascii="Arial" w:eastAsia="Times New Roman" w:hAnsi="Arial" w:cs="Arial"/>
          <w:color w:val="000000"/>
          <w:lang w:eastAsia="en-GB"/>
        </w:rPr>
        <w:t xml:space="preserve">The PA Show offers unique access to a wealth of </w:t>
      </w:r>
      <w:r w:rsidRPr="00D5462C">
        <w:rPr>
          <w:rFonts w:ascii="Arial" w:eastAsia="Times New Roman" w:hAnsi="Arial" w:cs="Arial"/>
          <w:b/>
          <w:bCs/>
          <w:color w:val="000000"/>
          <w:lang w:eastAsia="en-GB"/>
        </w:rPr>
        <w:t>CPD accredited training</w:t>
      </w:r>
      <w:r w:rsidRPr="003D1EB5">
        <w:rPr>
          <w:rFonts w:ascii="Arial" w:eastAsia="Times New Roman" w:hAnsi="Arial" w:cs="Arial"/>
          <w:color w:val="000000"/>
          <w:lang w:eastAsia="en-GB"/>
        </w:rPr>
        <w:t xml:space="preserve"> designed to help support function professionals excel at every stage of their career.</w:t>
      </w:r>
    </w:p>
    <w:p w14:paraId="477961E9" w14:textId="77777777" w:rsidR="003D1EB5" w:rsidRDefault="003D1EB5" w:rsidP="00D3245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3144DFC7" w14:textId="558253A3" w:rsidR="00D32453" w:rsidRDefault="00A93AD7" w:rsidP="00D3245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A93AD7">
        <w:rPr>
          <w:rFonts w:ascii="Arial" w:eastAsia="Times New Roman" w:hAnsi="Arial" w:cs="Arial"/>
          <w:b/>
          <w:bCs/>
          <w:color w:val="000000"/>
          <w:lang w:eastAsia="en-GB"/>
        </w:rPr>
        <w:t xml:space="preserve">By attending The PA Show, I will access: </w:t>
      </w:r>
    </w:p>
    <w:p w14:paraId="03CF8104" w14:textId="4A95200A" w:rsidR="00D5462C" w:rsidRDefault="00D5462C" w:rsidP="00D3245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6A3DAF21" w14:textId="0E883BCB" w:rsidR="00D5462C" w:rsidRDefault="00991CAB" w:rsidP="00D5462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>Expert</w:t>
      </w:r>
      <w:r w:rsidR="00D5462C" w:rsidRPr="00D5462C">
        <w:rPr>
          <w:rFonts w:ascii="Arial" w:eastAsia="Times New Roman" w:hAnsi="Arial" w:cs="Arial"/>
          <w:b/>
          <w:bCs/>
          <w:color w:val="000000"/>
          <w:lang w:eastAsia="en-GB"/>
        </w:rPr>
        <w:t xml:space="preserve"> advice 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>over 60 conference sessions as part of the multi stream conference</w:t>
      </w:r>
    </w:p>
    <w:p w14:paraId="1DC31573" w14:textId="51F6F4AE" w:rsidR="00991CAB" w:rsidRDefault="00991CAB" w:rsidP="00D5462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>CPD accreditation by attending as a conference delegate</w:t>
      </w:r>
      <w:r w:rsidR="00745631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</w:p>
    <w:p w14:paraId="621C4909" w14:textId="0822D038" w:rsidR="00991CAB" w:rsidRPr="00991CAB" w:rsidRDefault="00991CAB" w:rsidP="00991CA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>H</w:t>
      </w:r>
      <w:r w:rsidRPr="00D5462C">
        <w:rPr>
          <w:rFonts w:ascii="Arial" w:eastAsia="Times New Roman" w:hAnsi="Arial" w:cs="Arial"/>
          <w:b/>
          <w:bCs/>
          <w:color w:val="000000"/>
          <w:lang w:eastAsia="en-GB"/>
        </w:rPr>
        <w:t xml:space="preserve">ands-on training 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>over the two days from Microsoft certified trainers</w:t>
      </w:r>
    </w:p>
    <w:p w14:paraId="4D343EB1" w14:textId="2237FF4C" w:rsidR="00991CAB" w:rsidRDefault="00991CAB" w:rsidP="00991CA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>Networking and sharing best</w:t>
      </w:r>
      <w:r w:rsidR="00D5462C" w:rsidRPr="00D5462C">
        <w:rPr>
          <w:rFonts w:ascii="Arial" w:eastAsia="Times New Roman" w:hAnsi="Arial" w:cs="Arial"/>
          <w:b/>
          <w:bCs/>
          <w:color w:val="000000"/>
          <w:lang w:eastAsia="en-GB"/>
        </w:rPr>
        <w:t xml:space="preserve"> practice with 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>my</w:t>
      </w:r>
      <w:r w:rsidR="00D5462C" w:rsidRPr="00D5462C">
        <w:rPr>
          <w:rFonts w:ascii="Arial" w:eastAsia="Times New Roman" w:hAnsi="Arial" w:cs="Arial"/>
          <w:b/>
          <w:bCs/>
          <w:color w:val="000000"/>
          <w:lang w:eastAsia="en-GB"/>
        </w:rPr>
        <w:t xml:space="preserve"> industry peers </w:t>
      </w:r>
    </w:p>
    <w:p w14:paraId="1FC4BEDF" w14:textId="6855F0A1" w:rsidR="00D5462C" w:rsidRPr="00991CAB" w:rsidRDefault="00991CAB" w:rsidP="00991CA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>P</w:t>
      </w:r>
      <w:r w:rsidR="00D5462C" w:rsidRPr="00991CAB">
        <w:rPr>
          <w:rFonts w:ascii="Arial" w:eastAsia="Times New Roman" w:hAnsi="Arial" w:cs="Arial"/>
          <w:b/>
          <w:bCs/>
          <w:color w:val="000000"/>
          <w:lang w:eastAsia="en-GB"/>
        </w:rPr>
        <w:t>roducts and services from handpicked suppliers</w:t>
      </w:r>
    </w:p>
    <w:p w14:paraId="779191EB" w14:textId="77777777" w:rsidR="00A93AD7" w:rsidRPr="00D32453" w:rsidRDefault="00A93AD7" w:rsidP="00D3245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3A499DD3" w14:textId="2697DFA1" w:rsidR="00D32453" w:rsidRPr="00D32453" w:rsidRDefault="00D32453" w:rsidP="00D3245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7BE4ABC6" w14:textId="7930C878" w:rsidR="00D32453" w:rsidRPr="00D32453" w:rsidRDefault="00D32453" w:rsidP="00D3245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32453">
        <w:rPr>
          <w:rFonts w:ascii="Arial" w:eastAsia="Times New Roman" w:hAnsi="Arial" w:cs="Arial"/>
          <w:color w:val="000000"/>
          <w:lang w:eastAsia="en-GB"/>
        </w:rPr>
        <w:t xml:space="preserve">I am seeking </w:t>
      </w:r>
      <w:r w:rsidR="00991CAB">
        <w:rPr>
          <w:rFonts w:ascii="Arial" w:eastAsia="Times New Roman" w:hAnsi="Arial" w:cs="Arial"/>
          <w:color w:val="000000"/>
          <w:lang w:eastAsia="en-GB"/>
        </w:rPr>
        <w:t xml:space="preserve">budgetary </w:t>
      </w:r>
      <w:r w:rsidRPr="00D32453">
        <w:rPr>
          <w:rFonts w:ascii="Arial" w:eastAsia="Times New Roman" w:hAnsi="Arial" w:cs="Arial"/>
          <w:color w:val="000000"/>
          <w:lang w:eastAsia="en-GB"/>
        </w:rPr>
        <w:t>approval for the registration fees</w:t>
      </w:r>
      <w:r w:rsidR="00745631">
        <w:rPr>
          <w:rFonts w:ascii="Arial" w:eastAsia="Times New Roman" w:hAnsi="Arial" w:cs="Arial"/>
          <w:color w:val="000000"/>
          <w:lang w:eastAsia="en-GB"/>
        </w:rPr>
        <w:t>:</w:t>
      </w:r>
    </w:p>
    <w:p w14:paraId="46C18BA9" w14:textId="77777777" w:rsidR="00A93AD7" w:rsidRDefault="00A93AD7" w:rsidP="00D3245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3B0DF51A" w14:textId="1AE2E143" w:rsidR="00745631" w:rsidRPr="00745631" w:rsidRDefault="00745631" w:rsidP="00745631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745631">
        <w:rPr>
          <w:rFonts w:ascii="Arial" w:eastAsia="Times New Roman" w:hAnsi="Arial" w:cs="Arial"/>
          <w:color w:val="000000"/>
          <w:highlight w:val="yellow"/>
          <w:lang w:eastAsia="en-GB"/>
        </w:rPr>
        <w:t>[X]</w:t>
      </w:r>
      <w:r>
        <w:rPr>
          <w:rFonts w:ascii="Arial" w:eastAsia="Times New Roman" w:hAnsi="Arial" w:cs="Arial"/>
          <w:color w:val="000000"/>
          <w:lang w:eastAsia="en-GB"/>
        </w:rPr>
        <w:t xml:space="preserve"> x </w:t>
      </w:r>
      <w:r w:rsidRPr="00745631">
        <w:rPr>
          <w:rFonts w:ascii="Arial" w:eastAsia="Times New Roman" w:hAnsi="Arial" w:cs="Arial"/>
          <w:color w:val="000000"/>
          <w:lang w:eastAsia="en-GB"/>
        </w:rPr>
        <w:t>Two Day Delegate Pass</w:t>
      </w:r>
      <w:r>
        <w:rPr>
          <w:rFonts w:ascii="Arial" w:eastAsia="Times New Roman" w:hAnsi="Arial" w:cs="Arial"/>
          <w:color w:val="000000"/>
          <w:lang w:eastAsia="en-GB"/>
        </w:rPr>
        <w:t xml:space="preserve"> @ </w:t>
      </w:r>
      <w:r w:rsidRPr="00745631">
        <w:rPr>
          <w:rFonts w:ascii="Arial" w:eastAsia="Times New Roman" w:hAnsi="Arial" w:cs="Arial"/>
          <w:color w:val="000000"/>
          <w:lang w:eastAsia="en-GB"/>
        </w:rPr>
        <w:t>£149</w:t>
      </w:r>
    </w:p>
    <w:p w14:paraId="04951814" w14:textId="77777777" w:rsidR="00745631" w:rsidRPr="00D32453" w:rsidRDefault="00745631" w:rsidP="00745631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en-GB"/>
        </w:rPr>
      </w:pPr>
      <w:r w:rsidRPr="00745631">
        <w:rPr>
          <w:rFonts w:ascii="Arial" w:eastAsia="Times New Roman" w:hAnsi="Arial" w:cs="Arial"/>
          <w:i/>
          <w:iCs/>
          <w:color w:val="000000"/>
          <w:lang w:eastAsia="en-GB"/>
        </w:rPr>
        <w:t>Full price £189 - save £40 on the full price until 28th May 2021</w:t>
      </w:r>
      <w:r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lang w:eastAsia="en-GB"/>
        </w:rPr>
        <w:t>when the price will increase</w:t>
      </w:r>
    </w:p>
    <w:p w14:paraId="47FA6949" w14:textId="66C967AB" w:rsidR="00745631" w:rsidRPr="00745631" w:rsidRDefault="00745631" w:rsidP="00745631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en-GB"/>
        </w:rPr>
      </w:pPr>
    </w:p>
    <w:p w14:paraId="15D323B4" w14:textId="600D643D" w:rsidR="00745631" w:rsidRPr="00745631" w:rsidRDefault="00745631" w:rsidP="00745631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en-GB"/>
        </w:rPr>
      </w:pPr>
    </w:p>
    <w:p w14:paraId="7B2AAE37" w14:textId="48187C55" w:rsidR="00745631" w:rsidRPr="00745631" w:rsidRDefault="00745631" w:rsidP="00745631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745631">
        <w:rPr>
          <w:rFonts w:ascii="Arial" w:eastAsia="Times New Roman" w:hAnsi="Arial" w:cs="Arial"/>
          <w:color w:val="000000"/>
          <w:highlight w:val="yellow"/>
          <w:lang w:eastAsia="en-GB"/>
        </w:rPr>
        <w:t>[X]</w:t>
      </w:r>
      <w:r>
        <w:rPr>
          <w:rFonts w:ascii="Arial" w:eastAsia="Times New Roman" w:hAnsi="Arial" w:cs="Arial"/>
          <w:color w:val="000000"/>
          <w:lang w:eastAsia="en-GB"/>
        </w:rPr>
        <w:t xml:space="preserve"> x </w:t>
      </w:r>
      <w:r w:rsidRPr="00745631">
        <w:rPr>
          <w:rFonts w:ascii="Arial" w:eastAsia="Times New Roman" w:hAnsi="Arial" w:cs="Arial"/>
          <w:color w:val="000000"/>
          <w:lang w:eastAsia="en-GB"/>
        </w:rPr>
        <w:t>O</w:t>
      </w:r>
      <w:r w:rsidRPr="00745631">
        <w:rPr>
          <w:rFonts w:ascii="Arial" w:eastAsia="Times New Roman" w:hAnsi="Arial" w:cs="Arial"/>
          <w:color w:val="000000"/>
          <w:lang w:eastAsia="en-GB"/>
        </w:rPr>
        <w:t>ne Day Delegate Pass</w:t>
      </w:r>
      <w:r>
        <w:rPr>
          <w:rFonts w:ascii="Arial" w:eastAsia="Times New Roman" w:hAnsi="Arial" w:cs="Arial"/>
          <w:color w:val="000000"/>
          <w:lang w:eastAsia="en-GB"/>
        </w:rPr>
        <w:t xml:space="preserve"> @ £</w:t>
      </w:r>
      <w:r w:rsidRPr="00745631">
        <w:rPr>
          <w:rFonts w:ascii="Arial" w:eastAsia="Times New Roman" w:hAnsi="Arial" w:cs="Arial"/>
          <w:color w:val="000000"/>
          <w:lang w:eastAsia="en-GB"/>
        </w:rPr>
        <w:t>129</w:t>
      </w:r>
    </w:p>
    <w:p w14:paraId="7CCB6CAC" w14:textId="78AA9870" w:rsidR="00745631" w:rsidRPr="00D32453" w:rsidRDefault="00745631" w:rsidP="00745631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en-GB"/>
        </w:rPr>
      </w:pPr>
      <w:r w:rsidRPr="00745631">
        <w:rPr>
          <w:rFonts w:ascii="Arial" w:eastAsia="Times New Roman" w:hAnsi="Arial" w:cs="Arial"/>
          <w:i/>
          <w:iCs/>
          <w:color w:val="000000"/>
          <w:lang w:eastAsia="en-GB"/>
        </w:rPr>
        <w:t>Full price £149 - save £20 on the full price until 28th May 2021</w:t>
      </w:r>
      <w:r>
        <w:rPr>
          <w:rFonts w:ascii="Arial" w:eastAsia="Times New Roman" w:hAnsi="Arial" w:cs="Arial"/>
          <w:i/>
          <w:iCs/>
          <w:color w:val="000000"/>
          <w:lang w:eastAsia="en-GB"/>
        </w:rPr>
        <w:t xml:space="preserve"> when the price will increase</w:t>
      </w:r>
    </w:p>
    <w:p w14:paraId="4E1D8640" w14:textId="77777777" w:rsidR="00745631" w:rsidRDefault="00745631" w:rsidP="00745631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26A249D9" w14:textId="77777777" w:rsidR="00745631" w:rsidRDefault="00745631" w:rsidP="00D3245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366973B9" w14:textId="719748DC" w:rsidR="00D32453" w:rsidRDefault="00D32453" w:rsidP="00D3245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32453">
        <w:rPr>
          <w:rFonts w:ascii="Arial" w:eastAsia="Times New Roman" w:hAnsi="Arial" w:cs="Arial"/>
          <w:color w:val="000000"/>
          <w:lang w:eastAsia="en-GB"/>
        </w:rPr>
        <w:t xml:space="preserve">TOTAL: </w:t>
      </w:r>
      <w:r w:rsidR="00A2300C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745631">
        <w:rPr>
          <w:rFonts w:ascii="Arial" w:eastAsia="Times New Roman" w:hAnsi="Arial" w:cs="Arial"/>
          <w:color w:val="000000"/>
          <w:lang w:eastAsia="en-GB"/>
        </w:rPr>
        <w:t>£</w:t>
      </w:r>
      <w:r w:rsidR="00A2300C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D32453">
        <w:rPr>
          <w:rFonts w:ascii="Arial" w:eastAsia="Times New Roman" w:hAnsi="Arial" w:cs="Arial"/>
          <w:color w:val="000000"/>
          <w:highlight w:val="yellow"/>
          <w:lang w:eastAsia="en-GB"/>
        </w:rPr>
        <w:t>[xxxx]</w:t>
      </w:r>
    </w:p>
    <w:p w14:paraId="6528FEED" w14:textId="70C8B518" w:rsidR="00745631" w:rsidRDefault="00745631" w:rsidP="00D3245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4BED0CB1" w14:textId="0C5BCFA8" w:rsidR="00A2300C" w:rsidRDefault="00481E96" w:rsidP="00D32453">
      <w:pPr>
        <w:spacing w:after="0" w:line="240" w:lineRule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highlight w:val="yellow"/>
          <w:lang w:eastAsia="en-GB"/>
        </w:rPr>
        <w:t>Please also note that these prices will increase on May 28</w:t>
      </w:r>
      <w:r>
        <w:rPr>
          <w:rFonts w:ascii="Arial" w:hAnsi="Arial" w:cs="Arial"/>
          <w:color w:val="000000"/>
          <w:highlight w:val="yellow"/>
          <w:vertAlign w:val="superscript"/>
          <w:lang w:eastAsia="en-GB"/>
        </w:rPr>
        <w:t>th</w:t>
      </w:r>
      <w:r>
        <w:rPr>
          <w:rFonts w:ascii="Arial" w:hAnsi="Arial" w:cs="Arial"/>
          <w:color w:val="000000"/>
          <w:highlight w:val="yellow"/>
          <w:lang w:eastAsia="en-GB"/>
        </w:rPr>
        <w:t xml:space="preserve"> and a 20% group discount is available if two people attend</w:t>
      </w:r>
      <w:r>
        <w:rPr>
          <w:rFonts w:ascii="Arial" w:hAnsi="Arial" w:cs="Arial"/>
          <w:color w:val="000000"/>
          <w:lang w:eastAsia="en-GB"/>
        </w:rPr>
        <w:t>.</w:t>
      </w:r>
    </w:p>
    <w:p w14:paraId="1A8F73D7" w14:textId="77777777" w:rsidR="00481E96" w:rsidRDefault="00481E96" w:rsidP="00D3245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6EFEC2BB" w14:textId="1CF29F21" w:rsidR="00D32453" w:rsidRPr="00D32453" w:rsidRDefault="00D32453" w:rsidP="00D3245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32453">
        <w:rPr>
          <w:rFonts w:ascii="Arial" w:eastAsia="Times New Roman" w:hAnsi="Arial" w:cs="Arial"/>
          <w:color w:val="000000"/>
          <w:lang w:eastAsia="en-GB"/>
        </w:rPr>
        <w:t>My attendance will also benefit the rest of the</w:t>
      </w:r>
      <w:r w:rsidR="00991CAB">
        <w:rPr>
          <w:rFonts w:ascii="Arial" w:eastAsia="Times New Roman" w:hAnsi="Arial" w:cs="Arial"/>
          <w:color w:val="000000"/>
          <w:lang w:eastAsia="en-GB"/>
        </w:rPr>
        <w:t xml:space="preserve"> t</w:t>
      </w:r>
      <w:r w:rsidRPr="00D32453">
        <w:rPr>
          <w:rFonts w:ascii="Arial" w:eastAsia="Times New Roman" w:hAnsi="Arial" w:cs="Arial"/>
          <w:color w:val="000000"/>
          <w:lang w:eastAsia="en-GB"/>
        </w:rPr>
        <w:t>eam</w:t>
      </w:r>
      <w:r w:rsidR="00A2300C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D32453">
        <w:rPr>
          <w:rFonts w:ascii="Arial" w:eastAsia="Times New Roman" w:hAnsi="Arial" w:cs="Arial"/>
          <w:color w:val="000000"/>
          <w:lang w:eastAsia="en-GB"/>
        </w:rPr>
        <w:t xml:space="preserve">as I plan on </w:t>
      </w:r>
      <w:r w:rsidR="00991CAB">
        <w:rPr>
          <w:rFonts w:ascii="Arial" w:eastAsia="Times New Roman" w:hAnsi="Arial" w:cs="Arial"/>
          <w:color w:val="000000"/>
          <w:lang w:eastAsia="en-GB"/>
        </w:rPr>
        <w:t>creating a</w:t>
      </w:r>
      <w:r w:rsidRPr="00D32453">
        <w:rPr>
          <w:rFonts w:ascii="Arial" w:eastAsia="Times New Roman" w:hAnsi="Arial" w:cs="Arial"/>
          <w:color w:val="000000"/>
          <w:lang w:eastAsia="en-GB"/>
        </w:rPr>
        <w:t xml:space="preserve"> post</w:t>
      </w:r>
      <w:r w:rsidR="00991CAB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D32453">
        <w:rPr>
          <w:rFonts w:ascii="Arial" w:eastAsia="Times New Roman" w:hAnsi="Arial" w:cs="Arial"/>
          <w:color w:val="000000"/>
          <w:lang w:eastAsia="en-GB"/>
        </w:rPr>
        <w:t xml:space="preserve">event report to </w:t>
      </w:r>
      <w:r w:rsidR="00991CAB">
        <w:rPr>
          <w:rFonts w:ascii="Arial" w:eastAsia="Times New Roman" w:hAnsi="Arial" w:cs="Arial"/>
          <w:color w:val="000000"/>
          <w:lang w:eastAsia="en-GB"/>
        </w:rPr>
        <w:t>share l</w:t>
      </w:r>
      <w:r w:rsidRPr="00D32453">
        <w:rPr>
          <w:rFonts w:ascii="Arial" w:eastAsia="Times New Roman" w:hAnsi="Arial" w:cs="Arial"/>
          <w:color w:val="000000"/>
          <w:lang w:eastAsia="en-GB"/>
        </w:rPr>
        <w:t>earnings,</w:t>
      </w:r>
      <w:r w:rsidR="00991CAB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D32453">
        <w:rPr>
          <w:rFonts w:ascii="Arial" w:eastAsia="Times New Roman" w:hAnsi="Arial" w:cs="Arial"/>
          <w:color w:val="000000"/>
          <w:lang w:eastAsia="en-GB"/>
        </w:rPr>
        <w:t>recommendation</w:t>
      </w:r>
      <w:r w:rsidR="00991CAB">
        <w:rPr>
          <w:rFonts w:ascii="Arial" w:eastAsia="Times New Roman" w:hAnsi="Arial" w:cs="Arial"/>
          <w:color w:val="000000"/>
          <w:lang w:eastAsia="en-GB"/>
        </w:rPr>
        <w:t xml:space="preserve">s </w:t>
      </w:r>
      <w:r w:rsidRPr="00D32453">
        <w:rPr>
          <w:rFonts w:ascii="Arial" w:eastAsia="Times New Roman" w:hAnsi="Arial" w:cs="Arial"/>
          <w:color w:val="000000"/>
          <w:lang w:eastAsia="en-GB"/>
        </w:rPr>
        <w:t>and suggested action items</w:t>
      </w:r>
    </w:p>
    <w:p w14:paraId="3E8170ED" w14:textId="4D8DB3D2" w:rsidR="00D32453" w:rsidRPr="00D32453" w:rsidRDefault="00D32453" w:rsidP="00D3245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0EE48943" w14:textId="4DE1531F" w:rsidR="00D32453" w:rsidRPr="00D32453" w:rsidRDefault="00D32453" w:rsidP="00D3245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32453">
        <w:rPr>
          <w:rFonts w:ascii="Arial" w:eastAsia="Times New Roman" w:hAnsi="Arial" w:cs="Arial"/>
          <w:color w:val="000000"/>
          <w:lang w:eastAsia="en-GB"/>
        </w:rPr>
        <w:t>I’d also like the opportunity to review these materials</w:t>
      </w:r>
      <w:r w:rsidR="00A2300C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D32453">
        <w:rPr>
          <w:rFonts w:ascii="Arial" w:eastAsia="Times New Roman" w:hAnsi="Arial" w:cs="Arial"/>
          <w:color w:val="000000"/>
          <w:lang w:eastAsia="en-GB"/>
        </w:rPr>
        <w:t>with you and discuss how we can leverage them for further training of our team.</w:t>
      </w:r>
      <w:r w:rsidR="00A2300C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D32453">
        <w:rPr>
          <w:rFonts w:ascii="Arial" w:eastAsia="Times New Roman" w:hAnsi="Arial" w:cs="Arial"/>
          <w:color w:val="000000"/>
          <w:lang w:eastAsia="en-GB"/>
        </w:rPr>
        <w:t>Please accept this proposal to attend as I’m confident in the significant return we will receive from this</w:t>
      </w:r>
      <w:r w:rsidR="003D1EB5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D32453">
        <w:rPr>
          <w:rFonts w:ascii="Arial" w:eastAsia="Times New Roman" w:hAnsi="Arial" w:cs="Arial"/>
          <w:color w:val="000000"/>
          <w:lang w:eastAsia="en-GB"/>
        </w:rPr>
        <w:t>investment.</w:t>
      </w:r>
    </w:p>
    <w:p w14:paraId="0F421828" w14:textId="77777777" w:rsidR="003D1EB5" w:rsidRDefault="003D1EB5" w:rsidP="00D3245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735965DF" w14:textId="36DFDFF0" w:rsidR="00D32453" w:rsidRDefault="00D32453" w:rsidP="00D3245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32453">
        <w:rPr>
          <w:rFonts w:ascii="Arial" w:eastAsia="Times New Roman" w:hAnsi="Arial" w:cs="Arial"/>
          <w:color w:val="000000"/>
          <w:lang w:eastAsia="en-GB"/>
        </w:rPr>
        <w:t>Thank you for your consideration</w:t>
      </w:r>
      <w:r w:rsidR="00A2300C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D32453">
        <w:rPr>
          <w:rFonts w:ascii="Arial" w:eastAsia="Times New Roman" w:hAnsi="Arial" w:cs="Arial"/>
          <w:color w:val="000000"/>
          <w:lang w:eastAsia="en-GB"/>
        </w:rPr>
        <w:t>and I look forward to hearing back from you</w:t>
      </w:r>
      <w:r w:rsidR="00991CAB">
        <w:rPr>
          <w:rFonts w:ascii="Arial" w:eastAsia="Times New Roman" w:hAnsi="Arial" w:cs="Arial"/>
          <w:color w:val="000000"/>
          <w:lang w:eastAsia="en-GB"/>
        </w:rPr>
        <w:t>.</w:t>
      </w:r>
    </w:p>
    <w:p w14:paraId="459EBD66" w14:textId="75D4C945" w:rsidR="00991CAB" w:rsidRDefault="00991CAB" w:rsidP="00D3245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7F3A4663" w14:textId="3CFEF7B7" w:rsidR="00991CAB" w:rsidRDefault="00991CAB" w:rsidP="00D3245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Your sincerely,</w:t>
      </w:r>
    </w:p>
    <w:p w14:paraId="1C72055E" w14:textId="5D44B17A" w:rsidR="00991CAB" w:rsidRDefault="00991CAB" w:rsidP="00D3245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47A6171E" w14:textId="679157C7" w:rsidR="00D32453" w:rsidRPr="00D32453" w:rsidRDefault="00991CAB" w:rsidP="00745631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745631">
        <w:rPr>
          <w:rFonts w:ascii="Arial" w:eastAsia="Times New Roman" w:hAnsi="Arial" w:cs="Arial"/>
          <w:color w:val="000000"/>
          <w:highlight w:val="yellow"/>
          <w:lang w:eastAsia="en-GB"/>
        </w:rPr>
        <w:t>[</w:t>
      </w:r>
      <w:r w:rsidR="00745631" w:rsidRPr="00745631">
        <w:rPr>
          <w:rFonts w:ascii="Arial" w:eastAsia="Times New Roman" w:hAnsi="Arial" w:cs="Arial"/>
          <w:color w:val="000000"/>
          <w:highlight w:val="yellow"/>
          <w:lang w:eastAsia="en-GB"/>
        </w:rPr>
        <w:t>Your name]</w:t>
      </w:r>
    </w:p>
    <w:sectPr w:rsidR="00D32453" w:rsidRPr="00D32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335D02"/>
    <w:multiLevelType w:val="hybridMultilevel"/>
    <w:tmpl w:val="DBEA3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453"/>
    <w:rsid w:val="003D1EB5"/>
    <w:rsid w:val="00481E96"/>
    <w:rsid w:val="00745631"/>
    <w:rsid w:val="00991CAB"/>
    <w:rsid w:val="00A2300C"/>
    <w:rsid w:val="00A93AD7"/>
    <w:rsid w:val="00C11368"/>
    <w:rsid w:val="00D32453"/>
    <w:rsid w:val="00D5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E418B"/>
  <w15:chartTrackingRefBased/>
  <w15:docId w15:val="{842778D9-A91C-4767-9716-BBF58DF0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3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Jackson</dc:creator>
  <cp:keywords/>
  <dc:description/>
  <cp:lastModifiedBy>Anna Jackson</cp:lastModifiedBy>
  <cp:revision>3</cp:revision>
  <dcterms:created xsi:type="dcterms:W3CDTF">2021-04-08T10:18:00Z</dcterms:created>
  <dcterms:modified xsi:type="dcterms:W3CDTF">2021-04-08T14:18:00Z</dcterms:modified>
</cp:coreProperties>
</file>