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1048A" w14:textId="50907A4C" w:rsidR="007D635C" w:rsidRDefault="007D635C" w:rsidP="00BD2BBA">
      <w:pPr>
        <w:pStyle w:val="NoSpacing"/>
      </w:pPr>
    </w:p>
    <w:tbl>
      <w:tblPr>
        <w:tblpPr w:leftFromText="180" w:rightFromText="180" w:vertAnchor="text" w:horzAnchor="margin" w:tblpXSpec="center" w:tblpY="-719"/>
        <w:tblW w:w="1063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82"/>
        <w:gridCol w:w="761"/>
        <w:gridCol w:w="4089"/>
      </w:tblGrid>
      <w:tr w:rsidR="007D635C" w:rsidRPr="007D635C" w14:paraId="7D2DFE48" w14:textId="77777777" w:rsidTr="00813E87">
        <w:trPr>
          <w:trHeight w:val="2338"/>
        </w:trPr>
        <w:tc>
          <w:tcPr>
            <w:tcW w:w="6543" w:type="dxa"/>
            <w:gridSpan w:val="2"/>
          </w:tcPr>
          <w:p w14:paraId="63D7C8B8" w14:textId="456B2139" w:rsidR="007D635C" w:rsidRPr="0006454C" w:rsidRDefault="007D635C" w:rsidP="007D635C">
            <w:pPr>
              <w:spacing w:after="0" w:line="120" w:lineRule="auto"/>
              <w:rPr>
                <w:rFonts w:eastAsia="Times New Roman" w:cs="Times New Roman"/>
                <w:b/>
                <w:color w:val="FF0000"/>
                <w:sz w:val="4"/>
                <w:szCs w:val="20"/>
              </w:rPr>
            </w:pPr>
            <w:r w:rsidRPr="007D635C">
              <w:rPr>
                <w:rFonts w:eastAsia="Times New Roman" w:cs="Times New Roman"/>
                <w:color w:val="FF0000"/>
                <w:sz w:val="20"/>
                <w:szCs w:val="20"/>
              </w:rPr>
              <w:br w:type="page"/>
            </w:r>
            <w:r w:rsidRPr="007D635C">
              <w:rPr>
                <w:rFonts w:eastAsia="Times New Roman" w:cs="Arial"/>
                <w:color w:val="FF0000"/>
                <w:sz w:val="20"/>
                <w:szCs w:val="20"/>
              </w:rPr>
              <w:br w:type="page"/>
            </w:r>
            <w:r w:rsidRPr="007D635C">
              <w:rPr>
                <w:rFonts w:eastAsia="Times New Roman" w:cs="Times New Roman"/>
                <w:color w:val="FF0000"/>
                <w:sz w:val="20"/>
                <w:szCs w:val="20"/>
              </w:rPr>
              <w:br w:type="page"/>
            </w:r>
            <w:r w:rsidRPr="007D635C">
              <w:rPr>
                <w:rFonts w:eastAsia="Times New Roman" w:cs="Times New Roman"/>
                <w:color w:val="FF0000"/>
                <w:sz w:val="20"/>
                <w:szCs w:val="20"/>
              </w:rPr>
              <w:br w:type="page"/>
            </w:r>
            <w:r w:rsidRPr="007D635C">
              <w:rPr>
                <w:rFonts w:eastAsia="Times New Roman" w:cs="Times New Roman"/>
                <w:color w:val="FF0000"/>
                <w:sz w:val="20"/>
                <w:szCs w:val="20"/>
              </w:rPr>
              <w:br w:type="page"/>
            </w:r>
            <w:r w:rsidRPr="007D635C">
              <w:rPr>
                <w:rFonts w:eastAsia="Times New Roman" w:cs="Times New Roman"/>
                <w:color w:val="FF0000"/>
                <w:sz w:val="20"/>
                <w:szCs w:val="20"/>
              </w:rPr>
              <w:br w:type="page"/>
            </w:r>
            <w:r w:rsidRPr="007D635C">
              <w:rPr>
                <w:rFonts w:eastAsia="Times New Roman" w:cs="Times New Roman"/>
                <w:color w:val="FF0000"/>
                <w:sz w:val="20"/>
                <w:szCs w:val="20"/>
              </w:rPr>
              <w:br w:type="page"/>
            </w:r>
            <w:r w:rsidRPr="007D635C">
              <w:rPr>
                <w:rFonts w:eastAsia="Times New Roman" w:cs="Times New Roman"/>
                <w:color w:val="FF0000"/>
                <w:sz w:val="20"/>
                <w:szCs w:val="20"/>
              </w:rPr>
              <w:br w:type="page"/>
            </w:r>
            <w:r w:rsidRPr="007D635C">
              <w:rPr>
                <w:rFonts w:eastAsia="Times New Roman" w:cs="Times New Roman"/>
                <w:color w:val="FF0000"/>
                <w:sz w:val="20"/>
                <w:szCs w:val="20"/>
              </w:rPr>
              <w:br w:type="page"/>
            </w:r>
            <w:r w:rsidRPr="007D635C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br w:type="page"/>
            </w:r>
            <w:r w:rsidRPr="007D635C">
              <w:rPr>
                <w:rFonts w:eastAsia="Times New Roman" w:cs="Times New Roman"/>
                <w:color w:val="FF0000"/>
                <w:sz w:val="20"/>
                <w:szCs w:val="20"/>
              </w:rPr>
              <w:br w:type="page"/>
            </w:r>
            <w:r w:rsidRPr="007D635C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br w:type="page"/>
            </w:r>
          </w:p>
          <w:p w14:paraId="683C2996" w14:textId="4DC5F396" w:rsidR="007D635C" w:rsidRPr="00917C33" w:rsidRDefault="007D635C" w:rsidP="007D635C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917C33">
              <w:rPr>
                <w:rFonts w:eastAsia="Times New Roman" w:cs="Times New Roman"/>
                <w:b/>
                <w:sz w:val="20"/>
                <w:szCs w:val="20"/>
              </w:rPr>
              <w:t>Please return to:</w:t>
            </w:r>
          </w:p>
          <w:p w14:paraId="67144B29" w14:textId="77777777" w:rsidR="007D635C" w:rsidRPr="00917C33" w:rsidRDefault="007D635C" w:rsidP="007D635C">
            <w:pPr>
              <w:spacing w:after="0" w:line="12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109464C6" w14:textId="07379F0E" w:rsidR="007D635C" w:rsidRPr="00917C33" w:rsidRDefault="00866D6E" w:rsidP="007D635C">
            <w:pPr>
              <w:tabs>
                <w:tab w:val="left" w:pos="-720"/>
                <w:tab w:val="left" w:pos="0"/>
                <w:tab w:val="left" w:pos="284"/>
                <w:tab w:val="left" w:pos="720"/>
              </w:tabs>
              <w:suppressAutoHyphens/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Kayleigh Williams</w:t>
            </w:r>
            <w:r w:rsidR="007D635C" w:rsidRPr="00917C33">
              <w:rPr>
                <w:rFonts w:eastAsia="Times New Roman" w:cs="Arial"/>
                <w:sz w:val="20"/>
                <w:szCs w:val="20"/>
              </w:rPr>
              <w:br/>
            </w:r>
            <w:r w:rsidR="004D1BD3">
              <w:rPr>
                <w:rFonts w:eastAsia="Times New Roman" w:cs="Arial"/>
                <w:b/>
                <w:sz w:val="20"/>
                <w:szCs w:val="20"/>
              </w:rPr>
              <w:t>Montgomery</w:t>
            </w:r>
            <w:r w:rsidR="003307A8">
              <w:rPr>
                <w:rFonts w:eastAsia="Times New Roman" w:cs="Arial"/>
                <w:b/>
                <w:sz w:val="20"/>
                <w:szCs w:val="20"/>
              </w:rPr>
              <w:t xml:space="preserve"> Group</w:t>
            </w:r>
            <w:r w:rsidR="004D1BD3">
              <w:rPr>
                <w:rFonts w:eastAsia="Times New Roman" w:cs="Arial"/>
                <w:b/>
                <w:sz w:val="20"/>
                <w:szCs w:val="20"/>
              </w:rPr>
              <w:t xml:space="preserve"> Asia</w:t>
            </w:r>
          </w:p>
          <w:p w14:paraId="18F2C330" w14:textId="2E2DD88F" w:rsidR="00490C8D" w:rsidRPr="00917C33" w:rsidRDefault="007D635C" w:rsidP="007D635C">
            <w:pPr>
              <w:keepNext/>
              <w:widowControl w:val="0"/>
              <w:tabs>
                <w:tab w:val="left" w:pos="-720"/>
                <w:tab w:val="left" w:pos="0"/>
                <w:tab w:val="left" w:pos="284"/>
                <w:tab w:val="left" w:pos="720"/>
              </w:tabs>
              <w:suppressAutoHyphens/>
              <w:spacing w:after="54" w:line="240" w:lineRule="auto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17C33">
              <w:rPr>
                <w:rFonts w:eastAsia="Times New Roman" w:cs="Arial"/>
                <w:bCs/>
                <w:sz w:val="20"/>
                <w:szCs w:val="20"/>
                <w:lang w:val="de-DE"/>
              </w:rPr>
              <w:t xml:space="preserve">E: </w:t>
            </w:r>
            <w:r w:rsidRPr="00917C33">
              <w:rPr>
                <w:rFonts w:eastAsia="Times New Roman" w:cs="Arial"/>
                <w:sz w:val="20"/>
                <w:szCs w:val="20"/>
              </w:rPr>
              <w:t xml:space="preserve"> </w:t>
            </w:r>
            <w:hyperlink r:id="rId11" w:history="1">
              <w:r w:rsidR="00094A0D">
                <w:rPr>
                  <w:rStyle w:val="Hyperlink"/>
                  <w:rFonts w:eastAsia="Times New Roman" w:cs="Arial"/>
                  <w:sz w:val="20"/>
                  <w:szCs w:val="20"/>
                </w:rPr>
                <w:t>kayleigh.williams@montgomerygroup.com</w:t>
              </w:r>
            </w:hyperlink>
            <w:r w:rsidRPr="00917C3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917C33">
              <w:rPr>
                <w:rFonts w:eastAsia="Times New Roman" w:cs="Arial"/>
                <w:bCs/>
                <w:sz w:val="20"/>
                <w:szCs w:val="20"/>
                <w:lang w:val="de-DE"/>
              </w:rPr>
              <w:t xml:space="preserve">  </w:t>
            </w:r>
            <w:r w:rsidR="00490C8D" w:rsidRPr="00917C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F966C2B" w14:textId="77777777" w:rsidR="00C652EE" w:rsidRDefault="00C652EE" w:rsidP="00C652EE">
            <w:pPr>
              <w:keepNext/>
              <w:widowControl w:val="0"/>
              <w:tabs>
                <w:tab w:val="left" w:pos="-720"/>
                <w:tab w:val="left" w:pos="0"/>
                <w:tab w:val="left" w:pos="284"/>
                <w:tab w:val="left" w:pos="720"/>
              </w:tabs>
              <w:suppressAutoHyphens/>
              <w:spacing w:after="54" w:line="240" w:lineRule="auto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D635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049E6D1" w14:textId="77777777" w:rsidR="00C652EE" w:rsidRDefault="00C652EE" w:rsidP="00C652EE">
            <w:pPr>
              <w:keepNext/>
              <w:widowControl w:val="0"/>
              <w:tabs>
                <w:tab w:val="left" w:pos="-720"/>
                <w:tab w:val="left" w:pos="0"/>
                <w:tab w:val="left" w:pos="284"/>
                <w:tab w:val="left" w:pos="720"/>
              </w:tabs>
              <w:suppressAutoHyphens/>
              <w:spacing w:after="54" w:line="240" w:lineRule="auto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14:paraId="1DD8362E" w14:textId="519A880E" w:rsidR="007D635C" w:rsidRPr="00813E87" w:rsidRDefault="00C652EE" w:rsidP="00813E87">
            <w:pPr>
              <w:pStyle w:val="NoSpacing"/>
              <w:tabs>
                <w:tab w:val="left" w:pos="6975"/>
              </w:tabs>
              <w:rPr>
                <w:color w:val="FF0000"/>
              </w:rPr>
            </w:pPr>
            <w:r w:rsidRPr="00917C33">
              <w:rPr>
                <w:rFonts w:eastAsia="Times New Roman" w:cs="Times New Roman"/>
                <w:b/>
                <w:bCs/>
                <w:sz w:val="18"/>
                <w:szCs w:val="20"/>
              </w:rPr>
              <w:t xml:space="preserve">Keep a copy for your files        </w:t>
            </w:r>
            <w:r w:rsidR="00813E87" w:rsidRPr="00813E87">
              <w:rPr>
                <w:color w:val="FF0000"/>
              </w:rPr>
              <w:t xml:space="preserve">          </w:t>
            </w:r>
            <w:r w:rsidR="00813E87">
              <w:rPr>
                <w:color w:val="FF0000"/>
              </w:rPr>
              <w:t xml:space="preserve"> </w:t>
            </w:r>
            <w:r w:rsidR="00813E87">
              <w:rPr>
                <w:color w:val="FF0000"/>
              </w:rPr>
              <w:br/>
            </w:r>
            <w:r w:rsidR="00813E87" w:rsidRPr="00813E87">
              <w:rPr>
                <w:b/>
                <w:bCs/>
              </w:rPr>
              <w:t>TO BE COMPLETED BY ALL CONTRACTOR</w:t>
            </w:r>
            <w:r w:rsidR="00813E87">
              <w:rPr>
                <w:b/>
                <w:bCs/>
              </w:rPr>
              <w:t>S</w:t>
            </w:r>
            <w:r w:rsidRPr="00917C33">
              <w:rPr>
                <w:rFonts w:eastAsia="Times New Roman" w:cs="Times New Roman"/>
                <w:b/>
                <w:bCs/>
                <w:sz w:val="18"/>
                <w:szCs w:val="20"/>
              </w:rPr>
              <w:t xml:space="preserve">                                  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4089" w:type="dxa"/>
            <w:tcBorders>
              <w:bottom w:val="single" w:sz="4" w:space="0" w:color="auto"/>
            </w:tcBorders>
          </w:tcPr>
          <w:p w14:paraId="0AA349F9" w14:textId="39E65FC0" w:rsidR="007D635C" w:rsidRPr="007D635C" w:rsidRDefault="001B1B81" w:rsidP="007D635C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44"/>
                <w:szCs w:val="44"/>
              </w:rPr>
            </w:pPr>
            <w:r>
              <w:rPr>
                <w:b/>
                <w:noProof/>
                <w:sz w:val="48"/>
                <w:lang w:eastAsia="en-GB"/>
              </w:rPr>
              <w:drawing>
                <wp:anchor distT="0" distB="0" distL="114300" distR="114300" simplePos="0" relativeHeight="251659776" behindDoc="0" locked="0" layoutInCell="1" allowOverlap="1" wp14:anchorId="1221308F" wp14:editId="409FD512">
                  <wp:simplePos x="0" y="0"/>
                  <wp:positionH relativeFrom="column">
                    <wp:posOffset>-1419225</wp:posOffset>
                  </wp:positionH>
                  <wp:positionV relativeFrom="paragraph">
                    <wp:posOffset>-177165</wp:posOffset>
                  </wp:positionV>
                  <wp:extent cx="4020014" cy="714375"/>
                  <wp:effectExtent l="0" t="0" r="0" b="0"/>
                  <wp:wrapNone/>
                  <wp:docPr id="3" name="Picture 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0014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635C" w:rsidRPr="007D635C">
              <w:rPr>
                <w:rFonts w:eastAsia="Times New Roman" w:cs="Times New Roman"/>
                <w:b/>
                <w:sz w:val="44"/>
                <w:szCs w:val="44"/>
              </w:rPr>
              <w:t xml:space="preserve"> </w:t>
            </w:r>
          </w:p>
          <w:p w14:paraId="35598A78" w14:textId="6D2C19E2" w:rsidR="007D635C" w:rsidRPr="007D635C" w:rsidRDefault="007D635C" w:rsidP="007D635C">
            <w:pPr>
              <w:spacing w:after="0" w:line="240" w:lineRule="auto"/>
              <w:jc w:val="right"/>
              <w:rPr>
                <w:rFonts w:eastAsia="Times New Roman" w:cs="Times New Roman"/>
                <w:sz w:val="36"/>
                <w:szCs w:val="20"/>
              </w:rPr>
            </w:pPr>
          </w:p>
          <w:p w14:paraId="4721F7D8" w14:textId="284CC68A" w:rsidR="007D635C" w:rsidRPr="007D635C" w:rsidRDefault="00C652EE" w:rsidP="00C652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 w:rsidRPr="00C652EE">
              <w:rPr>
                <w:rFonts w:eastAsia="Times New Roman" w:cs="Arial"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671A1B8" wp14:editId="7AC3418F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648335</wp:posOffset>
                      </wp:positionV>
                      <wp:extent cx="2438400" cy="3048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73C94B" w14:textId="05438EE1" w:rsidR="00C652EE" w:rsidRPr="00813E87" w:rsidRDefault="004F60C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13E87"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t>Deadline:</w:t>
                                  </w:r>
                                  <w:r w:rsidRPr="00813E8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Friday</w:t>
                                  </w:r>
                                  <w:r w:rsidR="00CC0227" w:rsidRPr="00813E8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2</w:t>
                                  </w:r>
                                  <w:r w:rsidR="003307A8" w:rsidRPr="00813E8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="00CC0227" w:rsidRPr="00813E8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April 2022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71A1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.6pt;margin-top:51.05pt;width:192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ROhDQIAAP0DAAAOAAAAZHJzL2Uyb0RvYy54bWysU9uO0zAQfUfiHyy/06TdFrpR09XSpQhp&#10;uUgLH+A4TmPheMzYbbJ8PWMn2y3whvCDNeMZH8+cOd7cDJ1hJ4Vegy35fJZzpqyEWttDyb993b9a&#10;c+aDsLUwYFXJH5XnN9uXLza9K9QCWjC1QkYg1he9K3kbgiuyzMtWdcLPwClLwQawE4FcPGQ1ip7Q&#10;O5Mt8vx11gPWDkEq7+n0bgzybcJvGiXD56bxKjBTcqotpB3TXsU9225EcUDhWi2nMsQ/VNEJbenR&#10;M9SdCIIdUf8F1WmJ4KEJMwldBk2jpUo9UDfz/I9uHlrhVOqFyPHuTJP/f7Dy0+nBfUEWhrcw0ABT&#10;E97dg/zumYVdK+xB3SJC3ypR08PzSFnWO19MVyPVvvARpOo/Qk1DFscACWhosIusUJ+M0GkAj2fS&#10;1RCYpMPF8mq9zCkkKXaVL9dkxydE8XTboQ/vFXQsGiVHGmpCF6d7H8bUp5T4mAej6702Jjl4qHYG&#10;2UmQAPZpTei/pRnL+pJfrxarhGwh3k/a6HQggRrdlZwqozVKJrLxztYpJQhtRpuKNnaiJzIychOG&#10;amC6nriLbFVQPxJfCKMe6f+Q0QL+5KwnLZbc/zgKVJyZD5Y4v54vl1G8yVmu3izIwctIdRkRVhJU&#10;yQNno7kLSfCRDgu3NJtGJ9qeK5lKJo0l4qf/EEV86aes51+7/QUAAP//AwBQSwMEFAAGAAgAAAAh&#10;AGPr5RfdAAAACgEAAA8AAABkcnMvZG93bnJldi54bWxMj8FOwzAMhu9IvEPkSVwQS1qtGytNJ0AC&#10;cd3YA7hN1lZrnKrJ1u7tMSc4+vOv35+L3ex6cbVj6DxpSJYKhKXam44aDcfvj6dnECEiGew9WQ03&#10;G2BX3t8VmBs/0d5eD7ERXEIhRw1tjEMuZahb6zAs/WCJdyc/Oow8jo00I05c7nqZKrWWDjviCy0O&#10;9r219flwcRpOX9Njtp2qz3jc7FfrN+w2lb9p/bCYX19ARDvHvzD86rM6lOxU+QuZIHoNaZZykrlK&#10;ExAcWKktk4pJphKQZSH/v1D+AAAA//8DAFBLAQItABQABgAIAAAAIQC2gziS/gAAAOEBAAATAAAA&#10;AAAAAAAAAAAAAAAAAABbQ29udGVudF9UeXBlc10ueG1sUEsBAi0AFAAGAAgAAAAhADj9If/WAAAA&#10;lAEAAAsAAAAAAAAAAAAAAAAALwEAAF9yZWxzLy5yZWxzUEsBAi0AFAAGAAgAAAAhADV1E6ENAgAA&#10;/QMAAA4AAAAAAAAAAAAAAAAALgIAAGRycy9lMm9Eb2MueG1sUEsBAi0AFAAGAAgAAAAhAGPr5Rfd&#10;AAAACgEAAA8AAAAAAAAAAAAAAAAAZwQAAGRycy9kb3ducmV2LnhtbFBLBQYAAAAABAAEAPMAAABx&#10;BQAAAAA=&#10;" stroked="f">
                      <v:textbox>
                        <w:txbxContent>
                          <w:p w14:paraId="3D73C94B" w14:textId="05438EE1" w:rsidR="00C652EE" w:rsidRPr="00813E87" w:rsidRDefault="004F60C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13E87">
                              <w:rPr>
                                <w:bCs/>
                                <w:sz w:val="28"/>
                                <w:szCs w:val="28"/>
                              </w:rPr>
                              <w:t>Deadline:</w:t>
                            </w:r>
                            <w:r w:rsidRPr="00813E8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Friday</w:t>
                            </w:r>
                            <w:r w:rsidR="00CC0227" w:rsidRPr="00813E8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="003307A8" w:rsidRPr="00813E87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CC0227" w:rsidRPr="00813E8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April 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D635C" w:rsidRPr="007D635C" w14:paraId="6013B7A8" w14:textId="77777777" w:rsidTr="00813E87">
        <w:trPr>
          <w:trHeight w:val="1159"/>
        </w:trPr>
        <w:tc>
          <w:tcPr>
            <w:tcW w:w="5782" w:type="dxa"/>
            <w:tcBorders>
              <w:top w:val="single" w:sz="4" w:space="0" w:color="auto"/>
            </w:tcBorders>
          </w:tcPr>
          <w:p w14:paraId="68810C63" w14:textId="78E009CE" w:rsidR="007D635C" w:rsidRPr="007D635C" w:rsidRDefault="003307A8" w:rsidP="007D635C">
            <w:pPr>
              <w:spacing w:after="0" w:line="12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D4E68EB" wp14:editId="4C525762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67310</wp:posOffset>
                      </wp:positionV>
                      <wp:extent cx="3695700" cy="89535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0" cy="8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C806474" w14:textId="194182AF" w:rsidR="00C652EE" w:rsidRPr="00F01545" w:rsidRDefault="00C652EE" w:rsidP="001F7E8F">
                                  <w:pPr>
                                    <w:tabs>
                                      <w:tab w:val="left" w:pos="-720"/>
                                      <w:tab w:val="left" w:pos="0"/>
                                      <w:tab w:val="left" w:pos="284"/>
                                      <w:tab w:val="left" w:pos="720"/>
                                    </w:tabs>
                                    <w:suppressAutoHyphens/>
                                    <w:spacing w:before="40" w:after="60"/>
                                    <w:rPr>
                                      <w:rFonts w:cs="Arial"/>
                                      <w:bCs/>
                                      <w:i/>
                                      <w:color w:val="FF0000"/>
                                      <w:sz w:val="20"/>
                                      <w:szCs w:val="24"/>
                                      <w:u w:val="single"/>
                                    </w:rPr>
                                  </w:pPr>
                                  <w:r w:rsidRPr="00F01545">
                                    <w:rPr>
                                      <w:rFonts w:cs="Arial"/>
                                      <w:bCs/>
                                      <w:i/>
                                      <w:color w:val="FF0000"/>
                                      <w:sz w:val="20"/>
                                      <w:szCs w:val="24"/>
                                    </w:rPr>
                                    <w:t xml:space="preserve">This is 1 of 5 of the </w:t>
                                  </w:r>
                                  <w:r w:rsidRPr="00F01545">
                                    <w:rPr>
                                      <w:rFonts w:cs="Arial"/>
                                      <w:bCs/>
                                      <w:i/>
                                      <w:color w:val="FF0000"/>
                                      <w:sz w:val="20"/>
                                      <w:szCs w:val="24"/>
                                      <w:u w:val="single"/>
                                    </w:rPr>
                                    <w:t>Construction Phase Plan</w:t>
                                  </w:r>
                                  <w:r w:rsidRPr="00F01545">
                                    <w:rPr>
                                      <w:rFonts w:cs="Arial"/>
                                      <w:bCs/>
                                      <w:i/>
                                      <w:color w:val="FF0000"/>
                                      <w:sz w:val="20"/>
                                      <w:szCs w:val="24"/>
                                    </w:rPr>
                                    <w:t xml:space="preserve"> to be submitted to </w:t>
                                  </w:r>
                                  <w:r w:rsidR="00F17B28" w:rsidRPr="00F01545">
                                    <w:rPr>
                                      <w:rFonts w:cs="Arial"/>
                                      <w:bCs/>
                                      <w:i/>
                                      <w:color w:val="FF0000"/>
                                      <w:sz w:val="20"/>
                                      <w:szCs w:val="24"/>
                                    </w:rPr>
                                    <w:t>Kayleigh Williams</w:t>
                                  </w:r>
                                  <w:r w:rsidRPr="00F01545">
                                    <w:rPr>
                                      <w:rFonts w:cs="Arial"/>
                                      <w:bCs/>
                                      <w:i/>
                                      <w:color w:val="FF0000"/>
                                      <w:sz w:val="20"/>
                                      <w:szCs w:val="24"/>
                                    </w:rPr>
                                    <w:t>, the other elements are:</w:t>
                                  </w:r>
                                  <w:r w:rsidRPr="00F01545">
                                    <w:rPr>
                                      <w:rFonts w:cs="Arial"/>
                                      <w:bCs/>
                                      <w:color w:val="FF0000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5670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94"/>
                                    <w:gridCol w:w="2976"/>
                                  </w:tblGrid>
                                  <w:tr w:rsidR="00F01545" w:rsidRPr="00F01545" w14:paraId="6F90A3D7" w14:textId="77777777" w:rsidTr="003B6333">
                                    <w:tc>
                                      <w:tcPr>
                                        <w:tcW w:w="2694" w:type="dxa"/>
                                      </w:tcPr>
                                      <w:p w14:paraId="749A8304" w14:textId="77777777" w:rsidR="00C652EE" w:rsidRPr="00F01545" w:rsidRDefault="00C652EE" w:rsidP="00C652EE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-720"/>
                                            <w:tab w:val="left" w:pos="0"/>
                                            <w:tab w:val="left" w:pos="284"/>
                                            <w:tab w:val="left" w:pos="720"/>
                                          </w:tabs>
                                          <w:suppressAutoHyphens/>
                                          <w:spacing w:before="40" w:after="60"/>
                                          <w:rPr>
                                            <w:color w:val="FF0000"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F01545">
                                          <w:rPr>
                                            <w:color w:val="FF0000"/>
                                            <w:sz w:val="20"/>
                                            <w:szCs w:val="24"/>
                                          </w:rPr>
                                          <w:t>Risk Assessment</w:t>
                                        </w:r>
                                      </w:p>
                                      <w:p w14:paraId="66A12F3B" w14:textId="77777777" w:rsidR="00C652EE" w:rsidRPr="00F01545" w:rsidRDefault="00C652EE" w:rsidP="00C652EE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-720"/>
                                            <w:tab w:val="left" w:pos="0"/>
                                            <w:tab w:val="left" w:pos="284"/>
                                            <w:tab w:val="left" w:pos="720"/>
                                          </w:tabs>
                                          <w:suppressAutoHyphens/>
                                          <w:spacing w:before="40" w:after="60"/>
                                          <w:rPr>
                                            <w:color w:val="FF0000"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F01545">
                                          <w:rPr>
                                            <w:color w:val="FF0000"/>
                                            <w:sz w:val="20"/>
                                            <w:szCs w:val="24"/>
                                          </w:rPr>
                                          <w:t>Stand Plans</w:t>
                                        </w:r>
                                      </w:p>
                                      <w:p w14:paraId="509DD129" w14:textId="77777777" w:rsidR="00C652EE" w:rsidRPr="00F01545" w:rsidRDefault="00C652EE" w:rsidP="001F7E8F">
                                        <w:pPr>
                                          <w:tabs>
                                            <w:tab w:val="left" w:pos="-720"/>
                                            <w:tab w:val="left" w:pos="0"/>
                                            <w:tab w:val="left" w:pos="284"/>
                                            <w:tab w:val="left" w:pos="720"/>
                                          </w:tabs>
                                          <w:suppressAutoHyphens/>
                                          <w:spacing w:before="40" w:after="60"/>
                                          <w:ind w:left="283"/>
                                          <w:rPr>
                                            <w:color w:val="FF0000"/>
                                            <w:sz w:val="20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6" w:type="dxa"/>
                                      </w:tcPr>
                                      <w:p w14:paraId="516DECDB" w14:textId="77777777" w:rsidR="00C652EE" w:rsidRPr="00F01545" w:rsidRDefault="00C652EE" w:rsidP="00C652EE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-720"/>
                                            <w:tab w:val="left" w:pos="0"/>
                                            <w:tab w:val="left" w:pos="284"/>
                                            <w:tab w:val="left" w:pos="720"/>
                                          </w:tabs>
                                          <w:suppressAutoHyphens/>
                                          <w:spacing w:before="40" w:after="60"/>
                                          <w:rPr>
                                            <w:color w:val="FF0000"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F01545">
                                          <w:rPr>
                                            <w:color w:val="FF0000"/>
                                            <w:sz w:val="20"/>
                                            <w:szCs w:val="24"/>
                                          </w:rPr>
                                          <w:t xml:space="preserve">Method Statement                                                    </w:t>
                                        </w:r>
                                      </w:p>
                                      <w:p w14:paraId="01247B08" w14:textId="4FE66508" w:rsidR="00C652EE" w:rsidRPr="00F01545" w:rsidRDefault="00C652EE" w:rsidP="00C652EE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-720"/>
                                            <w:tab w:val="left" w:pos="0"/>
                                            <w:tab w:val="left" w:pos="284"/>
                                            <w:tab w:val="left" w:pos="720"/>
                                          </w:tabs>
                                          <w:suppressAutoHyphens/>
                                          <w:spacing w:before="40" w:after="60"/>
                                          <w:rPr>
                                            <w:color w:val="FF0000"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F01545">
                                          <w:rPr>
                                            <w:color w:val="FF0000"/>
                                            <w:sz w:val="20"/>
                                            <w:szCs w:val="24"/>
                                          </w:rPr>
                                          <w:t>Contractor H&amp;S Declaration</w:t>
                                        </w:r>
                                      </w:p>
                                    </w:tc>
                                  </w:tr>
                                  <w:tr w:rsidR="00C652EE" w:rsidRPr="004E27D4" w14:paraId="2EBAF9DD" w14:textId="77777777" w:rsidTr="003B6333">
                                    <w:tc>
                                      <w:tcPr>
                                        <w:tcW w:w="2694" w:type="dxa"/>
                                      </w:tcPr>
                                      <w:p w14:paraId="1AEA6951" w14:textId="77777777" w:rsidR="00C652EE" w:rsidRPr="004E27D4" w:rsidRDefault="00C652EE" w:rsidP="001F7E8F">
                                        <w:pPr>
                                          <w:tabs>
                                            <w:tab w:val="left" w:pos="-720"/>
                                            <w:tab w:val="left" w:pos="0"/>
                                            <w:tab w:val="left" w:pos="284"/>
                                            <w:tab w:val="left" w:pos="720"/>
                                          </w:tabs>
                                          <w:suppressAutoHyphens/>
                                          <w:spacing w:before="40" w:after="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6" w:type="dxa"/>
                                      </w:tcPr>
                                      <w:p w14:paraId="2DD7112F" w14:textId="77777777" w:rsidR="00C652EE" w:rsidRPr="004E27D4" w:rsidRDefault="00C652EE" w:rsidP="001F7E8F">
                                        <w:pPr>
                                          <w:tabs>
                                            <w:tab w:val="left" w:pos="-720"/>
                                            <w:tab w:val="left" w:pos="0"/>
                                            <w:tab w:val="left" w:pos="284"/>
                                            <w:tab w:val="left" w:pos="720"/>
                                          </w:tabs>
                                          <w:suppressAutoHyphens/>
                                          <w:spacing w:before="40" w:after="60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</w:tbl>
                                <w:p w14:paraId="56105931" w14:textId="77777777" w:rsidR="00C652EE" w:rsidRPr="004E27D4" w:rsidRDefault="00C652E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E68EB" id="Text Box 1" o:spid="_x0000_s1027" type="#_x0000_t202" style="position:absolute;margin-left:-8.2pt;margin-top:5.3pt;width:291pt;height:7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rB4QEAAKEDAAAOAAAAZHJzL2Uyb0RvYy54bWysU8Fu2zAMvQ/YPwi6L3bSpG2MOEXXosOA&#10;rhvQ7QNkWbKF2aJGKbGzrx8lp2m23YZdBImkH997pDc3Y9+xvUJvwJZ8Pss5U1ZCbWxT8m9fH95d&#10;c+aDsLXowKqSH5TnN9u3bzaDK9QCWuhqhYxArC8GV/I2BFdkmZet6oWfgVOWkhqwF4Ge2GQ1ioHQ&#10;+y5b5PllNgDWDkEq7yl6PyX5NuFrrWT4rLVXgXUlJ24hnZjOKp7ZdiOKBoVrjTzSEP/AohfGUtMT&#10;1L0Igu3Q/AXVG4ngQYeZhD4DrY1USQOpmed/qHluhVNJC5nj3ckm//9g5dP+2X1BFsb3MNIAkwjv&#10;HkF+98zCXStso24RYWiVqKnxPFqWDc4Xx0+j1b7wEaQaPkFNQxa7AAlo1NhHV0gnI3QawOFkuhoD&#10;kxS8uFyvrnJKScpdr1cXqzSVTBQvXzv04YOCnsVLyZGGmtDF/tGHyEYULyWxmYUH03VpsJ39LUCF&#10;MZLYR8IT9TBWI1VHFRXUB9KBMO0J7TVdWsCfnA20IyX3P3YCFWfdR0terOfLZVyq9Fiurhb0wPNM&#10;dZ4RVhJUyQNn0/UuTIu4c2ialjpN7lu4Jf+0SdJeWR150x4kxcedjYt2/k5Vr3/W9hcAAAD//wMA&#10;UEsDBBQABgAIAAAAIQDVuTbe3QAAAAoBAAAPAAAAZHJzL2Rvd25yZXYueG1sTI/NTsMwEITvSH0H&#10;a5F6a+2gxoIQp6pAXIsoPxI3N94mEfE6it0mvD3LCW67O6PZb8rt7HtxwTF2gQxkawUCqQ6uo8bA&#10;2+vT6hZETJac7QOhgW+MsK0WV6UtXJjoBS+H1AgOoVhYA21KQyFlrFv0Nq7DgMTaKYzeJl7HRrrR&#10;Thzue3mjlJbedsQfWjvgQ4v11+HsDbzvT58fG/XcPPp8mMKsJPk7aczyet7dg0g4pz8z/OIzOlTM&#10;dAxnclH0BlaZ3rCVBaVBsCHXOQ9HPuSZBlmV8n+F6gcAAP//AwBQSwECLQAUAAYACAAAACEAtoM4&#10;kv4AAADhAQAAEwAAAAAAAAAAAAAAAAAAAAAAW0NvbnRlbnRfVHlwZXNdLnhtbFBLAQItABQABgAI&#10;AAAAIQA4/SH/1gAAAJQBAAALAAAAAAAAAAAAAAAAAC8BAABfcmVscy8ucmVsc1BLAQItABQABgAI&#10;AAAAIQBYhTrB4QEAAKEDAAAOAAAAAAAAAAAAAAAAAC4CAABkcnMvZTJvRG9jLnhtbFBLAQItABQA&#10;BgAIAAAAIQDVuTbe3QAAAAoBAAAPAAAAAAAAAAAAAAAAADsEAABkcnMvZG93bnJldi54bWxQSwUG&#10;AAAAAAQABADzAAAARQUAAAAA&#10;" filled="f" stroked="f">
                      <v:textbox>
                        <w:txbxContent>
                          <w:p w14:paraId="4C806474" w14:textId="194182AF" w:rsidR="00C652EE" w:rsidRPr="00F01545" w:rsidRDefault="00C652EE" w:rsidP="001F7E8F">
                            <w:pPr>
                              <w:tabs>
                                <w:tab w:val="left" w:pos="-720"/>
                                <w:tab w:val="left" w:pos="0"/>
                                <w:tab w:val="left" w:pos="284"/>
                                <w:tab w:val="left" w:pos="720"/>
                              </w:tabs>
                              <w:suppressAutoHyphens/>
                              <w:spacing w:before="40" w:after="60"/>
                              <w:rPr>
                                <w:rFonts w:cs="Arial"/>
                                <w:bCs/>
                                <w:i/>
                                <w:color w:val="FF0000"/>
                                <w:sz w:val="20"/>
                                <w:szCs w:val="24"/>
                                <w:u w:val="single"/>
                              </w:rPr>
                            </w:pPr>
                            <w:r w:rsidRPr="00F01545">
                              <w:rPr>
                                <w:rFonts w:cs="Arial"/>
                                <w:bCs/>
                                <w:i/>
                                <w:color w:val="FF0000"/>
                                <w:sz w:val="20"/>
                                <w:szCs w:val="24"/>
                              </w:rPr>
                              <w:t xml:space="preserve">This is 1 of 5 of the </w:t>
                            </w:r>
                            <w:r w:rsidRPr="00F01545">
                              <w:rPr>
                                <w:rFonts w:cs="Arial"/>
                                <w:bCs/>
                                <w:i/>
                                <w:color w:val="FF0000"/>
                                <w:sz w:val="20"/>
                                <w:szCs w:val="24"/>
                                <w:u w:val="single"/>
                              </w:rPr>
                              <w:t>Construction Phase Plan</w:t>
                            </w:r>
                            <w:r w:rsidRPr="00F01545">
                              <w:rPr>
                                <w:rFonts w:cs="Arial"/>
                                <w:bCs/>
                                <w:i/>
                                <w:color w:val="FF0000"/>
                                <w:sz w:val="20"/>
                                <w:szCs w:val="24"/>
                              </w:rPr>
                              <w:t xml:space="preserve"> to be submitted to </w:t>
                            </w:r>
                            <w:r w:rsidR="00F17B28" w:rsidRPr="00F01545">
                              <w:rPr>
                                <w:rFonts w:cs="Arial"/>
                                <w:bCs/>
                                <w:i/>
                                <w:color w:val="FF0000"/>
                                <w:sz w:val="20"/>
                                <w:szCs w:val="24"/>
                              </w:rPr>
                              <w:t>Kayleigh Williams</w:t>
                            </w:r>
                            <w:r w:rsidRPr="00F01545">
                              <w:rPr>
                                <w:rFonts w:cs="Arial"/>
                                <w:bCs/>
                                <w:i/>
                                <w:color w:val="FF0000"/>
                                <w:sz w:val="20"/>
                                <w:szCs w:val="24"/>
                              </w:rPr>
                              <w:t>, the other elements are:</w:t>
                            </w:r>
                            <w:r w:rsidRPr="00F01545">
                              <w:rPr>
                                <w:rFonts w:cs="Arial"/>
                                <w:bCs/>
                                <w:color w:val="FF0000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56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2976"/>
                            </w:tblGrid>
                            <w:tr w:rsidR="00F01545" w:rsidRPr="00F01545" w14:paraId="6F90A3D7" w14:textId="77777777" w:rsidTr="003B6333">
                              <w:tc>
                                <w:tcPr>
                                  <w:tcW w:w="2694" w:type="dxa"/>
                                </w:tcPr>
                                <w:p w14:paraId="749A8304" w14:textId="77777777" w:rsidR="00C652EE" w:rsidRPr="00F01545" w:rsidRDefault="00C652EE" w:rsidP="00C652EE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-720"/>
                                      <w:tab w:val="left" w:pos="0"/>
                                      <w:tab w:val="left" w:pos="284"/>
                                      <w:tab w:val="left" w:pos="720"/>
                                    </w:tabs>
                                    <w:suppressAutoHyphens/>
                                    <w:spacing w:before="40" w:after="60"/>
                                    <w:rPr>
                                      <w:color w:val="FF0000"/>
                                      <w:sz w:val="20"/>
                                      <w:szCs w:val="24"/>
                                    </w:rPr>
                                  </w:pPr>
                                  <w:r w:rsidRPr="00F01545">
                                    <w:rPr>
                                      <w:color w:val="FF0000"/>
                                      <w:sz w:val="20"/>
                                      <w:szCs w:val="24"/>
                                    </w:rPr>
                                    <w:t>Risk Assessment</w:t>
                                  </w:r>
                                </w:p>
                                <w:p w14:paraId="66A12F3B" w14:textId="77777777" w:rsidR="00C652EE" w:rsidRPr="00F01545" w:rsidRDefault="00C652EE" w:rsidP="00C652EE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-720"/>
                                      <w:tab w:val="left" w:pos="0"/>
                                      <w:tab w:val="left" w:pos="284"/>
                                      <w:tab w:val="left" w:pos="720"/>
                                    </w:tabs>
                                    <w:suppressAutoHyphens/>
                                    <w:spacing w:before="40" w:after="60"/>
                                    <w:rPr>
                                      <w:color w:val="FF0000"/>
                                      <w:sz w:val="20"/>
                                      <w:szCs w:val="24"/>
                                    </w:rPr>
                                  </w:pPr>
                                  <w:r w:rsidRPr="00F01545">
                                    <w:rPr>
                                      <w:color w:val="FF0000"/>
                                      <w:sz w:val="20"/>
                                      <w:szCs w:val="24"/>
                                    </w:rPr>
                                    <w:t>Stand Plans</w:t>
                                  </w:r>
                                </w:p>
                                <w:p w14:paraId="509DD129" w14:textId="77777777" w:rsidR="00C652EE" w:rsidRPr="00F01545" w:rsidRDefault="00C652EE" w:rsidP="001F7E8F">
                                  <w:pPr>
                                    <w:tabs>
                                      <w:tab w:val="left" w:pos="-720"/>
                                      <w:tab w:val="left" w:pos="0"/>
                                      <w:tab w:val="left" w:pos="284"/>
                                      <w:tab w:val="left" w:pos="720"/>
                                    </w:tabs>
                                    <w:suppressAutoHyphens/>
                                    <w:spacing w:before="40" w:after="60"/>
                                    <w:ind w:left="283"/>
                                    <w:rPr>
                                      <w:color w:val="FF0000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14:paraId="516DECDB" w14:textId="77777777" w:rsidR="00C652EE" w:rsidRPr="00F01545" w:rsidRDefault="00C652EE" w:rsidP="00C652E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-720"/>
                                      <w:tab w:val="left" w:pos="0"/>
                                      <w:tab w:val="left" w:pos="284"/>
                                      <w:tab w:val="left" w:pos="720"/>
                                    </w:tabs>
                                    <w:suppressAutoHyphens/>
                                    <w:spacing w:before="40" w:after="60"/>
                                    <w:rPr>
                                      <w:color w:val="FF0000"/>
                                      <w:sz w:val="20"/>
                                      <w:szCs w:val="24"/>
                                    </w:rPr>
                                  </w:pPr>
                                  <w:r w:rsidRPr="00F01545">
                                    <w:rPr>
                                      <w:color w:val="FF0000"/>
                                      <w:sz w:val="20"/>
                                      <w:szCs w:val="24"/>
                                    </w:rPr>
                                    <w:t xml:space="preserve">Method Statement                                                    </w:t>
                                  </w:r>
                                </w:p>
                                <w:p w14:paraId="01247B08" w14:textId="4FE66508" w:rsidR="00C652EE" w:rsidRPr="00F01545" w:rsidRDefault="00C652EE" w:rsidP="00C652E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-720"/>
                                      <w:tab w:val="left" w:pos="0"/>
                                      <w:tab w:val="left" w:pos="284"/>
                                      <w:tab w:val="left" w:pos="720"/>
                                    </w:tabs>
                                    <w:suppressAutoHyphens/>
                                    <w:spacing w:before="40" w:after="60"/>
                                    <w:rPr>
                                      <w:color w:val="FF0000"/>
                                      <w:sz w:val="20"/>
                                      <w:szCs w:val="24"/>
                                    </w:rPr>
                                  </w:pPr>
                                  <w:r w:rsidRPr="00F01545">
                                    <w:rPr>
                                      <w:color w:val="FF0000"/>
                                      <w:sz w:val="20"/>
                                      <w:szCs w:val="24"/>
                                    </w:rPr>
                                    <w:t>Contractor H&amp;S Declaration</w:t>
                                  </w:r>
                                </w:p>
                              </w:tc>
                            </w:tr>
                            <w:tr w:rsidR="00C652EE" w:rsidRPr="004E27D4" w14:paraId="2EBAF9DD" w14:textId="77777777" w:rsidTr="003B6333">
                              <w:tc>
                                <w:tcPr>
                                  <w:tcW w:w="2694" w:type="dxa"/>
                                </w:tcPr>
                                <w:p w14:paraId="1AEA6951" w14:textId="77777777" w:rsidR="00C652EE" w:rsidRPr="004E27D4" w:rsidRDefault="00C652EE" w:rsidP="001F7E8F">
                                  <w:pPr>
                                    <w:tabs>
                                      <w:tab w:val="left" w:pos="-720"/>
                                      <w:tab w:val="left" w:pos="0"/>
                                      <w:tab w:val="left" w:pos="284"/>
                                      <w:tab w:val="left" w:pos="720"/>
                                    </w:tabs>
                                    <w:suppressAutoHyphens/>
                                    <w:spacing w:before="40" w:after="60"/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14:paraId="2DD7112F" w14:textId="77777777" w:rsidR="00C652EE" w:rsidRPr="004E27D4" w:rsidRDefault="00C652EE" w:rsidP="001F7E8F">
                                  <w:pPr>
                                    <w:tabs>
                                      <w:tab w:val="left" w:pos="-720"/>
                                      <w:tab w:val="left" w:pos="0"/>
                                      <w:tab w:val="left" w:pos="284"/>
                                      <w:tab w:val="left" w:pos="720"/>
                                    </w:tabs>
                                    <w:suppressAutoHyphens/>
                                    <w:spacing w:before="40" w:after="60"/>
                                    <w:ind w:left="360"/>
                                  </w:pPr>
                                </w:p>
                              </w:tc>
                            </w:tr>
                          </w:tbl>
                          <w:p w14:paraId="56105931" w14:textId="77777777" w:rsidR="00C652EE" w:rsidRPr="004E27D4" w:rsidRDefault="00C652EE"/>
                        </w:txbxContent>
                      </v:textbox>
                    </v:shape>
                  </w:pict>
                </mc:Fallback>
              </mc:AlternateContent>
            </w:r>
            <w:r w:rsidR="007D635C" w:rsidRPr="007D635C">
              <w:rPr>
                <w:rFonts w:eastAsia="Times New Roman" w:cs="Times New Roman"/>
                <w:sz w:val="20"/>
                <w:szCs w:val="20"/>
              </w:rPr>
              <w:br w:type="page"/>
            </w:r>
            <w:r w:rsidR="007D635C" w:rsidRPr="007D635C">
              <w:rPr>
                <w:rFonts w:eastAsia="Times New Roman" w:cs="Times New Roman"/>
                <w:sz w:val="20"/>
                <w:szCs w:val="20"/>
              </w:rPr>
              <w:br w:type="page"/>
            </w:r>
            <w:r w:rsidR="007D635C" w:rsidRPr="007D635C">
              <w:rPr>
                <w:rFonts w:eastAsia="Times New Roman" w:cs="Times New Roman"/>
                <w:sz w:val="20"/>
                <w:szCs w:val="20"/>
              </w:rPr>
              <w:br w:type="page"/>
            </w:r>
          </w:p>
          <w:p w14:paraId="39C51219" w14:textId="22E65F9A" w:rsidR="00490C8D" w:rsidRPr="007D635C" w:rsidRDefault="00490C8D" w:rsidP="00C652E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F3054">
              <w:rPr>
                <w:rFonts w:cs="Arial"/>
                <w:i/>
                <w:color w:val="FF0000"/>
                <w:sz w:val="20"/>
              </w:rPr>
              <w:t xml:space="preserve"> 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</w:tcBorders>
          </w:tcPr>
          <w:p w14:paraId="2F0EA66F" w14:textId="00C504F6" w:rsidR="007D635C" w:rsidRPr="00C70DE5" w:rsidRDefault="007D635C" w:rsidP="00490C8D">
            <w:pPr>
              <w:spacing w:after="0" w:line="240" w:lineRule="auto"/>
              <w:jc w:val="right"/>
              <w:rPr>
                <w:rFonts w:eastAsia="Times New Roman" w:cs="Arial"/>
                <w:b/>
                <w:sz w:val="40"/>
                <w:szCs w:val="40"/>
              </w:rPr>
            </w:pPr>
            <w:r w:rsidRPr="00C70DE5">
              <w:rPr>
                <w:rFonts w:eastAsia="Times New Roman" w:cs="Arial"/>
                <w:b/>
                <w:sz w:val="40"/>
                <w:szCs w:val="40"/>
              </w:rPr>
              <w:t>W</w:t>
            </w:r>
            <w:r w:rsidR="00490C8D" w:rsidRPr="00C70DE5">
              <w:rPr>
                <w:rFonts w:eastAsia="Times New Roman" w:cs="Arial"/>
                <w:b/>
                <w:sz w:val="40"/>
                <w:szCs w:val="40"/>
              </w:rPr>
              <w:t>elfare Arrangement Form</w:t>
            </w:r>
          </w:p>
        </w:tc>
      </w:tr>
    </w:tbl>
    <w:p w14:paraId="23B4A069" w14:textId="6397A74B" w:rsidR="00D53DEA" w:rsidRDefault="00D53DEA" w:rsidP="00D53DEA">
      <w:pPr>
        <w:pStyle w:val="NoSpacing"/>
      </w:pPr>
    </w:p>
    <w:p w14:paraId="7451257A" w14:textId="4BF9C575" w:rsidR="00D53DEA" w:rsidRDefault="000C2827" w:rsidP="00D53DEA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2EA863" wp14:editId="76F470CB">
                <wp:simplePos x="0" y="0"/>
                <wp:positionH relativeFrom="column">
                  <wp:posOffset>-348615</wp:posOffset>
                </wp:positionH>
                <wp:positionV relativeFrom="paragraph">
                  <wp:posOffset>151765</wp:posOffset>
                </wp:positionV>
                <wp:extent cx="6886575" cy="82867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E5CCA" w14:textId="5F1B166F" w:rsidR="00D53DEA" w:rsidRPr="00917C33" w:rsidRDefault="00D53DEA" w:rsidP="00D53DEA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917C33">
                              <w:rPr>
                                <w:sz w:val="21"/>
                                <w:szCs w:val="21"/>
                              </w:rPr>
                              <w:t>Under the</w:t>
                            </w:r>
                            <w:r w:rsidR="00917C33" w:rsidRPr="00917C33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A1F2D">
                              <w:rPr>
                                <w:b/>
                                <w:sz w:val="21"/>
                                <w:szCs w:val="21"/>
                              </w:rPr>
                              <w:t>Health &amp; Safety</w:t>
                            </w:r>
                            <w:r w:rsidRPr="00917C3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Regulations</w:t>
                            </w:r>
                            <w:r w:rsidR="00F01545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17C33">
                              <w:rPr>
                                <w:sz w:val="21"/>
                                <w:szCs w:val="21"/>
                              </w:rPr>
                              <w:t xml:space="preserve">all </w:t>
                            </w:r>
                            <w:r w:rsidR="00F01545">
                              <w:rPr>
                                <w:sz w:val="21"/>
                                <w:szCs w:val="21"/>
                              </w:rPr>
                              <w:t>S</w:t>
                            </w:r>
                            <w:r w:rsidRPr="00917C33">
                              <w:rPr>
                                <w:sz w:val="21"/>
                                <w:szCs w:val="21"/>
                              </w:rPr>
                              <w:t xml:space="preserve">pace </w:t>
                            </w:r>
                            <w:r w:rsidR="00F01545">
                              <w:rPr>
                                <w:sz w:val="21"/>
                                <w:szCs w:val="21"/>
                              </w:rPr>
                              <w:t>O</w:t>
                            </w:r>
                            <w:r w:rsidRPr="00917C33">
                              <w:rPr>
                                <w:sz w:val="21"/>
                                <w:szCs w:val="21"/>
                              </w:rPr>
                              <w:t xml:space="preserve">nly exhibition stands will be classed as </w:t>
                            </w:r>
                            <w:r w:rsidRPr="00917C33">
                              <w:rPr>
                                <w:b/>
                                <w:sz w:val="21"/>
                                <w:szCs w:val="21"/>
                              </w:rPr>
                              <w:t>“mini</w:t>
                            </w:r>
                            <w:r w:rsidR="000C282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construction </w:t>
                            </w:r>
                            <w:r w:rsidRPr="00917C33">
                              <w:rPr>
                                <w:b/>
                                <w:sz w:val="21"/>
                                <w:szCs w:val="21"/>
                              </w:rPr>
                              <w:t>sites”</w:t>
                            </w:r>
                            <w:r w:rsidRPr="00917C33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359DE">
                              <w:rPr>
                                <w:sz w:val="21"/>
                                <w:szCs w:val="21"/>
                              </w:rPr>
                              <w:t>(p</w:t>
                            </w:r>
                            <w:r w:rsidRPr="008359DE">
                              <w:rPr>
                                <w:sz w:val="21"/>
                                <w:szCs w:val="21"/>
                              </w:rPr>
                              <w:t xml:space="preserve">lease </w:t>
                            </w:r>
                            <w:r w:rsidR="000C2827">
                              <w:rPr>
                                <w:sz w:val="21"/>
                                <w:szCs w:val="21"/>
                              </w:rPr>
                              <w:t xml:space="preserve">read the </w:t>
                            </w:r>
                            <w:r w:rsidR="000C2827" w:rsidRPr="000C2827"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>H&amp;S Regulations &amp; Information</w:t>
                            </w:r>
                            <w:r w:rsidR="000C2827">
                              <w:rPr>
                                <w:sz w:val="21"/>
                                <w:szCs w:val="21"/>
                              </w:rPr>
                              <w:t xml:space="preserve"> section of the Manual).</w:t>
                            </w:r>
                            <w:r w:rsidRPr="00917C33">
                              <w:rPr>
                                <w:sz w:val="21"/>
                                <w:szCs w:val="21"/>
                              </w:rPr>
                              <w:t xml:space="preserve"> This m</w:t>
                            </w:r>
                            <w:r w:rsidR="00917C33" w:rsidRPr="00917C33">
                              <w:rPr>
                                <w:sz w:val="21"/>
                                <w:szCs w:val="21"/>
                              </w:rPr>
                              <w:t xml:space="preserve">eans that a </w:t>
                            </w:r>
                            <w:r w:rsidR="00917C33" w:rsidRPr="00917C33">
                              <w:rPr>
                                <w:b/>
                                <w:sz w:val="21"/>
                                <w:szCs w:val="21"/>
                              </w:rPr>
                              <w:t>Construction Phase P</w:t>
                            </w:r>
                            <w:r w:rsidRPr="00917C33">
                              <w:rPr>
                                <w:b/>
                                <w:sz w:val="21"/>
                                <w:szCs w:val="21"/>
                              </w:rPr>
                              <w:t>lan</w:t>
                            </w:r>
                            <w:r w:rsidRPr="00917C33">
                              <w:rPr>
                                <w:sz w:val="21"/>
                                <w:szCs w:val="21"/>
                              </w:rPr>
                              <w:t xml:space="preserve"> will need to be submitted which includes</w:t>
                            </w:r>
                            <w:r w:rsidR="00917C33" w:rsidRPr="00917C33">
                              <w:rPr>
                                <w:sz w:val="21"/>
                                <w:szCs w:val="21"/>
                              </w:rPr>
                              <w:t xml:space="preserve"> the above listed documents.</w:t>
                            </w:r>
                            <w:r w:rsidRPr="00917C33">
                              <w:rPr>
                                <w:sz w:val="21"/>
                                <w:szCs w:val="21"/>
                              </w:rPr>
                              <w:t xml:space="preserve"> We have created the template below to make this process easier for you but if you have your own </w:t>
                            </w:r>
                            <w:r w:rsidR="000C2827" w:rsidRPr="00917C33">
                              <w:rPr>
                                <w:sz w:val="21"/>
                                <w:szCs w:val="21"/>
                              </w:rPr>
                              <w:t>document,</w:t>
                            </w:r>
                            <w:r w:rsidRPr="00917C33">
                              <w:rPr>
                                <w:sz w:val="21"/>
                                <w:szCs w:val="21"/>
                              </w:rPr>
                              <w:t xml:space="preserve"> you can submit this instead.</w:t>
                            </w:r>
                          </w:p>
                          <w:p w14:paraId="1A097920" w14:textId="4ABDF720" w:rsidR="00D53DEA" w:rsidRDefault="00D53D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EA863" id="_x0000_s1028" type="#_x0000_t202" style="position:absolute;margin-left:-27.45pt;margin-top:11.95pt;width:542.25pt;height:6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J6qEAIAAP0DAAAOAAAAZHJzL2Uyb0RvYy54bWysU9tu2zAMfR+wfxD0vjgJkjQ14hRdugwD&#10;ugvQ7QNkWY6FyaJGKbGzrx8lu2m2vQ3Tg0CK1BF5eLS561vDTgq9Blvw2WTKmbISKm0PBf/2df9m&#10;zZkPwlbCgFUFPyvP77avX206l6s5NGAqhYxArM87V/AmBJdnmZeNaoWfgFOWgjVgKwK5eMgqFB2h&#10;tyabT6errAOsHIJU3tPpwxDk24Rf10qGz3XtVWCm4FRbSDumvYx7tt2I/IDCNVqOZYh/qKIV2tKj&#10;F6gHEQQ7ov4LqtUSwUMdJhLaDOpaS5V6oG5m0z+6eWqEU6kXIse7C03+/8HKT6cn9wVZ6N9CTwNM&#10;TXj3CPK7ZxZ2jbAHdY8IXaNERQ/PImVZ53w+Xo1U+9xHkLL7CBUNWRwDJKC+xjayQn0yQqcBnC+k&#10;qz4wSYer9Xq1vFlyJim2nq9XZMcnRP5826EP7xW0LBoFRxpqQhenRx+G1OeU+JgHo6u9NiY5eCh3&#10;BtlJkAD2aY3ov6UZy7qC3y7ny4RsId5P2mh1IIEa3VJx07gGyUQ23tkqpQShzWBT0caO9ERGBm5C&#10;X/ZMVwWfx7uRrRKqM/GFMOiR/g8ZDeBPzjrSYsH9j6NAxZn5YInz29liEcWbnMXyZk4OXkfK64iw&#10;kqAKHjgbzF1Igo90WLin2dQ60fZSyVgyaSwRP/6HKOJrP2W9/NrtLwAAAP//AwBQSwMEFAAGAAgA&#10;AAAhAKPsW63fAAAACwEAAA8AAABkcnMvZG93bnJldi54bWxMj8FOwzAMhu9IvENkJC5oSyltR0vT&#10;CZBAXDf2AG7jtRVNUjXZ2r093glOtuVPvz+X28UM4kyT751V8LiOQJBtnO5tq+Dw/bF6BuEDWo2D&#10;s6TgQh621e1NiYV2s93ReR9awSHWF6igC2EspPRNRwb92o1keXd0k8HA49RKPeHM4WaQcRRl0mBv&#10;+UKHI7131PzsT0bB8Wt+SPO5/gyHzS7J3rDf1O6i1P3d8voCItAS/mC46rM6VOxUu5PVXgwKVmmS&#10;M6ogfuJ6BaI4z0DU3KVJArIq5f8fql8AAAD//wMAUEsBAi0AFAAGAAgAAAAhALaDOJL+AAAA4QEA&#10;ABMAAAAAAAAAAAAAAAAAAAAAAFtDb250ZW50X1R5cGVzXS54bWxQSwECLQAUAAYACAAAACEAOP0h&#10;/9YAAACUAQAACwAAAAAAAAAAAAAAAAAvAQAAX3JlbHMvLnJlbHNQSwECLQAUAAYACAAAACEAotye&#10;qhACAAD9AwAADgAAAAAAAAAAAAAAAAAuAgAAZHJzL2Uyb0RvYy54bWxQSwECLQAUAAYACAAAACEA&#10;o+xbrd8AAAALAQAADwAAAAAAAAAAAAAAAABqBAAAZHJzL2Rvd25yZXYueG1sUEsFBgAAAAAEAAQA&#10;8wAAAHYFAAAAAA==&#10;" stroked="f">
                <v:textbox>
                  <w:txbxContent>
                    <w:p w14:paraId="74BE5CCA" w14:textId="5F1B166F" w:rsidR="00D53DEA" w:rsidRPr="00917C33" w:rsidRDefault="00D53DEA" w:rsidP="00D53DEA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917C33">
                        <w:rPr>
                          <w:sz w:val="21"/>
                          <w:szCs w:val="21"/>
                        </w:rPr>
                        <w:t>Under the</w:t>
                      </w:r>
                      <w:r w:rsidR="00917C33" w:rsidRPr="00917C33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DA1F2D">
                        <w:rPr>
                          <w:b/>
                          <w:sz w:val="21"/>
                          <w:szCs w:val="21"/>
                        </w:rPr>
                        <w:t>Health &amp; Safety</w:t>
                      </w:r>
                      <w:r w:rsidRPr="00917C33">
                        <w:rPr>
                          <w:b/>
                          <w:sz w:val="21"/>
                          <w:szCs w:val="21"/>
                        </w:rPr>
                        <w:t xml:space="preserve"> Regulations</w:t>
                      </w:r>
                      <w:r w:rsidR="00F01545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917C33">
                        <w:rPr>
                          <w:sz w:val="21"/>
                          <w:szCs w:val="21"/>
                        </w:rPr>
                        <w:t xml:space="preserve">all </w:t>
                      </w:r>
                      <w:r w:rsidR="00F01545">
                        <w:rPr>
                          <w:sz w:val="21"/>
                          <w:szCs w:val="21"/>
                        </w:rPr>
                        <w:t>S</w:t>
                      </w:r>
                      <w:r w:rsidRPr="00917C33">
                        <w:rPr>
                          <w:sz w:val="21"/>
                          <w:szCs w:val="21"/>
                        </w:rPr>
                        <w:t xml:space="preserve">pace </w:t>
                      </w:r>
                      <w:r w:rsidR="00F01545">
                        <w:rPr>
                          <w:sz w:val="21"/>
                          <w:szCs w:val="21"/>
                        </w:rPr>
                        <w:t>O</w:t>
                      </w:r>
                      <w:r w:rsidRPr="00917C33">
                        <w:rPr>
                          <w:sz w:val="21"/>
                          <w:szCs w:val="21"/>
                        </w:rPr>
                        <w:t xml:space="preserve">nly exhibition stands will be classed as </w:t>
                      </w:r>
                      <w:r w:rsidRPr="00917C33">
                        <w:rPr>
                          <w:b/>
                          <w:sz w:val="21"/>
                          <w:szCs w:val="21"/>
                        </w:rPr>
                        <w:t>“mini</w:t>
                      </w:r>
                      <w:r w:rsidR="000C2827">
                        <w:rPr>
                          <w:b/>
                          <w:sz w:val="21"/>
                          <w:szCs w:val="21"/>
                        </w:rPr>
                        <w:t xml:space="preserve"> construction </w:t>
                      </w:r>
                      <w:r w:rsidRPr="00917C33">
                        <w:rPr>
                          <w:b/>
                          <w:sz w:val="21"/>
                          <w:szCs w:val="21"/>
                        </w:rPr>
                        <w:t>sites”</w:t>
                      </w:r>
                      <w:r w:rsidRPr="00917C33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8359DE">
                        <w:rPr>
                          <w:sz w:val="21"/>
                          <w:szCs w:val="21"/>
                        </w:rPr>
                        <w:t>(p</w:t>
                      </w:r>
                      <w:r w:rsidRPr="008359DE">
                        <w:rPr>
                          <w:sz w:val="21"/>
                          <w:szCs w:val="21"/>
                        </w:rPr>
                        <w:t xml:space="preserve">lease </w:t>
                      </w:r>
                      <w:r w:rsidR="000C2827">
                        <w:rPr>
                          <w:sz w:val="21"/>
                          <w:szCs w:val="21"/>
                        </w:rPr>
                        <w:t xml:space="preserve">read the </w:t>
                      </w:r>
                      <w:r w:rsidR="000C2827" w:rsidRPr="000C2827">
                        <w:rPr>
                          <w:i/>
                          <w:iCs/>
                          <w:sz w:val="21"/>
                          <w:szCs w:val="21"/>
                        </w:rPr>
                        <w:t>H&amp;S Regulations &amp; Information</w:t>
                      </w:r>
                      <w:r w:rsidR="000C2827">
                        <w:rPr>
                          <w:sz w:val="21"/>
                          <w:szCs w:val="21"/>
                        </w:rPr>
                        <w:t xml:space="preserve"> section of the Manual).</w:t>
                      </w:r>
                      <w:r w:rsidRPr="00917C33">
                        <w:rPr>
                          <w:sz w:val="21"/>
                          <w:szCs w:val="21"/>
                        </w:rPr>
                        <w:t xml:space="preserve"> This m</w:t>
                      </w:r>
                      <w:r w:rsidR="00917C33" w:rsidRPr="00917C33">
                        <w:rPr>
                          <w:sz w:val="21"/>
                          <w:szCs w:val="21"/>
                        </w:rPr>
                        <w:t xml:space="preserve">eans that a </w:t>
                      </w:r>
                      <w:r w:rsidR="00917C33" w:rsidRPr="00917C33">
                        <w:rPr>
                          <w:b/>
                          <w:sz w:val="21"/>
                          <w:szCs w:val="21"/>
                        </w:rPr>
                        <w:t>Construction Phase P</w:t>
                      </w:r>
                      <w:r w:rsidRPr="00917C33">
                        <w:rPr>
                          <w:b/>
                          <w:sz w:val="21"/>
                          <w:szCs w:val="21"/>
                        </w:rPr>
                        <w:t>lan</w:t>
                      </w:r>
                      <w:r w:rsidRPr="00917C33">
                        <w:rPr>
                          <w:sz w:val="21"/>
                          <w:szCs w:val="21"/>
                        </w:rPr>
                        <w:t xml:space="preserve"> will need to be submitted which includes</w:t>
                      </w:r>
                      <w:r w:rsidR="00917C33" w:rsidRPr="00917C33">
                        <w:rPr>
                          <w:sz w:val="21"/>
                          <w:szCs w:val="21"/>
                        </w:rPr>
                        <w:t xml:space="preserve"> the above listed documents.</w:t>
                      </w:r>
                      <w:r w:rsidRPr="00917C33">
                        <w:rPr>
                          <w:sz w:val="21"/>
                          <w:szCs w:val="21"/>
                        </w:rPr>
                        <w:t xml:space="preserve"> We have created the template below to make this process easier for you but if you have your own </w:t>
                      </w:r>
                      <w:r w:rsidR="000C2827" w:rsidRPr="00917C33">
                        <w:rPr>
                          <w:sz w:val="21"/>
                          <w:szCs w:val="21"/>
                        </w:rPr>
                        <w:t>document,</w:t>
                      </w:r>
                      <w:r w:rsidRPr="00917C33">
                        <w:rPr>
                          <w:sz w:val="21"/>
                          <w:szCs w:val="21"/>
                        </w:rPr>
                        <w:t xml:space="preserve"> you can submit this instead.</w:t>
                      </w:r>
                    </w:p>
                    <w:p w14:paraId="1A097920" w14:textId="4ABDF720" w:rsidR="00D53DEA" w:rsidRDefault="00D53DEA"/>
                  </w:txbxContent>
                </v:textbox>
              </v:shape>
            </w:pict>
          </mc:Fallback>
        </mc:AlternateContent>
      </w:r>
    </w:p>
    <w:p w14:paraId="6817ACA2" w14:textId="77777777" w:rsidR="00D53DEA" w:rsidRDefault="00D53DEA" w:rsidP="00D53DEA">
      <w:pPr>
        <w:pStyle w:val="NoSpacing"/>
      </w:pPr>
    </w:p>
    <w:p w14:paraId="6F46B1AB" w14:textId="77777777" w:rsidR="00D53DEA" w:rsidRDefault="00D53DEA" w:rsidP="00D53DEA">
      <w:pPr>
        <w:pStyle w:val="NoSpacing"/>
      </w:pPr>
    </w:p>
    <w:p w14:paraId="7012D40F" w14:textId="6049D6C9" w:rsidR="00D53DEA" w:rsidRDefault="00D53DEA" w:rsidP="00D53DEA">
      <w:pPr>
        <w:pStyle w:val="NoSpacing"/>
      </w:pPr>
    </w:p>
    <w:p w14:paraId="54BED6FF" w14:textId="478093FC" w:rsidR="00C652EE" w:rsidRDefault="00C652EE" w:rsidP="00AF50C5">
      <w:pPr>
        <w:pStyle w:val="NoSpacing"/>
      </w:pPr>
    </w:p>
    <w:p w14:paraId="3206BCAA" w14:textId="77777777" w:rsidR="00C652EE" w:rsidRPr="00AF50C5" w:rsidRDefault="00C652EE" w:rsidP="00AF50C5">
      <w:pPr>
        <w:pStyle w:val="NoSpacing"/>
      </w:pPr>
    </w:p>
    <w:tbl>
      <w:tblPr>
        <w:tblStyle w:val="TableGrid"/>
        <w:tblW w:w="10519" w:type="dxa"/>
        <w:tblInd w:w="-459" w:type="dxa"/>
        <w:tblLook w:val="04A0" w:firstRow="1" w:lastRow="0" w:firstColumn="1" w:lastColumn="0" w:noHBand="0" w:noVBand="1"/>
      </w:tblPr>
      <w:tblGrid>
        <w:gridCol w:w="2835"/>
        <w:gridCol w:w="1418"/>
        <w:gridCol w:w="4252"/>
        <w:gridCol w:w="2014"/>
      </w:tblGrid>
      <w:tr w:rsidR="00E673FE" w:rsidRPr="0006454C" w14:paraId="44A50B02" w14:textId="38B09C6E" w:rsidTr="000C2827"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12EACF31" w14:textId="5FFD598C" w:rsidR="00203FA5" w:rsidRPr="0006454C" w:rsidRDefault="00203FA5" w:rsidP="00203FA5">
            <w:pPr>
              <w:rPr>
                <w:b/>
              </w:rPr>
            </w:pPr>
            <w:r w:rsidRPr="0006454C">
              <w:rPr>
                <w:b/>
              </w:rPr>
              <w:t>Name</w:t>
            </w:r>
          </w:p>
        </w:tc>
        <w:tc>
          <w:tcPr>
            <w:tcW w:w="7684" w:type="dxa"/>
            <w:gridSpan w:val="3"/>
            <w:tcBorders>
              <w:left w:val="single" w:sz="4" w:space="0" w:color="auto"/>
            </w:tcBorders>
            <w:vAlign w:val="center"/>
          </w:tcPr>
          <w:p w14:paraId="6A6DF85B" w14:textId="5DD42610" w:rsidR="00203FA5" w:rsidRPr="0006454C" w:rsidRDefault="00917C33" w:rsidP="00917C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E673FE" w:rsidRPr="0006454C" w14:paraId="25758865" w14:textId="5422F30E" w:rsidTr="000C2827"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0AA434B4" w14:textId="73FB165B" w:rsidR="00203FA5" w:rsidRPr="0006454C" w:rsidRDefault="00203FA5" w:rsidP="00203FA5">
            <w:pPr>
              <w:rPr>
                <w:b/>
              </w:rPr>
            </w:pPr>
            <w:r w:rsidRPr="0006454C">
              <w:rPr>
                <w:b/>
              </w:rPr>
              <w:t>Company</w:t>
            </w:r>
          </w:p>
        </w:tc>
        <w:tc>
          <w:tcPr>
            <w:tcW w:w="7684" w:type="dxa"/>
            <w:gridSpan w:val="3"/>
            <w:tcBorders>
              <w:left w:val="single" w:sz="4" w:space="0" w:color="auto"/>
            </w:tcBorders>
            <w:vAlign w:val="center"/>
          </w:tcPr>
          <w:p w14:paraId="5BD34191" w14:textId="6BB7A945" w:rsidR="00203FA5" w:rsidRPr="0006454C" w:rsidRDefault="00917C33" w:rsidP="00203FA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E673FE" w:rsidRPr="0006454C" w14:paraId="1CDD73C5" w14:textId="514D79E9" w:rsidTr="000C2827"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28FE419E" w14:textId="5E916852" w:rsidR="00203FA5" w:rsidRPr="0006454C" w:rsidRDefault="00203FA5" w:rsidP="00203FA5">
            <w:pPr>
              <w:rPr>
                <w:b/>
              </w:rPr>
            </w:pPr>
            <w:r w:rsidRPr="0006454C">
              <w:rPr>
                <w:b/>
              </w:rPr>
              <w:t>Stand Number(s)</w:t>
            </w:r>
          </w:p>
        </w:tc>
        <w:tc>
          <w:tcPr>
            <w:tcW w:w="7684" w:type="dxa"/>
            <w:gridSpan w:val="3"/>
            <w:tcBorders>
              <w:left w:val="single" w:sz="4" w:space="0" w:color="auto"/>
            </w:tcBorders>
            <w:vAlign w:val="center"/>
          </w:tcPr>
          <w:p w14:paraId="244AC3D3" w14:textId="1EEBB608" w:rsidR="00203FA5" w:rsidRPr="0006454C" w:rsidRDefault="00917C33" w:rsidP="00203FA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E673FE" w:rsidRPr="0006454C" w14:paraId="214B9E66" w14:textId="64E2F700" w:rsidTr="000C2827"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34FD1C83" w14:textId="47139E65" w:rsidR="00203FA5" w:rsidRPr="0006454C" w:rsidRDefault="00203FA5" w:rsidP="00203FA5">
            <w:pPr>
              <w:rPr>
                <w:b/>
              </w:rPr>
            </w:pPr>
            <w:r w:rsidRPr="0006454C">
              <w:rPr>
                <w:b/>
              </w:rPr>
              <w:t xml:space="preserve">Client (name of </w:t>
            </w:r>
            <w:r w:rsidR="004950BD">
              <w:rPr>
                <w:b/>
              </w:rPr>
              <w:t>E</w:t>
            </w:r>
            <w:r w:rsidRPr="0006454C">
              <w:rPr>
                <w:b/>
              </w:rPr>
              <w:t>xhibitor)</w:t>
            </w:r>
          </w:p>
        </w:tc>
        <w:tc>
          <w:tcPr>
            <w:tcW w:w="7684" w:type="dxa"/>
            <w:gridSpan w:val="3"/>
            <w:tcBorders>
              <w:left w:val="single" w:sz="4" w:space="0" w:color="auto"/>
            </w:tcBorders>
            <w:vAlign w:val="center"/>
          </w:tcPr>
          <w:p w14:paraId="722AB9DA" w14:textId="0D81F2F5" w:rsidR="00203FA5" w:rsidRPr="0006454C" w:rsidRDefault="00917C33" w:rsidP="00917C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E673FE" w:rsidRPr="0006454C" w14:paraId="78FBF746" w14:textId="73C1E00A" w:rsidTr="000C2827">
        <w:tc>
          <w:tcPr>
            <w:tcW w:w="4253" w:type="dxa"/>
            <w:gridSpan w:val="2"/>
          </w:tcPr>
          <w:p w14:paraId="6D087051" w14:textId="6A739963" w:rsidR="00203FA5" w:rsidRPr="0006454C" w:rsidRDefault="00203FA5" w:rsidP="001B2FFD">
            <w:pPr>
              <w:rPr>
                <w:b/>
              </w:rPr>
            </w:pPr>
            <w:r w:rsidRPr="0006454C">
              <w:rPr>
                <w:b/>
              </w:rPr>
              <w:t>Has the organiser/client made you aware of the following:</w:t>
            </w:r>
          </w:p>
          <w:p w14:paraId="103C6DB1" w14:textId="49828A10" w:rsidR="00203FA5" w:rsidRPr="0006454C" w:rsidRDefault="00203FA5" w:rsidP="001B2FFD">
            <w:r w:rsidRPr="0006454C">
              <w:br/>
            </w:r>
          </w:p>
        </w:tc>
        <w:tc>
          <w:tcPr>
            <w:tcW w:w="4252" w:type="dxa"/>
          </w:tcPr>
          <w:p w14:paraId="57935D3D" w14:textId="3B591156" w:rsidR="00203FA5" w:rsidRPr="0006454C" w:rsidRDefault="009061CD" w:rsidP="000F3054">
            <w:pPr>
              <w:jc w:val="right"/>
              <w:rPr>
                <w:b/>
              </w:rPr>
            </w:pPr>
            <w:r>
              <w:t>Show</w:t>
            </w:r>
            <w:r w:rsidR="00917C33">
              <w:t xml:space="preserve"> Site R</w:t>
            </w:r>
            <w:r w:rsidR="00203FA5" w:rsidRPr="0006454C">
              <w:t>ules</w:t>
            </w:r>
            <w:r w:rsidR="00203FA5" w:rsidRPr="0006454C">
              <w:rPr>
                <w:b/>
              </w:rPr>
              <w:t xml:space="preserve">                                        </w:t>
            </w:r>
          </w:p>
          <w:p w14:paraId="2945E3B7" w14:textId="04D1B4A0" w:rsidR="00203FA5" w:rsidRPr="0006454C" w:rsidRDefault="00203FA5" w:rsidP="008359DE">
            <w:pPr>
              <w:jc w:val="right"/>
            </w:pPr>
            <w:r w:rsidRPr="0006454C">
              <w:t>Exhibiti</w:t>
            </w:r>
            <w:r w:rsidR="000F3054" w:rsidRPr="0006454C">
              <w:t>on Build and Dismantle Timetable</w:t>
            </w:r>
          </w:p>
          <w:p w14:paraId="7948CD61" w14:textId="4BD4B083" w:rsidR="00203FA5" w:rsidRPr="0006454C" w:rsidRDefault="00203FA5" w:rsidP="008359DE">
            <w:pPr>
              <w:jc w:val="right"/>
              <w:rPr>
                <w:b/>
              </w:rPr>
            </w:pPr>
            <w:r w:rsidRPr="0006454C">
              <w:t>Stand Build Rules and Regulations</w:t>
            </w:r>
          </w:p>
        </w:tc>
        <w:tc>
          <w:tcPr>
            <w:tcW w:w="2014" w:type="dxa"/>
          </w:tcPr>
          <w:sdt>
            <w:sdtPr>
              <w:rPr>
                <w:b/>
                <w:highlight w:val="lightGray"/>
              </w:rPr>
              <w:id w:val="1291862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32EDA1" w14:textId="51C8D61B" w:rsidR="00203FA5" w:rsidRPr="004E27D4" w:rsidRDefault="008359DE" w:rsidP="00414C8E">
                <w:pPr>
                  <w:rPr>
                    <w:b/>
                    <w:highlight w:val="lightGray"/>
                  </w:rPr>
                </w:pPr>
                <w:r w:rsidRPr="004E27D4">
                  <w:rPr>
                    <w:rFonts w:ascii="MS Gothic" w:eastAsia="MS Gothic" w:hAnsi="MS Gothic" w:hint="eastAsia"/>
                    <w:b/>
                    <w:highlight w:val="lightGray"/>
                  </w:rPr>
                  <w:t>☐</w:t>
                </w:r>
              </w:p>
            </w:sdtContent>
          </w:sdt>
          <w:sdt>
            <w:sdtPr>
              <w:rPr>
                <w:b/>
                <w:highlight w:val="lightGray"/>
              </w:rPr>
              <w:id w:val="108795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2F4E35" w14:textId="77777777" w:rsidR="00203FA5" w:rsidRPr="004E27D4" w:rsidRDefault="008359DE" w:rsidP="00414C8E">
                <w:pPr>
                  <w:rPr>
                    <w:b/>
                    <w:highlight w:val="lightGray"/>
                  </w:rPr>
                </w:pPr>
                <w:r w:rsidRPr="004E27D4">
                  <w:rPr>
                    <w:rFonts w:ascii="MS Gothic" w:eastAsia="MS Gothic" w:hAnsi="MS Gothic" w:hint="eastAsia"/>
                    <w:b/>
                    <w:highlight w:val="lightGray"/>
                  </w:rPr>
                  <w:t>☐</w:t>
                </w:r>
              </w:p>
            </w:sdtContent>
          </w:sdt>
          <w:sdt>
            <w:sdtPr>
              <w:rPr>
                <w:b/>
                <w:highlight w:val="lightGray"/>
              </w:rPr>
              <w:id w:val="789940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BCCB74" w14:textId="223D5F44" w:rsidR="008359DE" w:rsidRPr="0006454C" w:rsidRDefault="008359DE" w:rsidP="00414C8E">
                <w:pPr>
                  <w:rPr>
                    <w:b/>
                  </w:rPr>
                </w:pPr>
                <w:r w:rsidRPr="004E27D4">
                  <w:rPr>
                    <w:rFonts w:ascii="MS Gothic" w:eastAsia="MS Gothic" w:hAnsi="MS Gothic" w:hint="eastAsia"/>
                    <w:b/>
                    <w:highlight w:val="lightGray"/>
                  </w:rPr>
                  <w:t>☐</w:t>
                </w:r>
              </w:p>
            </w:sdtContent>
          </w:sdt>
        </w:tc>
      </w:tr>
      <w:tr w:rsidR="00E673FE" w:rsidRPr="0006454C" w14:paraId="222641BC" w14:textId="0652DD64" w:rsidTr="000C2827">
        <w:tc>
          <w:tcPr>
            <w:tcW w:w="4253" w:type="dxa"/>
            <w:gridSpan w:val="2"/>
          </w:tcPr>
          <w:p w14:paraId="0B22ED15" w14:textId="5037B5C8" w:rsidR="000F3054" w:rsidRPr="0006454C" w:rsidRDefault="000F3054" w:rsidP="00AF50C5">
            <w:pPr>
              <w:rPr>
                <w:b/>
              </w:rPr>
            </w:pPr>
            <w:r w:rsidRPr="0006454C">
              <w:rPr>
                <w:b/>
              </w:rPr>
              <w:t>Please confirm that you have communicated the Site Rules with a</w:t>
            </w:r>
            <w:r w:rsidR="00D53DEA" w:rsidRPr="0006454C">
              <w:rPr>
                <w:b/>
              </w:rPr>
              <w:t>ll staff who will be working on</w:t>
            </w:r>
            <w:r w:rsidRPr="0006454C">
              <w:rPr>
                <w:b/>
              </w:rPr>
              <w:t>site</w:t>
            </w:r>
          </w:p>
        </w:tc>
        <w:tc>
          <w:tcPr>
            <w:tcW w:w="6266" w:type="dxa"/>
            <w:gridSpan w:val="2"/>
          </w:tcPr>
          <w:p w14:paraId="4E76B728" w14:textId="77777777" w:rsidR="000F3054" w:rsidRPr="0006454C" w:rsidRDefault="000F3054" w:rsidP="00203FA5">
            <w:pPr>
              <w:rPr>
                <w:b/>
              </w:rPr>
            </w:pPr>
            <w:r w:rsidRPr="0006454C">
              <w:rPr>
                <w:b/>
              </w:rPr>
              <w:tab/>
            </w:r>
            <w:r w:rsidRPr="0006454C">
              <w:rPr>
                <w:b/>
              </w:rPr>
              <w:tab/>
            </w:r>
            <w:r w:rsidRPr="0006454C">
              <w:rPr>
                <w:b/>
              </w:rPr>
              <w:tab/>
            </w:r>
            <w:r w:rsidRPr="0006454C">
              <w:rPr>
                <w:b/>
              </w:rPr>
              <w:tab/>
            </w:r>
            <w:r w:rsidRPr="0006454C">
              <w:rPr>
                <w:b/>
              </w:rPr>
              <w:tab/>
            </w:r>
            <w:r w:rsidRPr="0006454C">
              <w:rPr>
                <w:b/>
              </w:rPr>
              <w:tab/>
            </w:r>
          </w:p>
          <w:p w14:paraId="34040C23" w14:textId="1A0E509F" w:rsidR="000F3054" w:rsidRPr="008359DE" w:rsidRDefault="00E673FE" w:rsidP="008359DE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214344722"/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359DE" w:rsidRPr="008359DE">
                  <w:rPr>
                    <w:rStyle w:val="PlaceholderText"/>
                    <w:b/>
                  </w:rPr>
                  <w:t>select yes or no</w:t>
                </w:r>
              </w:sdtContent>
            </w:sdt>
            <w:r w:rsidR="00D53DEA" w:rsidRPr="008359DE">
              <w:rPr>
                <w:b/>
              </w:rPr>
              <w:t xml:space="preserve">                     </w:t>
            </w:r>
            <w:r w:rsidR="008359DE" w:rsidRPr="008359DE">
              <w:rPr>
                <w:b/>
              </w:rPr>
              <w:t xml:space="preserve">                     </w:t>
            </w:r>
          </w:p>
        </w:tc>
      </w:tr>
      <w:tr w:rsidR="00E673FE" w:rsidRPr="0006454C" w14:paraId="2592AB64" w14:textId="0154DBF1" w:rsidTr="000C2827">
        <w:tc>
          <w:tcPr>
            <w:tcW w:w="4253" w:type="dxa"/>
            <w:gridSpan w:val="2"/>
          </w:tcPr>
          <w:p w14:paraId="55499552" w14:textId="191B14A6" w:rsidR="00203FA5" w:rsidRPr="0006454C" w:rsidRDefault="00F66EB6" w:rsidP="007D635C">
            <w:pPr>
              <w:rPr>
                <w:b/>
              </w:rPr>
            </w:pPr>
            <w:r>
              <w:rPr>
                <w:b/>
              </w:rPr>
              <w:t>Are you the</w:t>
            </w:r>
            <w:r w:rsidR="00203FA5" w:rsidRPr="0006454C">
              <w:rPr>
                <w:b/>
              </w:rPr>
              <w:t xml:space="preserve"> Principal Designer AND Contractor? </w:t>
            </w:r>
          </w:p>
        </w:tc>
        <w:tc>
          <w:tcPr>
            <w:tcW w:w="4252" w:type="dxa"/>
          </w:tcPr>
          <w:p w14:paraId="02F25424" w14:textId="5F74B1C9" w:rsidR="00203FA5" w:rsidRPr="0006454C" w:rsidRDefault="00203FA5" w:rsidP="000F3054">
            <w:pPr>
              <w:jc w:val="right"/>
              <w:rPr>
                <w:b/>
              </w:rPr>
            </w:pPr>
            <w:r w:rsidRPr="0006454C">
              <w:t>Principal Designer</w:t>
            </w:r>
            <w:r w:rsidRPr="0006454C">
              <w:rPr>
                <w:b/>
              </w:rPr>
              <w:br/>
            </w:r>
            <w:r w:rsidRPr="0006454C">
              <w:t>Principal Contractor</w:t>
            </w:r>
          </w:p>
        </w:tc>
        <w:tc>
          <w:tcPr>
            <w:tcW w:w="2014" w:type="dxa"/>
          </w:tcPr>
          <w:p w14:paraId="75049C10" w14:textId="77777777" w:rsidR="008359DE" w:rsidRDefault="00E673FE" w:rsidP="008359DE">
            <w:pPr>
              <w:tabs>
                <w:tab w:val="right" w:pos="2052"/>
              </w:tabs>
              <w:rPr>
                <w:b/>
              </w:rPr>
            </w:pPr>
            <w:sdt>
              <w:sdtPr>
                <w:rPr>
                  <w:b/>
                </w:rPr>
                <w:id w:val="-1109350412"/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359DE" w:rsidRPr="008359DE">
                  <w:rPr>
                    <w:rStyle w:val="PlaceholderText"/>
                    <w:b/>
                  </w:rPr>
                  <w:t>Select yes or no</w:t>
                </w:r>
              </w:sdtContent>
            </w:sdt>
          </w:p>
          <w:p w14:paraId="2F865E14" w14:textId="6FA96BC9" w:rsidR="008359DE" w:rsidRPr="008359DE" w:rsidRDefault="00E673FE" w:rsidP="008359DE">
            <w:pPr>
              <w:tabs>
                <w:tab w:val="right" w:pos="2052"/>
              </w:tabs>
              <w:rPr>
                <w:b/>
              </w:rPr>
            </w:pPr>
            <w:sdt>
              <w:sdtPr>
                <w:rPr>
                  <w:b/>
                </w:rPr>
                <w:id w:val="-576973699"/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359DE" w:rsidRPr="008359DE">
                  <w:rPr>
                    <w:rStyle w:val="PlaceholderText"/>
                    <w:b/>
                  </w:rPr>
                  <w:t>Select yes or no</w:t>
                </w:r>
              </w:sdtContent>
            </w:sdt>
            <w:r w:rsidR="008359DE" w:rsidRPr="008359DE">
              <w:rPr>
                <w:b/>
              </w:rPr>
              <w:tab/>
            </w:r>
          </w:p>
        </w:tc>
      </w:tr>
      <w:tr w:rsidR="00E673FE" w:rsidRPr="0006454C" w14:paraId="3B31FA10" w14:textId="6490AAA6" w:rsidTr="000C2827">
        <w:trPr>
          <w:trHeight w:val="827"/>
        </w:trPr>
        <w:tc>
          <w:tcPr>
            <w:tcW w:w="4253" w:type="dxa"/>
            <w:gridSpan w:val="2"/>
          </w:tcPr>
          <w:p w14:paraId="5DDBBAD1" w14:textId="51904ED7" w:rsidR="000F3054" w:rsidRPr="0006454C" w:rsidRDefault="000F3054" w:rsidP="007D635C">
            <w:pPr>
              <w:rPr>
                <w:b/>
              </w:rPr>
            </w:pPr>
            <w:r w:rsidRPr="0006454C">
              <w:rPr>
                <w:b/>
              </w:rPr>
              <w:t>If you have answered No to the question</w:t>
            </w:r>
            <w:r w:rsidR="00F66EB6">
              <w:rPr>
                <w:b/>
              </w:rPr>
              <w:t>s</w:t>
            </w:r>
            <w:r w:rsidRPr="0006454C">
              <w:rPr>
                <w:b/>
              </w:rPr>
              <w:t xml:space="preserve"> </w:t>
            </w:r>
            <w:r w:rsidR="00F66EB6" w:rsidRPr="0006454C">
              <w:rPr>
                <w:b/>
              </w:rPr>
              <w:t>above,</w:t>
            </w:r>
            <w:r w:rsidRPr="0006454C">
              <w:rPr>
                <w:b/>
              </w:rPr>
              <w:t xml:space="preserve"> please give details of the Principal Designer and</w:t>
            </w:r>
            <w:r w:rsidR="00F66EB6">
              <w:rPr>
                <w:b/>
              </w:rPr>
              <w:t>/ or</w:t>
            </w:r>
            <w:r w:rsidRPr="0006454C">
              <w:rPr>
                <w:b/>
              </w:rPr>
              <w:t xml:space="preserve"> Contractor </w:t>
            </w:r>
          </w:p>
        </w:tc>
        <w:tc>
          <w:tcPr>
            <w:tcW w:w="6266" w:type="dxa"/>
            <w:gridSpan w:val="2"/>
          </w:tcPr>
          <w:p w14:paraId="22FA6E9B" w14:textId="31BFF0AD" w:rsidR="000F3054" w:rsidRPr="0006454C" w:rsidRDefault="008359DE" w:rsidP="008359D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  <w:p w14:paraId="1CEF9420" w14:textId="10C3B279" w:rsidR="000F3054" w:rsidRPr="0006454C" w:rsidRDefault="000F3054" w:rsidP="000F3054">
            <w:pPr>
              <w:rPr>
                <w:b/>
              </w:rPr>
            </w:pPr>
          </w:p>
        </w:tc>
      </w:tr>
      <w:tr w:rsidR="00E673FE" w:rsidRPr="0006454C" w14:paraId="5B120C7C" w14:textId="2DBAD136" w:rsidTr="000C2827">
        <w:trPr>
          <w:trHeight w:val="1406"/>
        </w:trPr>
        <w:tc>
          <w:tcPr>
            <w:tcW w:w="4253" w:type="dxa"/>
            <w:gridSpan w:val="2"/>
          </w:tcPr>
          <w:p w14:paraId="75EFAA51" w14:textId="77777777" w:rsidR="00D53DEA" w:rsidRPr="0006454C" w:rsidRDefault="000F3054" w:rsidP="00DA493E">
            <w:pPr>
              <w:rPr>
                <w:b/>
              </w:rPr>
            </w:pPr>
            <w:r w:rsidRPr="0006454C">
              <w:rPr>
                <w:b/>
              </w:rPr>
              <w:t xml:space="preserve">Who is working on the job with you? </w:t>
            </w:r>
          </w:p>
          <w:p w14:paraId="1A775CB1" w14:textId="0665ECFA" w:rsidR="000F3054" w:rsidRPr="0006454C" w:rsidRDefault="000F3054" w:rsidP="00DA493E">
            <w:pPr>
              <w:rPr>
                <w:i/>
              </w:rPr>
            </w:pPr>
            <w:r w:rsidRPr="0006454C">
              <w:rPr>
                <w:i/>
              </w:rPr>
              <w:t xml:space="preserve">e.g. sub-contractors </w:t>
            </w:r>
          </w:p>
          <w:p w14:paraId="31920920" w14:textId="77777777" w:rsidR="00D53DEA" w:rsidRPr="0006454C" w:rsidRDefault="00D53DEA" w:rsidP="001B2FFD">
            <w:pPr>
              <w:rPr>
                <w:b/>
              </w:rPr>
            </w:pPr>
          </w:p>
          <w:p w14:paraId="11A47C27" w14:textId="77777777" w:rsidR="00D53DEA" w:rsidRPr="0006454C" w:rsidRDefault="000F3054" w:rsidP="001B2FFD">
            <w:pPr>
              <w:rPr>
                <w:b/>
              </w:rPr>
            </w:pPr>
            <w:r w:rsidRPr="0006454C">
              <w:rPr>
                <w:b/>
              </w:rPr>
              <w:t>Please list management structure and responsibilities</w:t>
            </w:r>
          </w:p>
          <w:p w14:paraId="075300DF" w14:textId="6E3BA068" w:rsidR="00D53DEA" w:rsidRPr="0006454C" w:rsidRDefault="00D53DEA" w:rsidP="001B2FFD">
            <w:pPr>
              <w:rPr>
                <w:b/>
              </w:rPr>
            </w:pPr>
          </w:p>
        </w:tc>
        <w:tc>
          <w:tcPr>
            <w:tcW w:w="6266" w:type="dxa"/>
            <w:gridSpan w:val="2"/>
          </w:tcPr>
          <w:p w14:paraId="4D7BEAA5" w14:textId="77777777" w:rsidR="00E673FE" w:rsidRPr="0006454C" w:rsidRDefault="00E673FE" w:rsidP="00E673F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72F8C1FB" w14:textId="77777777" w:rsidR="00D53DEA" w:rsidRPr="0006454C" w:rsidRDefault="00D53DEA" w:rsidP="00F66EB6">
            <w:pPr>
              <w:rPr>
                <w:b/>
              </w:rPr>
            </w:pPr>
          </w:p>
        </w:tc>
      </w:tr>
      <w:tr w:rsidR="00E673FE" w:rsidRPr="0006454C" w14:paraId="73A08700" w14:textId="7402AE93" w:rsidTr="000C2827">
        <w:tc>
          <w:tcPr>
            <w:tcW w:w="4253" w:type="dxa"/>
            <w:gridSpan w:val="2"/>
          </w:tcPr>
          <w:p w14:paraId="72738365" w14:textId="143D647F" w:rsidR="00203FA5" w:rsidRPr="0006454C" w:rsidRDefault="00203FA5" w:rsidP="00DA493E">
            <w:pPr>
              <w:rPr>
                <w:b/>
              </w:rPr>
            </w:pPr>
            <w:r w:rsidRPr="0006454C">
              <w:rPr>
                <w:b/>
              </w:rPr>
              <w:t xml:space="preserve">Welfare Arrangements – the Organisers have provided these facilities (see attached </w:t>
            </w:r>
            <w:r w:rsidR="00E577D0">
              <w:rPr>
                <w:b/>
              </w:rPr>
              <w:t>Site Locations Plan</w:t>
            </w:r>
            <w:r w:rsidRPr="0006454C">
              <w:rPr>
                <w:b/>
              </w:rPr>
              <w:t>)</w:t>
            </w:r>
            <w:r w:rsidR="00E577D0">
              <w:rPr>
                <w:b/>
              </w:rPr>
              <w:t>,</w:t>
            </w:r>
            <w:r w:rsidRPr="0006454C">
              <w:rPr>
                <w:b/>
              </w:rPr>
              <w:t xml:space="preserve"> please confirm you have communicated this info</w:t>
            </w:r>
            <w:r w:rsidR="00D53DEA" w:rsidRPr="0006454C">
              <w:rPr>
                <w:b/>
              </w:rPr>
              <w:t>rmation to all staff working on</w:t>
            </w:r>
            <w:r w:rsidRPr="0006454C">
              <w:rPr>
                <w:b/>
              </w:rPr>
              <w:t>site</w:t>
            </w:r>
          </w:p>
          <w:p w14:paraId="281CB406" w14:textId="62AB30D7" w:rsidR="00203FA5" w:rsidRPr="0006454C" w:rsidRDefault="00203FA5" w:rsidP="00DA493E">
            <w:pPr>
              <w:rPr>
                <w:b/>
              </w:rPr>
            </w:pPr>
          </w:p>
        </w:tc>
        <w:tc>
          <w:tcPr>
            <w:tcW w:w="4252" w:type="dxa"/>
          </w:tcPr>
          <w:p w14:paraId="70331B05" w14:textId="30ADBEBD" w:rsidR="00203FA5" w:rsidRPr="0006454C" w:rsidRDefault="00203FA5" w:rsidP="000F3054">
            <w:pPr>
              <w:jc w:val="right"/>
              <w:rPr>
                <w:b/>
              </w:rPr>
            </w:pPr>
            <w:r w:rsidRPr="0006454C">
              <w:t>Location of toilets onsite</w:t>
            </w:r>
            <w:r w:rsidR="000F3054" w:rsidRPr="0006454C">
              <w:rPr>
                <w:b/>
              </w:rPr>
              <w:t xml:space="preserve"> </w:t>
            </w:r>
            <w:r w:rsidRPr="0006454C">
              <w:rPr>
                <w:b/>
              </w:rPr>
              <w:br/>
            </w:r>
            <w:r w:rsidRPr="0006454C">
              <w:t>Access to hot water</w:t>
            </w:r>
            <w:r w:rsidR="000F3054" w:rsidRPr="0006454C">
              <w:rPr>
                <w:b/>
              </w:rPr>
              <w:t xml:space="preserve">   </w:t>
            </w:r>
            <w:r w:rsidRPr="0006454C">
              <w:rPr>
                <w:b/>
              </w:rPr>
              <w:br/>
            </w:r>
            <w:r w:rsidRPr="0006454C">
              <w:t>Access to drinking water</w:t>
            </w:r>
            <w:r w:rsidR="000F3054" w:rsidRPr="0006454C">
              <w:rPr>
                <w:b/>
              </w:rPr>
              <w:t xml:space="preserve">    </w:t>
            </w:r>
            <w:r w:rsidRPr="0006454C">
              <w:rPr>
                <w:b/>
              </w:rPr>
              <w:br/>
            </w:r>
            <w:r w:rsidRPr="0006454C">
              <w:t>Seating/Restaurant</w:t>
            </w:r>
            <w:r w:rsidR="000F3054" w:rsidRPr="0006454C">
              <w:rPr>
                <w:b/>
              </w:rPr>
              <w:t xml:space="preserve">     </w:t>
            </w:r>
          </w:p>
        </w:tc>
        <w:tc>
          <w:tcPr>
            <w:tcW w:w="2014" w:type="dxa"/>
          </w:tcPr>
          <w:sdt>
            <w:sdtPr>
              <w:rPr>
                <w:b/>
                <w:highlight w:val="lightGray"/>
              </w:rPr>
              <w:id w:val="2897099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E6A1D8" w14:textId="77777777" w:rsidR="00203FA5" w:rsidRPr="004E27D4" w:rsidRDefault="008359DE" w:rsidP="00414C8E">
                <w:pPr>
                  <w:rPr>
                    <w:b/>
                    <w:highlight w:val="lightGray"/>
                  </w:rPr>
                </w:pPr>
                <w:r w:rsidRPr="004E27D4">
                  <w:rPr>
                    <w:rFonts w:ascii="MS Gothic" w:eastAsia="MS Gothic" w:hAnsi="MS Gothic" w:hint="eastAsia"/>
                    <w:b/>
                    <w:highlight w:val="lightGray"/>
                  </w:rPr>
                  <w:t>☐</w:t>
                </w:r>
              </w:p>
            </w:sdtContent>
          </w:sdt>
          <w:sdt>
            <w:sdtPr>
              <w:rPr>
                <w:b/>
                <w:highlight w:val="lightGray"/>
              </w:rPr>
              <w:id w:val="8768217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0E1735" w14:textId="77777777" w:rsidR="008359DE" w:rsidRPr="004E27D4" w:rsidRDefault="008359DE" w:rsidP="00414C8E">
                <w:pPr>
                  <w:rPr>
                    <w:b/>
                    <w:highlight w:val="lightGray"/>
                  </w:rPr>
                </w:pPr>
                <w:r w:rsidRPr="004E27D4">
                  <w:rPr>
                    <w:rFonts w:ascii="MS Gothic" w:eastAsia="MS Gothic" w:hAnsi="MS Gothic" w:hint="eastAsia"/>
                    <w:b/>
                    <w:highlight w:val="lightGray"/>
                  </w:rPr>
                  <w:t>☐</w:t>
                </w:r>
              </w:p>
            </w:sdtContent>
          </w:sdt>
          <w:sdt>
            <w:sdtPr>
              <w:rPr>
                <w:b/>
                <w:highlight w:val="lightGray"/>
              </w:rPr>
              <w:id w:val="1107774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9B853A" w14:textId="77777777" w:rsidR="008359DE" w:rsidRPr="008359DE" w:rsidRDefault="008359DE" w:rsidP="00414C8E">
                <w:pPr>
                  <w:rPr>
                    <w:b/>
                  </w:rPr>
                </w:pPr>
                <w:r w:rsidRPr="004E27D4">
                  <w:rPr>
                    <w:rFonts w:ascii="MS Gothic" w:eastAsia="MS Gothic" w:hAnsi="MS Gothic" w:hint="eastAsia"/>
                    <w:b/>
                    <w:highlight w:val="lightGray"/>
                  </w:rPr>
                  <w:t>☐</w:t>
                </w:r>
              </w:p>
            </w:sdtContent>
          </w:sdt>
          <w:sdt>
            <w:sdtPr>
              <w:rPr>
                <w:b/>
                <w:highlight w:val="lightGray"/>
              </w:rPr>
              <w:id w:val="-2016058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F022C8" w14:textId="5AE5C8B7" w:rsidR="008359DE" w:rsidRPr="0006454C" w:rsidRDefault="008359DE" w:rsidP="00414C8E">
                <w:r w:rsidRPr="004E27D4">
                  <w:rPr>
                    <w:rFonts w:ascii="MS Gothic" w:eastAsia="MS Gothic" w:hAnsi="MS Gothic" w:hint="eastAsia"/>
                    <w:b/>
                    <w:highlight w:val="lightGray"/>
                  </w:rPr>
                  <w:t>☐</w:t>
                </w:r>
              </w:p>
            </w:sdtContent>
          </w:sdt>
        </w:tc>
      </w:tr>
    </w:tbl>
    <w:p w14:paraId="2449115F" w14:textId="79E8C87C" w:rsidR="002B7268" w:rsidRPr="0006454C" w:rsidRDefault="002B7268" w:rsidP="00203FA5">
      <w:pPr>
        <w:rPr>
          <w:b/>
        </w:rPr>
      </w:pPr>
    </w:p>
    <w:sectPr w:rsidR="002B7268" w:rsidRPr="0006454C" w:rsidSect="00D53DE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5D990" w14:textId="77777777" w:rsidR="006D74FC" w:rsidRDefault="006D74FC" w:rsidP="00D53DEA">
      <w:pPr>
        <w:spacing w:after="0" w:line="240" w:lineRule="auto"/>
      </w:pPr>
      <w:r>
        <w:separator/>
      </w:r>
    </w:p>
  </w:endnote>
  <w:endnote w:type="continuationSeparator" w:id="0">
    <w:p w14:paraId="0A4A4E9C" w14:textId="77777777" w:rsidR="006D74FC" w:rsidRDefault="006D74FC" w:rsidP="00D5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97D1D" w14:textId="77777777" w:rsidR="006D74FC" w:rsidRDefault="006D74FC" w:rsidP="00D53DEA">
      <w:pPr>
        <w:spacing w:after="0" w:line="240" w:lineRule="auto"/>
      </w:pPr>
      <w:r>
        <w:separator/>
      </w:r>
    </w:p>
  </w:footnote>
  <w:footnote w:type="continuationSeparator" w:id="0">
    <w:p w14:paraId="76D11EF6" w14:textId="77777777" w:rsidR="006D74FC" w:rsidRDefault="006D74FC" w:rsidP="00D53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56CFD"/>
    <w:multiLevelType w:val="hybridMultilevel"/>
    <w:tmpl w:val="FE4E947E"/>
    <w:lvl w:ilvl="0" w:tplc="C15221B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87ADF"/>
    <w:multiLevelType w:val="hybridMultilevel"/>
    <w:tmpl w:val="405087B4"/>
    <w:lvl w:ilvl="0" w:tplc="5AEA15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C6E"/>
    <w:multiLevelType w:val="hybridMultilevel"/>
    <w:tmpl w:val="AF528146"/>
    <w:lvl w:ilvl="0" w:tplc="87901C94">
      <w:start w:val="3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96"/>
    <w:rsid w:val="0000167F"/>
    <w:rsid w:val="0006454C"/>
    <w:rsid w:val="000904F4"/>
    <w:rsid w:val="00094A0D"/>
    <w:rsid w:val="000C2827"/>
    <w:rsid w:val="000F3054"/>
    <w:rsid w:val="001B1B81"/>
    <w:rsid w:val="001B2FFD"/>
    <w:rsid w:val="00203FA5"/>
    <w:rsid w:val="00207FBC"/>
    <w:rsid w:val="00225542"/>
    <w:rsid w:val="002B7268"/>
    <w:rsid w:val="002E49F4"/>
    <w:rsid w:val="003307A8"/>
    <w:rsid w:val="00392A9C"/>
    <w:rsid w:val="003F5EFD"/>
    <w:rsid w:val="00414C8E"/>
    <w:rsid w:val="00425D38"/>
    <w:rsid w:val="00434814"/>
    <w:rsid w:val="00477341"/>
    <w:rsid w:val="00490C8D"/>
    <w:rsid w:val="004950BD"/>
    <w:rsid w:val="004C4996"/>
    <w:rsid w:val="004D1BD3"/>
    <w:rsid w:val="004E27D4"/>
    <w:rsid w:val="004F60CA"/>
    <w:rsid w:val="00623B3D"/>
    <w:rsid w:val="0064518B"/>
    <w:rsid w:val="006B0C4C"/>
    <w:rsid w:val="006D74FC"/>
    <w:rsid w:val="00722CBF"/>
    <w:rsid w:val="00753B8C"/>
    <w:rsid w:val="007D635C"/>
    <w:rsid w:val="008068E0"/>
    <w:rsid w:val="00813E87"/>
    <w:rsid w:val="00822AC6"/>
    <w:rsid w:val="008359DE"/>
    <w:rsid w:val="00866D6E"/>
    <w:rsid w:val="008F4732"/>
    <w:rsid w:val="008F5483"/>
    <w:rsid w:val="009061CD"/>
    <w:rsid w:val="00917C33"/>
    <w:rsid w:val="00A24024"/>
    <w:rsid w:val="00AF50C5"/>
    <w:rsid w:val="00B30CBE"/>
    <w:rsid w:val="00BD2BBA"/>
    <w:rsid w:val="00C075BE"/>
    <w:rsid w:val="00C551B6"/>
    <w:rsid w:val="00C652EE"/>
    <w:rsid w:val="00C70DE5"/>
    <w:rsid w:val="00CA14EA"/>
    <w:rsid w:val="00CC0227"/>
    <w:rsid w:val="00CE618E"/>
    <w:rsid w:val="00D53DEA"/>
    <w:rsid w:val="00D56B78"/>
    <w:rsid w:val="00DA1F2D"/>
    <w:rsid w:val="00DC1911"/>
    <w:rsid w:val="00E577D0"/>
    <w:rsid w:val="00E673FE"/>
    <w:rsid w:val="00E71DB5"/>
    <w:rsid w:val="00E8086F"/>
    <w:rsid w:val="00EB0B71"/>
    <w:rsid w:val="00F01545"/>
    <w:rsid w:val="00F13EE4"/>
    <w:rsid w:val="00F17B28"/>
    <w:rsid w:val="00F6111A"/>
    <w:rsid w:val="00F66EB6"/>
    <w:rsid w:val="00F7648B"/>
    <w:rsid w:val="00FC633D"/>
    <w:rsid w:val="00FE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16592"/>
  <w15:docId w15:val="{8C4AAB17-21EA-45D8-B681-F82ACFEA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9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B2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50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56B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5D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DEA"/>
  </w:style>
  <w:style w:type="paragraph" w:styleId="Footer">
    <w:name w:val="footer"/>
    <w:basedOn w:val="Normal"/>
    <w:link w:val="FooterChar"/>
    <w:uiPriority w:val="99"/>
    <w:unhideWhenUsed/>
    <w:rsid w:val="00D53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DEA"/>
  </w:style>
  <w:style w:type="character" w:styleId="PlaceholderText">
    <w:name w:val="Placeholder Text"/>
    <w:basedOn w:val="DefaultParagraphFont"/>
    <w:uiPriority w:val="99"/>
    <w:semiHidden/>
    <w:rsid w:val="008359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yleigh.williams@montgomerygroup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6C47840628047BC27731F4F711E57" ma:contentTypeVersion="13" ma:contentTypeDescription="Create a new document." ma:contentTypeScope="" ma:versionID="349009979d506c6efc81d902e0743957">
  <xsd:schema xmlns:xsd="http://www.w3.org/2001/XMLSchema" xmlns:xs="http://www.w3.org/2001/XMLSchema" xmlns:p="http://schemas.microsoft.com/office/2006/metadata/properties" xmlns:ns2="001ac72a-efff-4eb5-938d-60e0fe92b173" xmlns:ns3="6abd3398-07d7-4172-a74f-70a72be5f798" targetNamespace="http://schemas.microsoft.com/office/2006/metadata/properties" ma:root="true" ma:fieldsID="e1a41a6018f8a34406c346908afa8dc5" ns2:_="" ns3:_="">
    <xsd:import namespace="001ac72a-efff-4eb5-938d-60e0fe92b173"/>
    <xsd:import namespace="6abd3398-07d7-4172-a74f-70a72be5f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ac72a-efff-4eb5-938d-60e0fe92b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d3398-07d7-4172-a74f-70a72be5f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001ac72a-efff-4eb5-938d-60e0fe92b173" xsi:nil="true"/>
  </documentManagement>
</p:properties>
</file>

<file path=customXml/itemProps1.xml><?xml version="1.0" encoding="utf-8"?>
<ds:datastoreItem xmlns:ds="http://schemas.openxmlformats.org/officeDocument/2006/customXml" ds:itemID="{E5CDEBDB-CE70-42DA-A8FC-095A8486CD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C5180F-93BE-4AD0-9E3B-69FB9EB04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ac72a-efff-4eb5-938d-60e0fe92b173"/>
    <ds:schemaRef ds:uri="6abd3398-07d7-4172-a74f-70a72be5f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C2C0D4-5ABD-4FBA-9862-16C8A41DAD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C1D55F-187C-4474-97E0-7ACA1647BF4B}">
  <ds:schemaRefs>
    <ds:schemaRef ds:uri="6abd3398-07d7-4172-a74f-70a72be5f798"/>
    <ds:schemaRef ds:uri="http://purl.org/dc/dcmitype/"/>
    <ds:schemaRef ds:uri="001ac72a-efff-4eb5-938d-60e0fe92b173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 Denton</dc:creator>
  <cp:lastModifiedBy>Kayleigh Williams</cp:lastModifiedBy>
  <cp:revision>15</cp:revision>
  <cp:lastPrinted>2016-06-10T11:48:00Z</cp:lastPrinted>
  <dcterms:created xsi:type="dcterms:W3CDTF">2021-12-22T17:41:00Z</dcterms:created>
  <dcterms:modified xsi:type="dcterms:W3CDTF">2022-04-05T11:32:00Z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0x010100D466C47840628047BC27731F4F711E57</vt:lpwstr>
  </property>
  <property fmtid="{D5CDD505-2E9C-101B-9397-08002B2CF9AE}" pid="3" name="Order">
    <vt:r8>1870600</vt:r8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