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0D836CE" w:rsidR="00BA2F86" w:rsidRPr="00AC5BEB" w:rsidRDefault="006F0CC4" w:rsidP="006F0CC4">
      <w:pPr>
        <w:jc w:val="center"/>
        <w:rPr>
          <w:b/>
          <w:bCs/>
          <w:sz w:val="40"/>
          <w:szCs w:val="40"/>
        </w:rPr>
      </w:pPr>
      <w:r w:rsidRPr="08E6BD4C">
        <w:rPr>
          <w:b/>
          <w:bCs/>
          <w:sz w:val="40"/>
          <w:szCs w:val="40"/>
        </w:rPr>
        <w:t>RISK ASSESSME</w:t>
      </w:r>
      <w:r w:rsidR="00AC5BEB" w:rsidRPr="08E6BD4C">
        <w:rPr>
          <w:b/>
          <w:bCs/>
          <w:sz w:val="40"/>
          <w:szCs w:val="40"/>
        </w:rPr>
        <w:t>N</w:t>
      </w:r>
      <w:r w:rsidR="35EE40A2" w:rsidRPr="08E6BD4C">
        <w:rPr>
          <w:b/>
          <w:bCs/>
          <w:sz w:val="40"/>
          <w:szCs w:val="40"/>
        </w:rPr>
        <w:t>T</w:t>
      </w:r>
    </w:p>
    <w:p w14:paraId="0368D1AF" w14:textId="74CFDD12" w:rsidR="00AC5BEB" w:rsidRDefault="00AC5BEB" w:rsidP="006F0CC4">
      <w:pPr>
        <w:jc w:val="center"/>
        <w:rPr>
          <w:b/>
          <w:bCs/>
          <w:sz w:val="28"/>
          <w:szCs w:val="28"/>
        </w:rPr>
      </w:pPr>
      <w:r w:rsidRPr="00A10676">
        <w:rPr>
          <w:b/>
          <w:bCs/>
          <w:sz w:val="28"/>
          <w:szCs w:val="28"/>
        </w:rPr>
        <w:t xml:space="preserve">TO BE COMPLETED BY ALL COMPANIES EXHIBITING AT </w:t>
      </w:r>
      <w:r w:rsidR="001573C6">
        <w:rPr>
          <w:b/>
          <w:bCs/>
          <w:sz w:val="28"/>
          <w:szCs w:val="28"/>
        </w:rPr>
        <w:t>IFE</w:t>
      </w:r>
      <w:r w:rsidR="00B96650">
        <w:rPr>
          <w:b/>
          <w:bCs/>
          <w:sz w:val="28"/>
          <w:szCs w:val="28"/>
        </w:rPr>
        <w:t>M</w:t>
      </w:r>
      <w:r w:rsidR="00767BB5">
        <w:rPr>
          <w:b/>
          <w:bCs/>
          <w:sz w:val="28"/>
          <w:szCs w:val="28"/>
        </w:rPr>
        <w:t xml:space="preserve"> 202</w:t>
      </w:r>
      <w:r w:rsidR="007A7061">
        <w:rPr>
          <w:b/>
          <w:bCs/>
          <w:sz w:val="28"/>
          <w:szCs w:val="28"/>
        </w:rPr>
        <w:t>3</w:t>
      </w:r>
    </w:p>
    <w:tbl>
      <w:tblPr>
        <w:tblStyle w:val="TableGrid"/>
        <w:tblW w:w="13562" w:type="dxa"/>
        <w:tblLook w:val="04A0" w:firstRow="1" w:lastRow="0" w:firstColumn="1" w:lastColumn="0" w:noHBand="0" w:noVBand="1"/>
      </w:tblPr>
      <w:tblGrid>
        <w:gridCol w:w="4751"/>
        <w:gridCol w:w="3981"/>
        <w:gridCol w:w="4830"/>
      </w:tblGrid>
      <w:tr w:rsidR="008F38D5" w14:paraId="2CB0884E" w14:textId="77777777" w:rsidTr="6EBEED14">
        <w:trPr>
          <w:trHeight w:val="1608"/>
        </w:trPr>
        <w:tc>
          <w:tcPr>
            <w:tcW w:w="13562" w:type="dxa"/>
            <w:gridSpan w:val="3"/>
            <w:vAlign w:val="center"/>
          </w:tcPr>
          <w:p w14:paraId="05E13B67" w14:textId="50DE2B3A" w:rsidR="008F38D5" w:rsidRPr="00AD65A3" w:rsidRDefault="00DC59D1" w:rsidP="007325D3">
            <w:r w:rsidRPr="00AD65A3">
              <w:t xml:space="preserve">This </w:t>
            </w:r>
            <w:r w:rsidR="00EE7898" w:rsidRPr="00AD65A3">
              <w:t xml:space="preserve">Risk Assessment </w:t>
            </w:r>
            <w:r w:rsidR="00A46EB0">
              <w:t xml:space="preserve">(RA) </w:t>
            </w:r>
            <w:r w:rsidR="00EE7898" w:rsidRPr="00AD65A3">
              <w:t>covers the activities of all exhibiting company staff</w:t>
            </w:r>
            <w:r w:rsidR="00C47851" w:rsidRPr="00AD65A3">
              <w:t>,</w:t>
            </w:r>
            <w:r w:rsidR="00EE7898" w:rsidRPr="00AD65A3">
              <w:t xml:space="preserve"> including temporary staff, </w:t>
            </w:r>
            <w:r w:rsidR="00506F35" w:rsidRPr="00AD65A3">
              <w:t>(</w:t>
            </w:r>
            <w:r w:rsidR="00EE7898" w:rsidRPr="00AD65A3">
              <w:t>exclud</w:t>
            </w:r>
            <w:r w:rsidR="00506F35" w:rsidRPr="00AD65A3">
              <w:t>es</w:t>
            </w:r>
            <w:r w:rsidR="00EE7898" w:rsidRPr="00AD65A3">
              <w:t xml:space="preserve"> contracting staff</w:t>
            </w:r>
            <w:r w:rsidR="00506F35" w:rsidRPr="00AD65A3">
              <w:t xml:space="preserve"> or the RA for building the stand as this will be dealt with separately by the </w:t>
            </w:r>
            <w:proofErr w:type="spellStart"/>
            <w:r w:rsidR="00506F35" w:rsidRPr="00AD65A3">
              <w:t>Organisers</w:t>
            </w:r>
            <w:proofErr w:type="spellEnd"/>
            <w:r w:rsidR="00506F35" w:rsidRPr="00AD65A3">
              <w:t xml:space="preserve"> and the Contractors</w:t>
            </w:r>
            <w:r w:rsidR="00EE7898" w:rsidRPr="00AD65A3">
              <w:t>)</w:t>
            </w:r>
            <w:r w:rsidR="00C47851" w:rsidRPr="00AD65A3">
              <w:t xml:space="preserve"> during the Build</w:t>
            </w:r>
            <w:r w:rsidR="00A46EB0">
              <w:t>-u</w:t>
            </w:r>
            <w:r w:rsidR="00C47851" w:rsidRPr="00AD65A3">
              <w:t>p, Open Period or Breakdown of the exhibition.</w:t>
            </w:r>
            <w:r w:rsidR="00D6332B" w:rsidRPr="00AD65A3">
              <w:t xml:space="preserve">  Failure to submit </w:t>
            </w:r>
            <w:r w:rsidR="0060555D" w:rsidRPr="00AD65A3">
              <w:t>the Risk Assessment will mean that</w:t>
            </w:r>
            <w:r w:rsidR="009B4560" w:rsidRPr="00AD65A3">
              <w:t xml:space="preserve"> exhibiting staff will not be able to gain</w:t>
            </w:r>
            <w:r w:rsidR="0060555D" w:rsidRPr="00AD65A3">
              <w:t xml:space="preserve"> </w:t>
            </w:r>
            <w:r w:rsidR="00B764F4" w:rsidRPr="00AD65A3">
              <w:t xml:space="preserve">access to the stand </w:t>
            </w:r>
            <w:r w:rsidR="009B4560" w:rsidRPr="00AD65A3">
              <w:t xml:space="preserve">until it is completed. </w:t>
            </w:r>
            <w:r w:rsidR="005B01E9" w:rsidRPr="00AD65A3">
              <w:t xml:space="preserve"> </w:t>
            </w:r>
            <w:r w:rsidR="005B01E9" w:rsidRPr="00AD65A3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A Risk Assessment is the most effective way of documenting, </w:t>
            </w:r>
            <w:proofErr w:type="gramStart"/>
            <w:r w:rsidR="005B01E9" w:rsidRPr="00AD65A3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assessing</w:t>
            </w:r>
            <w:proofErr w:type="gramEnd"/>
            <w:r w:rsidR="005B01E9" w:rsidRPr="00AD65A3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and controlling risks and under Health &amp; Safety legislation is an absolute legal requirement. </w:t>
            </w:r>
          </w:p>
        </w:tc>
      </w:tr>
      <w:tr w:rsidR="00472E39" w14:paraId="7DE2DE6C" w14:textId="77777777" w:rsidTr="00625CA7">
        <w:trPr>
          <w:trHeight w:val="1532"/>
        </w:trPr>
        <w:tc>
          <w:tcPr>
            <w:tcW w:w="4751" w:type="dxa"/>
          </w:tcPr>
          <w:p w14:paraId="0B69E06C" w14:textId="6B760586" w:rsidR="00472E39" w:rsidRDefault="007376D8" w:rsidP="00D540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29BEE1B0" wp14:editId="604633F0">
                  <wp:simplePos x="0" y="0"/>
                  <wp:positionH relativeFrom="column">
                    <wp:posOffset>3802</wp:posOffset>
                  </wp:positionH>
                  <wp:positionV relativeFrom="paragraph">
                    <wp:posOffset>3414</wp:posOffset>
                  </wp:positionV>
                  <wp:extent cx="2880000" cy="356417"/>
                  <wp:effectExtent l="0" t="0" r="0" b="5715"/>
                  <wp:wrapTight wrapText="bothSides">
                    <wp:wrapPolygon edited="0">
                      <wp:start x="0" y="0"/>
                      <wp:lineTo x="0" y="20791"/>
                      <wp:lineTo x="21433" y="20791"/>
                      <wp:lineTo x="2143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356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81" w:type="dxa"/>
            <w:vAlign w:val="center"/>
          </w:tcPr>
          <w:p w14:paraId="6A6D5B96" w14:textId="73B37D48" w:rsidR="00472E39" w:rsidRPr="007376D8" w:rsidRDefault="00740D0D" w:rsidP="00EC0E1A">
            <w:pPr>
              <w:rPr>
                <w:b/>
                <w:bCs/>
                <w:sz w:val="24"/>
                <w:szCs w:val="24"/>
              </w:rPr>
            </w:pPr>
            <w:r w:rsidRPr="007376D8">
              <w:rPr>
                <w:b/>
                <w:bCs/>
                <w:sz w:val="24"/>
                <w:szCs w:val="24"/>
              </w:rPr>
              <w:t>Build</w:t>
            </w:r>
            <w:r w:rsidR="00A46EB0" w:rsidRPr="007376D8">
              <w:rPr>
                <w:b/>
                <w:bCs/>
                <w:sz w:val="24"/>
                <w:szCs w:val="24"/>
              </w:rPr>
              <w:t>-u</w:t>
            </w:r>
            <w:r w:rsidRPr="007376D8">
              <w:rPr>
                <w:b/>
                <w:bCs/>
                <w:sz w:val="24"/>
                <w:szCs w:val="24"/>
              </w:rPr>
              <w:t>p:</w:t>
            </w:r>
            <w:r w:rsidRPr="007376D8">
              <w:rPr>
                <w:sz w:val="21"/>
                <w:szCs w:val="21"/>
              </w:rPr>
              <w:tab/>
            </w:r>
            <w:r w:rsidR="008B7E91" w:rsidRPr="007376D8">
              <w:rPr>
                <w:b/>
                <w:bCs/>
                <w:sz w:val="24"/>
                <w:szCs w:val="24"/>
              </w:rPr>
              <w:t xml:space="preserve"> </w:t>
            </w:r>
            <w:r w:rsidR="00854ED6" w:rsidRPr="007376D8">
              <w:rPr>
                <w:b/>
                <w:bCs/>
                <w:sz w:val="24"/>
                <w:szCs w:val="24"/>
              </w:rPr>
              <w:t>1</w:t>
            </w:r>
            <w:r w:rsidR="009D6AFA" w:rsidRPr="007376D8">
              <w:rPr>
                <w:b/>
                <w:bCs/>
                <w:sz w:val="24"/>
                <w:szCs w:val="24"/>
              </w:rPr>
              <w:t>6</w:t>
            </w:r>
            <w:r w:rsidRPr="007376D8">
              <w:rPr>
                <w:b/>
                <w:bCs/>
                <w:sz w:val="24"/>
                <w:szCs w:val="24"/>
              </w:rPr>
              <w:t xml:space="preserve"> –</w:t>
            </w:r>
            <w:r w:rsidR="00854ED6" w:rsidRPr="007376D8">
              <w:rPr>
                <w:b/>
                <w:bCs/>
                <w:sz w:val="24"/>
                <w:szCs w:val="24"/>
              </w:rPr>
              <w:t xml:space="preserve"> </w:t>
            </w:r>
            <w:r w:rsidR="009D6AFA" w:rsidRPr="007376D8">
              <w:rPr>
                <w:b/>
                <w:bCs/>
                <w:sz w:val="24"/>
                <w:szCs w:val="24"/>
              </w:rPr>
              <w:t>19</w:t>
            </w:r>
            <w:r w:rsidRPr="007376D8">
              <w:rPr>
                <w:b/>
                <w:bCs/>
                <w:sz w:val="24"/>
                <w:szCs w:val="24"/>
              </w:rPr>
              <w:t xml:space="preserve"> </w:t>
            </w:r>
            <w:r w:rsidR="00854ED6" w:rsidRPr="007376D8">
              <w:rPr>
                <w:b/>
                <w:bCs/>
                <w:sz w:val="24"/>
                <w:szCs w:val="24"/>
              </w:rPr>
              <w:t>March</w:t>
            </w:r>
            <w:r w:rsidRPr="007376D8">
              <w:rPr>
                <w:b/>
                <w:bCs/>
                <w:sz w:val="24"/>
                <w:szCs w:val="24"/>
              </w:rPr>
              <w:t xml:space="preserve"> 202</w:t>
            </w:r>
            <w:r w:rsidR="009D6AFA" w:rsidRPr="007376D8">
              <w:rPr>
                <w:b/>
                <w:bCs/>
                <w:sz w:val="24"/>
                <w:szCs w:val="24"/>
              </w:rPr>
              <w:t>3</w:t>
            </w:r>
          </w:p>
          <w:p w14:paraId="1FF9D973" w14:textId="581CEB05" w:rsidR="00740D0D" w:rsidRPr="007376D8" w:rsidRDefault="00EB2D37" w:rsidP="00EC0E1A">
            <w:pPr>
              <w:rPr>
                <w:b/>
                <w:bCs/>
                <w:sz w:val="24"/>
                <w:szCs w:val="24"/>
              </w:rPr>
            </w:pPr>
            <w:r w:rsidRPr="007376D8">
              <w:rPr>
                <w:b/>
                <w:bCs/>
                <w:sz w:val="24"/>
                <w:szCs w:val="24"/>
              </w:rPr>
              <w:t>Open:</w:t>
            </w:r>
            <w:r w:rsidRPr="007376D8">
              <w:rPr>
                <w:b/>
                <w:bCs/>
                <w:sz w:val="24"/>
                <w:szCs w:val="24"/>
              </w:rPr>
              <w:tab/>
            </w:r>
            <w:r w:rsidRPr="007376D8">
              <w:rPr>
                <w:b/>
                <w:bCs/>
                <w:sz w:val="24"/>
                <w:szCs w:val="24"/>
              </w:rPr>
              <w:tab/>
            </w:r>
            <w:r w:rsidR="008B7E91" w:rsidRPr="007376D8">
              <w:rPr>
                <w:b/>
                <w:bCs/>
                <w:sz w:val="24"/>
                <w:szCs w:val="24"/>
              </w:rPr>
              <w:t xml:space="preserve"> </w:t>
            </w:r>
            <w:r w:rsidR="00767BB5" w:rsidRPr="007376D8">
              <w:rPr>
                <w:b/>
                <w:bCs/>
                <w:sz w:val="24"/>
                <w:szCs w:val="24"/>
              </w:rPr>
              <w:t>2</w:t>
            </w:r>
            <w:r w:rsidR="009D6AFA" w:rsidRPr="007376D8">
              <w:rPr>
                <w:b/>
                <w:bCs/>
                <w:sz w:val="24"/>
                <w:szCs w:val="24"/>
              </w:rPr>
              <w:t>0</w:t>
            </w:r>
            <w:r w:rsidRPr="007376D8">
              <w:rPr>
                <w:b/>
                <w:bCs/>
                <w:sz w:val="24"/>
                <w:szCs w:val="24"/>
              </w:rPr>
              <w:t xml:space="preserve"> – </w:t>
            </w:r>
            <w:r w:rsidR="00767BB5" w:rsidRPr="007376D8">
              <w:rPr>
                <w:b/>
                <w:bCs/>
                <w:sz w:val="24"/>
                <w:szCs w:val="24"/>
              </w:rPr>
              <w:t>2</w:t>
            </w:r>
            <w:r w:rsidR="009D6AFA" w:rsidRPr="007376D8">
              <w:rPr>
                <w:b/>
                <w:bCs/>
                <w:sz w:val="24"/>
                <w:szCs w:val="24"/>
              </w:rPr>
              <w:t>2</w:t>
            </w:r>
            <w:r w:rsidRPr="007376D8">
              <w:rPr>
                <w:b/>
                <w:bCs/>
                <w:sz w:val="24"/>
                <w:szCs w:val="24"/>
              </w:rPr>
              <w:t xml:space="preserve"> </w:t>
            </w:r>
            <w:r w:rsidR="00854ED6" w:rsidRPr="007376D8">
              <w:rPr>
                <w:b/>
                <w:bCs/>
                <w:sz w:val="24"/>
                <w:szCs w:val="24"/>
              </w:rPr>
              <w:t>March</w:t>
            </w:r>
            <w:r w:rsidRPr="007376D8">
              <w:rPr>
                <w:b/>
                <w:bCs/>
                <w:sz w:val="24"/>
                <w:szCs w:val="24"/>
              </w:rPr>
              <w:t xml:space="preserve"> 202</w:t>
            </w:r>
            <w:r w:rsidR="009D6AFA" w:rsidRPr="007376D8">
              <w:rPr>
                <w:b/>
                <w:bCs/>
                <w:sz w:val="24"/>
                <w:szCs w:val="24"/>
              </w:rPr>
              <w:t>3</w:t>
            </w:r>
          </w:p>
          <w:p w14:paraId="77D338AB" w14:textId="577A5A54" w:rsidR="00EB2D37" w:rsidRDefault="00EB2D37" w:rsidP="00EC0E1A">
            <w:pPr>
              <w:rPr>
                <w:b/>
                <w:bCs/>
                <w:sz w:val="28"/>
                <w:szCs w:val="28"/>
              </w:rPr>
            </w:pPr>
            <w:r w:rsidRPr="007376D8">
              <w:rPr>
                <w:b/>
                <w:bCs/>
                <w:sz w:val="24"/>
                <w:szCs w:val="24"/>
              </w:rPr>
              <w:t>Breakdown</w:t>
            </w:r>
            <w:r w:rsidR="008B7E91" w:rsidRPr="007376D8">
              <w:rPr>
                <w:b/>
                <w:bCs/>
                <w:sz w:val="24"/>
                <w:szCs w:val="24"/>
              </w:rPr>
              <w:t>:</w:t>
            </w:r>
            <w:r w:rsidRPr="007376D8">
              <w:rPr>
                <w:b/>
                <w:bCs/>
                <w:sz w:val="24"/>
                <w:szCs w:val="24"/>
              </w:rPr>
              <w:tab/>
            </w:r>
            <w:r w:rsidR="008B7E91" w:rsidRPr="007376D8">
              <w:rPr>
                <w:b/>
                <w:bCs/>
                <w:sz w:val="24"/>
                <w:szCs w:val="24"/>
              </w:rPr>
              <w:t xml:space="preserve"> </w:t>
            </w:r>
            <w:r w:rsidR="00767BB5" w:rsidRPr="007376D8">
              <w:rPr>
                <w:b/>
                <w:bCs/>
                <w:sz w:val="24"/>
                <w:szCs w:val="24"/>
              </w:rPr>
              <w:t>2</w:t>
            </w:r>
            <w:r w:rsidR="00E2154F" w:rsidRPr="007376D8">
              <w:rPr>
                <w:b/>
                <w:bCs/>
                <w:sz w:val="24"/>
                <w:szCs w:val="24"/>
              </w:rPr>
              <w:t>2</w:t>
            </w:r>
            <w:r w:rsidR="00767BB5" w:rsidRPr="007376D8">
              <w:rPr>
                <w:b/>
                <w:bCs/>
                <w:sz w:val="24"/>
                <w:szCs w:val="24"/>
              </w:rPr>
              <w:t xml:space="preserve"> – 2</w:t>
            </w:r>
            <w:r w:rsidR="003D3E2E">
              <w:rPr>
                <w:b/>
                <w:bCs/>
                <w:sz w:val="24"/>
                <w:szCs w:val="24"/>
              </w:rPr>
              <w:t>3</w:t>
            </w:r>
            <w:r w:rsidR="0009622D" w:rsidRPr="007376D8">
              <w:rPr>
                <w:b/>
                <w:bCs/>
                <w:sz w:val="24"/>
                <w:szCs w:val="24"/>
              </w:rPr>
              <w:t xml:space="preserve"> </w:t>
            </w:r>
            <w:r w:rsidR="00854ED6" w:rsidRPr="007376D8">
              <w:rPr>
                <w:b/>
                <w:bCs/>
                <w:sz w:val="24"/>
                <w:szCs w:val="24"/>
              </w:rPr>
              <w:t>March</w:t>
            </w:r>
            <w:r w:rsidR="0009622D" w:rsidRPr="007376D8">
              <w:rPr>
                <w:b/>
                <w:bCs/>
                <w:sz w:val="24"/>
                <w:szCs w:val="24"/>
              </w:rPr>
              <w:t xml:space="preserve"> 202</w:t>
            </w:r>
            <w:r w:rsidR="009D6AFA" w:rsidRPr="007376D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30" w:type="dxa"/>
            <w:vAlign w:val="center"/>
          </w:tcPr>
          <w:p w14:paraId="6B3F13A4" w14:textId="4E6DED1F" w:rsidR="00472E39" w:rsidRPr="007376D8" w:rsidRDefault="0009622D" w:rsidP="00EC0E1A">
            <w:pPr>
              <w:rPr>
                <w:sz w:val="24"/>
                <w:szCs w:val="24"/>
              </w:rPr>
            </w:pPr>
            <w:r w:rsidRPr="007376D8">
              <w:rPr>
                <w:b/>
                <w:bCs/>
                <w:sz w:val="24"/>
                <w:szCs w:val="24"/>
              </w:rPr>
              <w:t>Venue:</w:t>
            </w:r>
            <w:r w:rsidR="000669F4" w:rsidRPr="007376D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67BB5" w:rsidRPr="007376D8">
              <w:rPr>
                <w:sz w:val="24"/>
                <w:szCs w:val="24"/>
              </w:rPr>
              <w:t>ExCeL</w:t>
            </w:r>
            <w:proofErr w:type="spellEnd"/>
            <w:r w:rsidR="00767BB5" w:rsidRPr="007376D8">
              <w:rPr>
                <w:sz w:val="24"/>
                <w:szCs w:val="24"/>
              </w:rPr>
              <w:t xml:space="preserve"> London</w:t>
            </w:r>
          </w:p>
          <w:p w14:paraId="49B2B29D" w14:textId="0DD0DE60" w:rsidR="0009622D" w:rsidRPr="007376D8" w:rsidRDefault="0009622D" w:rsidP="00EC0E1A">
            <w:pPr>
              <w:rPr>
                <w:b/>
                <w:bCs/>
                <w:sz w:val="24"/>
                <w:szCs w:val="24"/>
              </w:rPr>
            </w:pPr>
            <w:r w:rsidRPr="007376D8">
              <w:rPr>
                <w:b/>
                <w:bCs/>
                <w:sz w:val="24"/>
                <w:szCs w:val="24"/>
              </w:rPr>
              <w:t>Hall</w:t>
            </w:r>
            <w:r w:rsidR="00922BF2" w:rsidRPr="007376D8">
              <w:rPr>
                <w:b/>
                <w:bCs/>
                <w:sz w:val="24"/>
                <w:szCs w:val="24"/>
              </w:rPr>
              <w:t xml:space="preserve">: </w:t>
            </w:r>
            <w:r w:rsidR="00974E1B" w:rsidRPr="007376D8">
              <w:rPr>
                <w:sz w:val="24"/>
                <w:szCs w:val="24"/>
              </w:rPr>
              <w:t>North Hall</w:t>
            </w:r>
          </w:p>
          <w:p w14:paraId="42143D7B" w14:textId="3A364D75" w:rsidR="00BC3A16" w:rsidRPr="007376D8" w:rsidRDefault="00033FBF" w:rsidP="00EC0E1A">
            <w:pPr>
              <w:rPr>
                <w:b/>
                <w:bCs/>
                <w:sz w:val="24"/>
                <w:szCs w:val="24"/>
              </w:rPr>
            </w:pPr>
            <w:r w:rsidRPr="007376D8">
              <w:rPr>
                <w:b/>
                <w:bCs/>
                <w:sz w:val="24"/>
                <w:szCs w:val="24"/>
              </w:rPr>
              <w:t>Exhibiting</w:t>
            </w:r>
            <w:r w:rsidR="00BC3A16" w:rsidRPr="007376D8">
              <w:rPr>
                <w:b/>
                <w:bCs/>
                <w:sz w:val="24"/>
                <w:szCs w:val="24"/>
              </w:rPr>
              <w:t xml:space="preserve"> Name: </w:t>
            </w:r>
            <w:sdt>
              <w:sdtPr>
                <w:rPr>
                  <w:b/>
                  <w:bCs/>
                  <w:sz w:val="24"/>
                  <w:szCs w:val="24"/>
                </w:rPr>
                <w:id w:val="1867869381"/>
                <w:placeholder>
                  <w:docPart w:val="2D8FA4C58D4142D0BFD27783C4B4FFF7"/>
                </w:placeholder>
                <w:showingPlcHdr/>
              </w:sdtPr>
              <w:sdtEndPr/>
              <w:sdtContent>
                <w:r w:rsidR="00BC3A16" w:rsidRPr="007376D8">
                  <w:rPr>
                    <w:rStyle w:val="PlaceholderText"/>
                    <w:sz w:val="21"/>
                    <w:szCs w:val="21"/>
                  </w:rPr>
                  <w:t>enter text</w:t>
                </w:r>
              </w:sdtContent>
            </w:sdt>
          </w:p>
          <w:p w14:paraId="7D31E31E" w14:textId="4C911244" w:rsidR="00BC3A16" w:rsidRDefault="00BC3A16" w:rsidP="00EC0E1A">
            <w:pPr>
              <w:rPr>
                <w:b/>
                <w:bCs/>
                <w:sz w:val="28"/>
                <w:szCs w:val="28"/>
              </w:rPr>
            </w:pPr>
            <w:r w:rsidRPr="007376D8">
              <w:rPr>
                <w:b/>
                <w:bCs/>
                <w:sz w:val="24"/>
                <w:szCs w:val="24"/>
              </w:rPr>
              <w:t xml:space="preserve">Stand Number: </w:t>
            </w:r>
            <w:sdt>
              <w:sdtPr>
                <w:rPr>
                  <w:b/>
                  <w:bCs/>
                  <w:sz w:val="24"/>
                  <w:szCs w:val="24"/>
                </w:rPr>
                <w:id w:val="145398780"/>
                <w:placeholder>
                  <w:docPart w:val="0D9B0A61BA9A47B0A3764BC74D8EFB58"/>
                </w:placeholder>
                <w:showingPlcHdr/>
              </w:sdtPr>
              <w:sdtEndPr/>
              <w:sdtContent>
                <w:r w:rsidRPr="007376D8">
                  <w:rPr>
                    <w:rStyle w:val="PlaceholderText"/>
                    <w:sz w:val="21"/>
                    <w:szCs w:val="21"/>
                  </w:rPr>
                  <w:t>enter text</w:t>
                </w:r>
              </w:sdtContent>
            </w:sdt>
          </w:p>
        </w:tc>
      </w:tr>
      <w:tr w:rsidR="00472E39" w14:paraId="3AEC916A" w14:textId="77777777" w:rsidTr="00625CA7">
        <w:tc>
          <w:tcPr>
            <w:tcW w:w="4751" w:type="dxa"/>
            <w:vAlign w:val="center"/>
          </w:tcPr>
          <w:p w14:paraId="037BBE10" w14:textId="344B477A" w:rsidR="00472E39" w:rsidRDefault="002130E5" w:rsidP="006678E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Risk Assessment </w:t>
            </w:r>
            <w:r w:rsidR="006678E4">
              <w:rPr>
                <w:b/>
                <w:bCs/>
                <w:sz w:val="28"/>
                <w:szCs w:val="28"/>
              </w:rPr>
              <w:t>u</w:t>
            </w:r>
            <w:r>
              <w:rPr>
                <w:b/>
                <w:bCs/>
                <w:sz w:val="28"/>
                <w:szCs w:val="28"/>
              </w:rPr>
              <w:t>ndertaken by:</w:t>
            </w:r>
          </w:p>
        </w:tc>
        <w:tc>
          <w:tcPr>
            <w:tcW w:w="3981" w:type="dxa"/>
          </w:tcPr>
          <w:p w14:paraId="60871BE7" w14:textId="77777777" w:rsidR="00555FDC" w:rsidRPr="00A46EB0" w:rsidRDefault="00E02AB2" w:rsidP="00555FDC">
            <w:pPr>
              <w:rPr>
                <w:b/>
                <w:bCs/>
                <w:sz w:val="24"/>
                <w:szCs w:val="24"/>
              </w:rPr>
            </w:pPr>
            <w:r w:rsidRPr="00A46EB0">
              <w:rPr>
                <w:b/>
                <w:bCs/>
                <w:sz w:val="24"/>
                <w:szCs w:val="24"/>
              </w:rPr>
              <w:t>Print</w:t>
            </w:r>
            <w:r w:rsidR="00555FDC" w:rsidRPr="00A46EB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8FDA525" w14:textId="77777777" w:rsidR="00555FDC" w:rsidRDefault="00555FDC" w:rsidP="00555FDC">
            <w:pPr>
              <w:rPr>
                <w:rFonts w:ascii="Calibri" w:eastAsia="Times New Roman" w:hAnsi="Calibri" w:cs="Arial"/>
                <w:b/>
                <w:lang w:val="en-GB"/>
              </w:rPr>
            </w:pPr>
          </w:p>
          <w:sdt>
            <w:sdtPr>
              <w:rPr>
                <w:b/>
                <w:bCs/>
                <w:sz w:val="18"/>
                <w:szCs w:val="18"/>
              </w:rPr>
              <w:id w:val="1802268556"/>
              <w:placeholder>
                <w:docPart w:val="9DFF920289B54A969295AB4D6F9584F6"/>
              </w:placeholder>
              <w:showingPlcHdr/>
              <w:text/>
            </w:sdtPr>
            <w:sdtEndPr/>
            <w:sdtContent>
              <w:p w14:paraId="69C71D1A" w14:textId="44CC4775" w:rsidR="00F4323E" w:rsidRDefault="00DC1D40" w:rsidP="00555FDC">
                <w:pPr>
                  <w:rPr>
                    <w:b/>
                    <w:bCs/>
                    <w:sz w:val="18"/>
                    <w:szCs w:val="18"/>
                  </w:rPr>
                </w:pPr>
                <w:r w:rsidRPr="00DC1D40">
                  <w:rPr>
                    <w:rStyle w:val="PlaceholderText"/>
                  </w:rPr>
                  <w:t xml:space="preserve">Click or tap here to enter </w:t>
                </w:r>
                <w:r w:rsidR="00306CAE">
                  <w:rPr>
                    <w:rStyle w:val="PlaceholderText"/>
                  </w:rPr>
                  <w:t>your name</w:t>
                </w:r>
                <w:r w:rsidRPr="00DC1D40">
                  <w:rPr>
                    <w:rStyle w:val="PlaceholderText"/>
                  </w:rPr>
                  <w:t>.</w:t>
                </w:r>
              </w:p>
            </w:sdtContent>
          </w:sdt>
          <w:p w14:paraId="098A4231" w14:textId="77777777" w:rsidR="00EC0E1A" w:rsidRDefault="00EC0E1A" w:rsidP="00D54098">
            <w:pPr>
              <w:rPr>
                <w:b/>
                <w:bCs/>
                <w:sz w:val="18"/>
                <w:szCs w:val="18"/>
              </w:rPr>
            </w:pPr>
          </w:p>
          <w:p w14:paraId="3D3723C9" w14:textId="09BBED46" w:rsidR="00EC0E1A" w:rsidRPr="00F4323E" w:rsidRDefault="00EC0E1A" w:rsidP="00D5409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30" w:type="dxa"/>
          </w:tcPr>
          <w:p w14:paraId="310717F5" w14:textId="4AC5A775" w:rsidR="00CF5020" w:rsidRPr="00CF5020" w:rsidRDefault="00FB6954" w:rsidP="00CF5020">
            <w:pPr>
              <w:rPr>
                <w:rFonts w:ascii="Calibri" w:eastAsia="Times New Roman" w:hAnsi="Calibri" w:cs="Arial"/>
                <w:b/>
                <w:lang w:val="en-GB"/>
              </w:rPr>
            </w:pPr>
            <w:r w:rsidRPr="00A46EB0"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  <w:t>Signature -</w:t>
            </w:r>
            <w:r>
              <w:rPr>
                <w:rFonts w:ascii="Calibri" w:eastAsia="Times New Roman" w:hAnsi="Calibri" w:cs="Arial"/>
                <w:b/>
                <w:sz w:val="18"/>
                <w:szCs w:val="18"/>
                <w:lang w:val="en-GB"/>
              </w:rPr>
              <w:t xml:space="preserve"> b</w:t>
            </w:r>
            <w:r w:rsidR="00CF5020" w:rsidRPr="00CF5020">
              <w:rPr>
                <w:rFonts w:ascii="Calibri" w:eastAsia="Times New Roman" w:hAnsi="Calibri" w:cs="Arial"/>
                <w:b/>
                <w:sz w:val="18"/>
                <w:szCs w:val="18"/>
                <w:lang w:val="en-GB"/>
              </w:rPr>
              <w:t>y ticking this box you confirm that you have the authority to complete this RA in relation to the stand in question and have considered all potential hazards/risks</w:t>
            </w:r>
            <w:r w:rsidR="000E4C70">
              <w:rPr>
                <w:rFonts w:ascii="Calibri" w:eastAsia="Times New Roman" w:hAnsi="Calibri" w:cs="Arial"/>
                <w:b/>
                <w:sz w:val="18"/>
                <w:szCs w:val="18"/>
                <w:lang w:val="en-GB"/>
              </w:rPr>
              <w:t xml:space="preserve">  </w:t>
            </w:r>
            <w:r w:rsidR="00DC5D40">
              <w:rPr>
                <w:rFonts w:ascii="Calibri" w:eastAsia="Times New Roman" w:hAnsi="Calibri" w:cs="Arial"/>
                <w:b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Calibri" w:eastAsia="Times New Roman" w:hAnsi="Calibri" w:cs="Arial"/>
                  <w:b/>
                  <w:sz w:val="18"/>
                  <w:szCs w:val="18"/>
                  <w:lang w:val="en-GB"/>
                </w:rPr>
                <w:id w:val="68902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D40" w:rsidRPr="000042E7">
                  <w:rPr>
                    <w:rFonts w:ascii="MS Gothic" w:eastAsia="MS Gothic" w:hAnsi="MS Gothic" w:cs="Arial" w:hint="eastAsia"/>
                    <w:b/>
                    <w:sz w:val="30"/>
                    <w:szCs w:val="30"/>
                    <w:lang w:val="en-GB"/>
                  </w:rPr>
                  <w:t>☐</w:t>
                </w:r>
              </w:sdtContent>
            </w:sdt>
          </w:p>
          <w:p w14:paraId="54405619" w14:textId="77777777" w:rsidR="00EC0E1A" w:rsidRDefault="00EC0E1A" w:rsidP="00D54098">
            <w:pPr>
              <w:rPr>
                <w:b/>
                <w:bCs/>
                <w:sz w:val="18"/>
                <w:szCs w:val="18"/>
              </w:rPr>
            </w:pPr>
          </w:p>
          <w:p w14:paraId="0764A3CD" w14:textId="40254FFF" w:rsidR="00F4323E" w:rsidRPr="00E02AB2" w:rsidRDefault="00F4323E" w:rsidP="00D54098">
            <w:pPr>
              <w:rPr>
                <w:b/>
                <w:bCs/>
                <w:sz w:val="18"/>
                <w:szCs w:val="18"/>
              </w:rPr>
            </w:pPr>
            <w:r w:rsidRPr="00A46EB0">
              <w:rPr>
                <w:b/>
                <w:bCs/>
                <w:sz w:val="24"/>
                <w:szCs w:val="24"/>
              </w:rPr>
              <w:t>Date:</w:t>
            </w:r>
            <w:r w:rsidR="0019757A" w:rsidRPr="00A46EB0">
              <w:rPr>
                <w:b/>
                <w:bCs/>
                <w:sz w:val="24"/>
                <w:szCs w:val="24"/>
              </w:rPr>
              <w:t xml:space="preserve"> </w:t>
            </w:r>
            <w:r w:rsidR="00A46EB0">
              <w:rPr>
                <w:rFonts w:ascii="Calibri" w:eastAsia="Times New Roman" w:hAnsi="Calibri" w:cs="Arial"/>
                <w:b/>
                <w:lang w:val="en-GB"/>
              </w:rPr>
              <w:t xml:space="preserve">  </w:t>
            </w:r>
            <w:sdt>
              <w:sdtPr>
                <w:rPr>
                  <w:rFonts w:ascii="Calibri" w:eastAsia="Times New Roman" w:hAnsi="Calibri" w:cs="Arial"/>
                  <w:b/>
                  <w:lang w:val="en-GB"/>
                </w:rPr>
                <w:id w:val="-275564216"/>
                <w:placeholder>
                  <w:docPart w:val="EF876C1349304D3086E4C7504ED3FBE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24F48">
                  <w:rPr>
                    <w:rFonts w:eastAsia="Calibri" w:cstheme="minorHAnsi"/>
                    <w:color w:val="808080"/>
                    <w:lang w:val="en-GB"/>
                  </w:rPr>
                  <w:t>Select</w:t>
                </w:r>
                <w:r w:rsidR="0019757A" w:rsidRPr="00DC1D40">
                  <w:rPr>
                    <w:rFonts w:eastAsia="Calibri" w:cstheme="minorHAnsi"/>
                    <w:color w:val="808080"/>
                    <w:lang w:val="en-GB"/>
                  </w:rPr>
                  <w:t xml:space="preserve"> today’s date</w:t>
                </w:r>
              </w:sdtContent>
            </w:sdt>
          </w:p>
        </w:tc>
      </w:tr>
      <w:tr w:rsidR="00472E39" w14:paraId="01F03FBE" w14:textId="77777777" w:rsidTr="00625CA7">
        <w:trPr>
          <w:trHeight w:val="627"/>
        </w:trPr>
        <w:tc>
          <w:tcPr>
            <w:tcW w:w="4751" w:type="dxa"/>
            <w:vAlign w:val="center"/>
          </w:tcPr>
          <w:p w14:paraId="20937437" w14:textId="4FD14B5D" w:rsidR="00E02AB2" w:rsidRDefault="00C718A6" w:rsidP="00C718A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Distributed to:</w:t>
            </w:r>
          </w:p>
        </w:tc>
        <w:tc>
          <w:tcPr>
            <w:tcW w:w="3981" w:type="dxa"/>
            <w:vAlign w:val="center"/>
          </w:tcPr>
          <w:p w14:paraId="53DE1A40" w14:textId="1000F493" w:rsidR="00C718A6" w:rsidRDefault="00C718A6" w:rsidP="00C718A6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Organisers</w:t>
            </w:r>
            <w:proofErr w:type="spellEnd"/>
            <w:r w:rsidR="00E41486">
              <w:rPr>
                <w:b/>
                <w:bCs/>
                <w:sz w:val="28"/>
                <w:szCs w:val="28"/>
              </w:rPr>
              <w:t>:</w:t>
            </w:r>
            <w:r w:rsidR="005A5148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b/>
                  <w:bCs/>
                  <w:sz w:val="28"/>
                  <w:szCs w:val="28"/>
                </w:rPr>
                <w:id w:val="145751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D40" w:rsidRPr="00DC1D40">
                  <w:rPr>
                    <w:rFonts w:ascii="MS Gothic" w:eastAsia="MS Gothic" w:hAnsi="MS Gothic" w:hint="eastAsia"/>
                    <w:b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4830" w:type="dxa"/>
            <w:vAlign w:val="center"/>
          </w:tcPr>
          <w:p w14:paraId="0AA1F2E7" w14:textId="37CB7DC8" w:rsidR="00472E39" w:rsidRDefault="00623003" w:rsidP="00C718A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Staff:</w:t>
            </w:r>
            <w:r>
              <w:rPr>
                <w:b/>
                <w:bCs/>
                <w:noProof/>
                <w:sz w:val="28"/>
                <w:szCs w:val="28"/>
              </w:rPr>
              <w:t xml:space="preserve"> </w:t>
            </w:r>
            <w:sdt>
              <w:sdtPr>
                <w:rPr>
                  <w:b/>
                  <w:bCs/>
                  <w:noProof/>
                  <w:sz w:val="28"/>
                  <w:szCs w:val="28"/>
                </w:rPr>
                <w:id w:val="-31156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D40" w:rsidRPr="00DC1D40">
                  <w:rPr>
                    <w:rFonts w:ascii="MS Gothic" w:eastAsia="MS Gothic" w:hAnsi="MS Gothic" w:hint="eastAsia"/>
                    <w:b/>
                    <w:bCs/>
                    <w:noProof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136BD8" w14:paraId="6FBAAEA1" w14:textId="77777777" w:rsidTr="00625CA7">
        <w:trPr>
          <w:trHeight w:val="970"/>
        </w:trPr>
        <w:tc>
          <w:tcPr>
            <w:tcW w:w="4751" w:type="dxa"/>
            <w:vAlign w:val="center"/>
          </w:tcPr>
          <w:p w14:paraId="5BD704CE" w14:textId="78319AB3" w:rsidR="00136BD8" w:rsidRDefault="00136BD8" w:rsidP="00C718A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Assumptions:</w:t>
            </w:r>
          </w:p>
        </w:tc>
        <w:tc>
          <w:tcPr>
            <w:tcW w:w="8811" w:type="dxa"/>
            <w:gridSpan w:val="2"/>
            <w:vAlign w:val="center"/>
          </w:tcPr>
          <w:p w14:paraId="4E0D4FC9" w14:textId="37A5CBED" w:rsidR="00136BD8" w:rsidRDefault="00136BD8" w:rsidP="00C718A6">
            <w:pPr>
              <w:rPr>
                <w:b/>
                <w:bCs/>
                <w:noProof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Completing </w:t>
            </w:r>
            <w:r w:rsidR="008857BC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this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Risk Assessment does not guarantee there will </w:t>
            </w:r>
            <w:r w:rsidR="00256BD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be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no accidents on your stand but </w:t>
            </w:r>
            <w:r w:rsidR="00A649E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planning and reviewing actions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will reduce the risks of an accident happening or the severity of the accident if it does.</w:t>
            </w:r>
            <w:r w:rsidR="00FB3ED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 Any controls within this Risk Assessment related to </w:t>
            </w:r>
            <w:r w:rsidR="004F1B12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measures mitigating the possible transmission of COVID</w:t>
            </w:r>
            <w:r w:rsidR="00A46EB0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-</w:t>
            </w:r>
            <w:r w:rsidR="004F1B12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19 will continually reviewed and updated in line with Government Guidance at the time of the exhibition.</w:t>
            </w:r>
          </w:p>
        </w:tc>
      </w:tr>
      <w:tr w:rsidR="004F1B12" w14:paraId="19DFF3CF" w14:textId="77777777" w:rsidTr="00625CA7">
        <w:trPr>
          <w:trHeight w:val="970"/>
        </w:trPr>
        <w:tc>
          <w:tcPr>
            <w:tcW w:w="4751" w:type="dxa"/>
            <w:vAlign w:val="center"/>
          </w:tcPr>
          <w:p w14:paraId="13C7091A" w14:textId="5F52A442" w:rsidR="004F1B12" w:rsidRDefault="00297668" w:rsidP="00C718A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Emergencies:</w:t>
            </w:r>
          </w:p>
        </w:tc>
        <w:tc>
          <w:tcPr>
            <w:tcW w:w="8811" w:type="dxa"/>
            <w:gridSpan w:val="2"/>
            <w:vAlign w:val="center"/>
          </w:tcPr>
          <w:p w14:paraId="55B4F320" w14:textId="24AD352E" w:rsidR="004F1B12" w:rsidRPr="00AD65A3" w:rsidRDefault="004F1B12" w:rsidP="002C5B8F">
            <w:pPr>
              <w:rPr>
                <w:rFonts w:eastAsia="Arial" w:cstheme="minorHAnsi"/>
                <w:bCs/>
              </w:rPr>
            </w:pPr>
            <w:r w:rsidRPr="00AD65A3">
              <w:rPr>
                <w:rFonts w:eastAsia="Arial" w:cstheme="minorHAnsi"/>
                <w:bCs/>
              </w:rPr>
              <w:t xml:space="preserve">Measures and reactions to immediate </w:t>
            </w:r>
            <w:r w:rsidR="00297668" w:rsidRPr="00AD65A3">
              <w:rPr>
                <w:rFonts w:eastAsia="Arial" w:cstheme="minorHAnsi"/>
                <w:bCs/>
              </w:rPr>
              <w:t>life-threatening</w:t>
            </w:r>
            <w:r w:rsidRPr="00AD65A3">
              <w:rPr>
                <w:rFonts w:eastAsia="Arial" w:cstheme="minorHAnsi"/>
                <w:bCs/>
              </w:rPr>
              <w:t xml:space="preserve"> emergencies (such as Fire or Security Emergencies) take precedence over biosecurity controls. All teams </w:t>
            </w:r>
            <w:r w:rsidR="007325D3" w:rsidRPr="00AD65A3">
              <w:rPr>
                <w:rFonts w:eastAsia="Arial" w:cstheme="minorHAnsi"/>
                <w:bCs/>
              </w:rPr>
              <w:t xml:space="preserve">will </w:t>
            </w:r>
            <w:r w:rsidRPr="00AD65A3">
              <w:rPr>
                <w:rFonts w:eastAsia="Arial" w:cstheme="minorHAnsi"/>
                <w:bCs/>
              </w:rPr>
              <w:t>be briefed to this effect.</w:t>
            </w:r>
          </w:p>
        </w:tc>
      </w:tr>
      <w:tr w:rsidR="002C5B8F" w14:paraId="41968528" w14:textId="77777777" w:rsidTr="00625CA7">
        <w:trPr>
          <w:trHeight w:val="970"/>
        </w:trPr>
        <w:tc>
          <w:tcPr>
            <w:tcW w:w="4751" w:type="dxa"/>
            <w:vAlign w:val="center"/>
          </w:tcPr>
          <w:p w14:paraId="0E28EAE0" w14:textId="7855BB5B" w:rsidR="002C5B8F" w:rsidRDefault="002C5B8F" w:rsidP="00C718A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Scope:</w:t>
            </w:r>
          </w:p>
        </w:tc>
        <w:tc>
          <w:tcPr>
            <w:tcW w:w="8811" w:type="dxa"/>
            <w:gridSpan w:val="2"/>
            <w:vAlign w:val="center"/>
          </w:tcPr>
          <w:p w14:paraId="52C7445D" w14:textId="246C766F" w:rsidR="002C5B8F" w:rsidRPr="00AD65A3" w:rsidRDefault="002C5B8F" w:rsidP="00C718A6">
            <w:pPr>
              <w:rPr>
                <w:rStyle w:val="normaltextrun"/>
                <w:rFonts w:eastAsia="Arial" w:cstheme="minorHAnsi"/>
                <w:bCs/>
              </w:rPr>
            </w:pPr>
            <w:r w:rsidRPr="00AD65A3">
              <w:rPr>
                <w:rFonts w:eastAsia="Arial" w:cstheme="minorHAnsi"/>
                <w:bCs/>
              </w:rPr>
              <w:t xml:space="preserve">This risk assessment only covers the event activities for which the Exhibitor is directly responsible, </w:t>
            </w:r>
            <w:r w:rsidR="00CC09CB" w:rsidRPr="00AD65A3">
              <w:rPr>
                <w:rFonts w:eastAsia="Arial" w:cstheme="minorHAnsi"/>
                <w:bCs/>
              </w:rPr>
              <w:t>i</w:t>
            </w:r>
            <w:r w:rsidR="00CC09CB">
              <w:rPr>
                <w:rFonts w:eastAsia="Arial" w:cstheme="minorHAnsi"/>
                <w:bCs/>
              </w:rPr>
              <w:t>.</w:t>
            </w:r>
            <w:r w:rsidR="00CC09CB" w:rsidRPr="00AD65A3">
              <w:rPr>
                <w:rFonts w:eastAsia="Arial" w:cstheme="minorHAnsi"/>
                <w:bCs/>
              </w:rPr>
              <w:t>e</w:t>
            </w:r>
            <w:r w:rsidR="00CC09CB">
              <w:rPr>
                <w:rFonts w:eastAsia="Arial" w:cstheme="minorHAnsi"/>
                <w:bCs/>
              </w:rPr>
              <w:t>.,</w:t>
            </w:r>
            <w:r w:rsidRPr="00AD65A3">
              <w:rPr>
                <w:rFonts w:eastAsia="Arial" w:cstheme="minorHAnsi"/>
                <w:bCs/>
              </w:rPr>
              <w:t xml:space="preserve"> their stand. </w:t>
            </w:r>
          </w:p>
        </w:tc>
      </w:tr>
    </w:tbl>
    <w:p w14:paraId="3A57063E" w14:textId="77777777" w:rsidR="00625CA7" w:rsidRDefault="00625CA7" w:rsidP="00625CA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Please now complete the below table with your own risks for your stand.</w:t>
      </w:r>
      <w:r>
        <w:rPr>
          <w:b/>
          <w:bCs/>
          <w:sz w:val="28"/>
          <w:szCs w:val="28"/>
        </w:rPr>
        <w:br/>
      </w:r>
    </w:p>
    <w:p w14:paraId="37975DC1" w14:textId="77777777" w:rsidR="00625CA7" w:rsidRPr="00063175" w:rsidRDefault="00625CA7" w:rsidP="00625CA7">
      <w:pPr>
        <w:rPr>
          <w:b/>
          <w:bCs/>
          <w:sz w:val="24"/>
          <w:szCs w:val="24"/>
        </w:rPr>
      </w:pPr>
      <w:r w:rsidRPr="00063175">
        <w:rPr>
          <w:b/>
          <w:bCs/>
          <w:sz w:val="24"/>
          <w:szCs w:val="24"/>
        </w:rPr>
        <w:t xml:space="preserve">An </w:t>
      </w:r>
      <w:r w:rsidRPr="00063175">
        <w:rPr>
          <w:b/>
          <w:bCs/>
          <w:color w:val="FF0000"/>
          <w:sz w:val="24"/>
          <w:szCs w:val="24"/>
        </w:rPr>
        <w:t xml:space="preserve">example </w:t>
      </w:r>
      <w:r w:rsidRPr="00063175">
        <w:rPr>
          <w:b/>
          <w:bCs/>
          <w:sz w:val="24"/>
          <w:szCs w:val="24"/>
        </w:rPr>
        <w:t>of this could be:</w:t>
      </w:r>
    </w:p>
    <w:p w14:paraId="44F477CD" w14:textId="77777777" w:rsidR="00625CA7" w:rsidRPr="00B06A2E" w:rsidRDefault="00625CA7" w:rsidP="00625CA7">
      <w:pPr>
        <w:rPr>
          <w:b/>
          <w:bCs/>
          <w:color w:val="FF0000"/>
          <w:sz w:val="24"/>
          <w:szCs w:val="24"/>
        </w:rPr>
      </w:pPr>
      <w:r w:rsidRPr="00063175">
        <w:rPr>
          <w:b/>
          <w:bCs/>
          <w:color w:val="FF0000"/>
          <w:sz w:val="24"/>
          <w:szCs w:val="24"/>
        </w:rPr>
        <w:t>Hazard</w:t>
      </w:r>
      <w:r w:rsidRPr="00063175">
        <w:rPr>
          <w:b/>
          <w:bCs/>
          <w:sz w:val="24"/>
          <w:szCs w:val="24"/>
        </w:rPr>
        <w:t xml:space="preserve">: Lifting      -   </w:t>
      </w:r>
      <w:r w:rsidRPr="00063175">
        <w:rPr>
          <w:b/>
          <w:bCs/>
          <w:color w:val="FF0000"/>
          <w:sz w:val="24"/>
          <w:szCs w:val="24"/>
        </w:rPr>
        <w:t>Result from hazard</w:t>
      </w:r>
      <w:r w:rsidRPr="00063175">
        <w:rPr>
          <w:b/>
          <w:bCs/>
          <w:sz w:val="24"/>
          <w:szCs w:val="24"/>
        </w:rPr>
        <w:t>:  Back or other injuries</w:t>
      </w:r>
      <w:r>
        <w:rPr>
          <w:b/>
          <w:bCs/>
          <w:sz w:val="24"/>
          <w:szCs w:val="24"/>
        </w:rPr>
        <w:t xml:space="preserve"> </w:t>
      </w:r>
      <w:r w:rsidRPr="00063175">
        <w:rPr>
          <w:b/>
          <w:bCs/>
          <w:sz w:val="24"/>
          <w:szCs w:val="24"/>
        </w:rPr>
        <w:t xml:space="preserve">  -    </w:t>
      </w:r>
      <w:r w:rsidRPr="00063175">
        <w:rPr>
          <w:b/>
          <w:bCs/>
          <w:color w:val="FF0000"/>
          <w:sz w:val="24"/>
          <w:szCs w:val="24"/>
        </w:rPr>
        <w:t xml:space="preserve">Who’s at risk: </w:t>
      </w:r>
      <w:r w:rsidRPr="00063175">
        <w:rPr>
          <w:b/>
          <w:bCs/>
          <w:sz w:val="24"/>
          <w:szCs w:val="24"/>
        </w:rPr>
        <w:t xml:space="preserve">exhibiting staff   -   </w:t>
      </w:r>
      <w:r w:rsidRPr="00063175">
        <w:rPr>
          <w:b/>
          <w:bCs/>
          <w:color w:val="FF0000"/>
          <w:sz w:val="24"/>
          <w:szCs w:val="24"/>
        </w:rPr>
        <w:t xml:space="preserve">Level of risk: </w:t>
      </w:r>
      <w:r w:rsidRPr="00063175">
        <w:rPr>
          <w:b/>
          <w:bCs/>
          <w:sz w:val="24"/>
          <w:szCs w:val="24"/>
        </w:rPr>
        <w:t xml:space="preserve">Medium  </w:t>
      </w:r>
      <w:r>
        <w:rPr>
          <w:b/>
          <w:bCs/>
          <w:sz w:val="24"/>
          <w:szCs w:val="24"/>
        </w:rPr>
        <w:t xml:space="preserve">  </w:t>
      </w:r>
      <w:r w:rsidRPr="00063175">
        <w:rPr>
          <w:b/>
          <w:bCs/>
          <w:sz w:val="24"/>
          <w:szCs w:val="24"/>
        </w:rPr>
        <w:t xml:space="preserve">-   </w:t>
      </w:r>
      <w:r w:rsidRPr="00063175">
        <w:rPr>
          <w:b/>
          <w:bCs/>
          <w:color w:val="FF0000"/>
          <w:sz w:val="24"/>
          <w:szCs w:val="24"/>
        </w:rPr>
        <w:t xml:space="preserve">Control Manage: </w:t>
      </w:r>
      <w:r w:rsidRPr="00063175">
        <w:rPr>
          <w:b/>
          <w:bCs/>
          <w:sz w:val="24"/>
          <w:szCs w:val="24"/>
        </w:rPr>
        <w:t xml:space="preserve">Training, trolleys, lifting contractor </w:t>
      </w:r>
      <w:proofErr w:type="spellStart"/>
      <w:r w:rsidRPr="00063175">
        <w:rPr>
          <w:b/>
          <w:bCs/>
          <w:sz w:val="24"/>
          <w:szCs w:val="24"/>
        </w:rPr>
        <w:t>etc</w:t>
      </w:r>
      <w:proofErr w:type="spellEnd"/>
      <w:r w:rsidRPr="00063175">
        <w:rPr>
          <w:b/>
          <w:bCs/>
          <w:sz w:val="24"/>
          <w:szCs w:val="24"/>
        </w:rPr>
        <w:t xml:space="preserve">     -    </w:t>
      </w:r>
      <w:r w:rsidRPr="00063175">
        <w:rPr>
          <w:b/>
          <w:bCs/>
          <w:color w:val="FF0000"/>
          <w:sz w:val="24"/>
          <w:szCs w:val="24"/>
        </w:rPr>
        <w:t>Level of risk after</w:t>
      </w:r>
      <w:r w:rsidRPr="00063175">
        <w:rPr>
          <w:b/>
          <w:bCs/>
          <w:sz w:val="24"/>
          <w:szCs w:val="24"/>
        </w:rPr>
        <w:t>: Low</w:t>
      </w:r>
    </w:p>
    <w:p w14:paraId="79472B5A" w14:textId="77777777" w:rsidR="00625CA7" w:rsidRDefault="00625CA7" w:rsidP="0062226C">
      <w:pPr>
        <w:rPr>
          <w:b/>
          <w:bCs/>
          <w:sz w:val="28"/>
          <w:szCs w:val="28"/>
        </w:rPr>
      </w:pPr>
    </w:p>
    <w:p w14:paraId="69052C32" w14:textId="1F0B0179" w:rsidR="003E0B4B" w:rsidRDefault="00033FBF" w:rsidP="006222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Exhibiting</w:t>
      </w:r>
      <w:r w:rsidR="002401C9">
        <w:rPr>
          <w:b/>
          <w:bCs/>
          <w:sz w:val="28"/>
          <w:szCs w:val="28"/>
        </w:rPr>
        <w:t xml:space="preserve"> Name</w:t>
      </w:r>
      <w:r w:rsidR="00634F5B">
        <w:rPr>
          <w:b/>
          <w:bCs/>
          <w:sz w:val="28"/>
          <w:szCs w:val="28"/>
        </w:rPr>
        <w:t xml:space="preserve">: </w:t>
      </w:r>
      <w:sdt>
        <w:sdtPr>
          <w:rPr>
            <w:b/>
            <w:bCs/>
            <w:sz w:val="28"/>
            <w:szCs w:val="28"/>
          </w:rPr>
          <w:id w:val="921067416"/>
          <w:placeholder>
            <w:docPart w:val="884B0066C54D4F41B653A40B8A8AEF5E"/>
          </w:placeholder>
          <w:showingPlcHdr/>
        </w:sdtPr>
        <w:sdtEndPr/>
        <w:sdtContent>
          <w:r w:rsidR="00634F5B" w:rsidRPr="00E6380B">
            <w:rPr>
              <w:rStyle w:val="PlaceholderText"/>
            </w:rPr>
            <w:t>Click or tap here to enter text.</w:t>
          </w:r>
        </w:sdtContent>
      </w:sdt>
      <w:r w:rsidR="00DC1D40" w:rsidRPr="0696E26F">
        <w:rPr>
          <w:b/>
          <w:bCs/>
          <w:sz w:val="28"/>
          <w:szCs w:val="28"/>
        </w:rPr>
        <w:t xml:space="preserve"> </w:t>
      </w:r>
      <w:r w:rsidR="15885512" w:rsidRPr="0696E26F">
        <w:rPr>
          <w:b/>
          <w:bCs/>
          <w:sz w:val="28"/>
          <w:szCs w:val="28"/>
        </w:rPr>
        <w:t xml:space="preserve"> Stand Number: </w:t>
      </w:r>
      <w:r w:rsidR="15885512" w:rsidRPr="0696E26F">
        <w:rPr>
          <w:rStyle w:val="PlaceholderText"/>
        </w:rPr>
        <w:t>enter text</w:t>
      </w:r>
      <w:r w:rsidR="15885512" w:rsidRPr="0696E26F">
        <w:rPr>
          <w:b/>
          <w:bCs/>
          <w:sz w:val="28"/>
          <w:szCs w:val="28"/>
        </w:rPr>
        <w:t xml:space="preserve">                             </w:t>
      </w:r>
      <w:r w:rsidR="00DC1D40">
        <w:rPr>
          <w:b/>
          <w:bCs/>
          <w:sz w:val="28"/>
          <w:szCs w:val="28"/>
        </w:rPr>
        <w:t xml:space="preserve"> </w:t>
      </w:r>
      <w:r w:rsidR="15885512" w:rsidRPr="19B2EDB9">
        <w:rPr>
          <w:b/>
          <w:bCs/>
          <w:sz w:val="28"/>
          <w:szCs w:val="28"/>
        </w:rPr>
        <w:t xml:space="preserve"> </w:t>
      </w:r>
      <w:r w:rsidR="002401C9">
        <w:rPr>
          <w:b/>
          <w:bCs/>
          <w:sz w:val="28"/>
          <w:szCs w:val="28"/>
        </w:rPr>
        <w:t>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1"/>
        <w:gridCol w:w="2570"/>
        <w:gridCol w:w="134"/>
        <w:gridCol w:w="1278"/>
        <w:gridCol w:w="1520"/>
        <w:gridCol w:w="1262"/>
        <w:gridCol w:w="2536"/>
        <w:gridCol w:w="1577"/>
      </w:tblGrid>
      <w:tr w:rsidR="00706D3F" w:rsidRPr="00C50998" w14:paraId="542DFA0E" w14:textId="77777777" w:rsidTr="00A074F0">
        <w:trPr>
          <w:trHeight w:val="839"/>
        </w:trPr>
        <w:tc>
          <w:tcPr>
            <w:tcW w:w="2661" w:type="dxa"/>
            <w:vAlign w:val="center"/>
          </w:tcPr>
          <w:p w14:paraId="46098965" w14:textId="77777777" w:rsidR="003E0B4B" w:rsidRPr="00C50998" w:rsidRDefault="003E0B4B" w:rsidP="00B7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50998">
              <w:rPr>
                <w:b/>
                <w:bCs/>
                <w:sz w:val="24"/>
                <w:szCs w:val="24"/>
              </w:rPr>
              <w:t>Identify Hazard</w:t>
            </w:r>
          </w:p>
        </w:tc>
        <w:tc>
          <w:tcPr>
            <w:tcW w:w="2704" w:type="dxa"/>
            <w:gridSpan w:val="2"/>
            <w:vAlign w:val="center"/>
          </w:tcPr>
          <w:p w14:paraId="76E8C4AD" w14:textId="77777777" w:rsidR="003E0B4B" w:rsidRPr="00C50998" w:rsidRDefault="003E0B4B" w:rsidP="00B7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50998">
              <w:rPr>
                <w:b/>
                <w:bCs/>
                <w:sz w:val="24"/>
                <w:szCs w:val="24"/>
              </w:rPr>
              <w:t>What could result from the Hazard</w:t>
            </w:r>
          </w:p>
        </w:tc>
        <w:tc>
          <w:tcPr>
            <w:tcW w:w="1278" w:type="dxa"/>
            <w:vAlign w:val="center"/>
          </w:tcPr>
          <w:p w14:paraId="5ACE0AA5" w14:textId="77777777" w:rsidR="003E0B4B" w:rsidRPr="00C50998" w:rsidRDefault="003E0B4B" w:rsidP="00B7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50998">
              <w:rPr>
                <w:b/>
                <w:bCs/>
                <w:sz w:val="24"/>
                <w:szCs w:val="24"/>
              </w:rPr>
              <w:t>Who is at Risk</w:t>
            </w:r>
          </w:p>
        </w:tc>
        <w:tc>
          <w:tcPr>
            <w:tcW w:w="1520" w:type="dxa"/>
            <w:vAlign w:val="center"/>
          </w:tcPr>
          <w:p w14:paraId="2D7B4810" w14:textId="77777777" w:rsidR="003E0B4B" w:rsidRPr="00C50998" w:rsidRDefault="003E0B4B" w:rsidP="00B7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50998">
              <w:rPr>
                <w:b/>
                <w:bCs/>
                <w:sz w:val="24"/>
                <w:szCs w:val="24"/>
              </w:rPr>
              <w:t>Level of Risk before Controls</w:t>
            </w:r>
          </w:p>
        </w:tc>
        <w:tc>
          <w:tcPr>
            <w:tcW w:w="3798" w:type="dxa"/>
            <w:gridSpan w:val="2"/>
            <w:vAlign w:val="center"/>
          </w:tcPr>
          <w:p w14:paraId="6D886BC5" w14:textId="77777777" w:rsidR="003E0B4B" w:rsidRPr="00C50998" w:rsidRDefault="003E0B4B" w:rsidP="00B7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50998">
              <w:rPr>
                <w:b/>
                <w:bCs/>
                <w:sz w:val="24"/>
                <w:szCs w:val="24"/>
              </w:rPr>
              <w:t>Controls to Manage the Risk</w:t>
            </w:r>
          </w:p>
        </w:tc>
        <w:tc>
          <w:tcPr>
            <w:tcW w:w="1575" w:type="dxa"/>
            <w:vAlign w:val="center"/>
          </w:tcPr>
          <w:p w14:paraId="259B5C3B" w14:textId="77777777" w:rsidR="003E0B4B" w:rsidRPr="00C50998" w:rsidRDefault="003E0B4B" w:rsidP="00B7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50998">
              <w:rPr>
                <w:b/>
                <w:bCs/>
                <w:sz w:val="24"/>
                <w:szCs w:val="24"/>
              </w:rPr>
              <w:t>Level of Risk after Controls</w:t>
            </w:r>
          </w:p>
        </w:tc>
      </w:tr>
      <w:tr w:rsidR="00706D3F" w14:paraId="7B7DE2AF" w14:textId="77777777" w:rsidTr="00A074F0">
        <w:trPr>
          <w:trHeight w:val="1631"/>
        </w:trPr>
        <w:sdt>
          <w:sdtPr>
            <w:rPr>
              <w:b/>
              <w:bCs/>
              <w:sz w:val="28"/>
              <w:szCs w:val="28"/>
            </w:rPr>
            <w:id w:val="-1426879251"/>
            <w:placeholder>
              <w:docPart w:val="6708E879D445415F995C8C6642BCB880"/>
            </w:placeholder>
            <w:showingPlcHdr/>
            <w:text/>
          </w:sdtPr>
          <w:sdtEndPr/>
          <w:sdtContent>
            <w:tc>
              <w:tcPr>
                <w:tcW w:w="2661" w:type="dxa"/>
              </w:tcPr>
              <w:p w14:paraId="02DED4E4" w14:textId="15B5327D" w:rsidR="003E0B4B" w:rsidRDefault="0028177E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 w:rsidR="008857DC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601379483"/>
            <w:placeholder>
              <w:docPart w:val="E577B4B9680B47139D75329CE02784D6"/>
            </w:placeholder>
            <w:showingPlcHdr/>
            <w:text/>
          </w:sdtPr>
          <w:sdtEndPr/>
          <w:sdtContent>
            <w:tc>
              <w:tcPr>
                <w:tcW w:w="2704" w:type="dxa"/>
                <w:gridSpan w:val="2"/>
              </w:tcPr>
              <w:p w14:paraId="3999CE39" w14:textId="2DA4DD52" w:rsidR="003E0B4B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690724700"/>
            <w:placeholder>
              <w:docPart w:val="8A844D33CEE44F7ABF8EF8020BFEC645"/>
            </w:placeholder>
            <w:showingPlcHdr/>
            <w:text/>
          </w:sdtPr>
          <w:sdtEndPr/>
          <w:sdtContent>
            <w:tc>
              <w:tcPr>
                <w:tcW w:w="1278" w:type="dxa"/>
              </w:tcPr>
              <w:p w14:paraId="5C893EAB" w14:textId="1F618A27" w:rsidR="003E0B4B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567022709"/>
            <w:placeholder>
              <w:docPart w:val="CD0095380B4D419890594AE6A26D3F6A"/>
            </w:placeholder>
            <w:showingPlcHdr/>
            <w:text/>
          </w:sdtPr>
          <w:sdtEndPr/>
          <w:sdtContent>
            <w:tc>
              <w:tcPr>
                <w:tcW w:w="1520" w:type="dxa"/>
              </w:tcPr>
              <w:p w14:paraId="18360E6D" w14:textId="0BB17073" w:rsidR="003E0B4B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720976564"/>
            <w:placeholder>
              <w:docPart w:val="AE18A09BC28341B5BFACC9C9D96A4D51"/>
            </w:placeholder>
            <w:showingPlcHdr/>
            <w:text/>
          </w:sdtPr>
          <w:sdtEndPr/>
          <w:sdtContent>
            <w:tc>
              <w:tcPr>
                <w:tcW w:w="3798" w:type="dxa"/>
                <w:gridSpan w:val="2"/>
              </w:tcPr>
              <w:p w14:paraId="6CD41914" w14:textId="0582D2E5" w:rsidR="003E0B4B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186711048"/>
            <w:placeholder>
              <w:docPart w:val="5709CC3FCEE64DB2AEE505036D910111"/>
            </w:placeholder>
            <w:showingPlcHdr/>
            <w:text/>
          </w:sdtPr>
          <w:sdtEndPr/>
          <w:sdtContent>
            <w:tc>
              <w:tcPr>
                <w:tcW w:w="1575" w:type="dxa"/>
              </w:tcPr>
              <w:p w14:paraId="1FD2F7EC" w14:textId="43866D8F" w:rsidR="003E0B4B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</w:tr>
      <w:tr w:rsidR="00706D3F" w14:paraId="1571C2A8" w14:textId="77777777" w:rsidTr="00A074F0">
        <w:trPr>
          <w:trHeight w:val="1631"/>
        </w:trPr>
        <w:sdt>
          <w:sdtPr>
            <w:rPr>
              <w:b/>
              <w:bCs/>
              <w:sz w:val="28"/>
              <w:szCs w:val="28"/>
            </w:rPr>
            <w:id w:val="-32107795"/>
            <w:placeholder>
              <w:docPart w:val="5BC75084A60D4E898A28E4CCDA50C431"/>
            </w:placeholder>
            <w:showingPlcHdr/>
            <w:text/>
          </w:sdtPr>
          <w:sdtEndPr/>
          <w:sdtContent>
            <w:tc>
              <w:tcPr>
                <w:tcW w:w="2661" w:type="dxa"/>
              </w:tcPr>
              <w:p w14:paraId="276E5E7E" w14:textId="2464905C" w:rsidR="003E0B4B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326356488"/>
            <w:placeholder>
              <w:docPart w:val="FA0BF13A96C54F9E8CA72DD6CCF5CCEB"/>
            </w:placeholder>
            <w:showingPlcHdr/>
            <w:text/>
          </w:sdtPr>
          <w:sdtEndPr/>
          <w:sdtContent>
            <w:tc>
              <w:tcPr>
                <w:tcW w:w="2704" w:type="dxa"/>
                <w:gridSpan w:val="2"/>
              </w:tcPr>
              <w:p w14:paraId="502BD89F" w14:textId="6F6641F7" w:rsidR="003E0B4B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826027059"/>
            <w:placeholder>
              <w:docPart w:val="713CF869E8B843ADAE70955D6B63EE78"/>
            </w:placeholder>
            <w:showingPlcHdr/>
            <w:text/>
          </w:sdtPr>
          <w:sdtEndPr/>
          <w:sdtContent>
            <w:tc>
              <w:tcPr>
                <w:tcW w:w="1278" w:type="dxa"/>
              </w:tcPr>
              <w:p w14:paraId="3D22253A" w14:textId="74AE7CC8" w:rsidR="003E0B4B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497961129"/>
            <w:placeholder>
              <w:docPart w:val="291B7E000F844147A82EE9CE865F5BED"/>
            </w:placeholder>
            <w:showingPlcHdr/>
            <w:text/>
          </w:sdtPr>
          <w:sdtEndPr/>
          <w:sdtContent>
            <w:tc>
              <w:tcPr>
                <w:tcW w:w="1520" w:type="dxa"/>
              </w:tcPr>
              <w:p w14:paraId="61FAF743" w14:textId="7B09A36A" w:rsidR="003E0B4B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525137601"/>
            <w:placeholder>
              <w:docPart w:val="6101BD53A2D6480FBF8B9FF1B656DC88"/>
            </w:placeholder>
            <w:showingPlcHdr/>
            <w:text/>
          </w:sdtPr>
          <w:sdtEndPr/>
          <w:sdtContent>
            <w:tc>
              <w:tcPr>
                <w:tcW w:w="3798" w:type="dxa"/>
                <w:gridSpan w:val="2"/>
              </w:tcPr>
              <w:p w14:paraId="73ECB355" w14:textId="557DABA3" w:rsidR="003E0B4B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44868754"/>
            <w:placeholder>
              <w:docPart w:val="2700BE97E58542F28954E51691979823"/>
            </w:placeholder>
            <w:showingPlcHdr/>
            <w:text/>
          </w:sdtPr>
          <w:sdtEndPr/>
          <w:sdtContent>
            <w:tc>
              <w:tcPr>
                <w:tcW w:w="1575" w:type="dxa"/>
              </w:tcPr>
              <w:p w14:paraId="5AA8B698" w14:textId="40EDE102" w:rsidR="003E0B4B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</w:tr>
      <w:tr w:rsidR="00706D3F" w14:paraId="37B0A6C3" w14:textId="77777777" w:rsidTr="00A074F0">
        <w:trPr>
          <w:trHeight w:val="1631"/>
        </w:trPr>
        <w:sdt>
          <w:sdtPr>
            <w:rPr>
              <w:b/>
              <w:bCs/>
              <w:sz w:val="28"/>
              <w:szCs w:val="28"/>
            </w:rPr>
            <w:id w:val="-1073197950"/>
            <w:placeholder>
              <w:docPart w:val="365035990A3C4BACBD72BF6E7DDB5752"/>
            </w:placeholder>
            <w:showingPlcHdr/>
            <w:text/>
          </w:sdtPr>
          <w:sdtEndPr/>
          <w:sdtContent>
            <w:tc>
              <w:tcPr>
                <w:tcW w:w="2661" w:type="dxa"/>
              </w:tcPr>
              <w:p w14:paraId="48456DEA" w14:textId="2CDEA937" w:rsidR="003E0B4B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677852762"/>
            <w:placeholder>
              <w:docPart w:val="178803B206CD497FB0AE65FCC115F570"/>
            </w:placeholder>
            <w:showingPlcHdr/>
            <w:text/>
          </w:sdtPr>
          <w:sdtEndPr/>
          <w:sdtContent>
            <w:tc>
              <w:tcPr>
                <w:tcW w:w="2704" w:type="dxa"/>
                <w:gridSpan w:val="2"/>
              </w:tcPr>
              <w:p w14:paraId="2A967D68" w14:textId="6C091BFB" w:rsidR="003E0B4B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384017829"/>
            <w:placeholder>
              <w:docPart w:val="B8BD9F20A488436082D7CB11D53AB73D"/>
            </w:placeholder>
            <w:showingPlcHdr/>
            <w:text/>
          </w:sdtPr>
          <w:sdtEndPr/>
          <w:sdtContent>
            <w:tc>
              <w:tcPr>
                <w:tcW w:w="1278" w:type="dxa"/>
              </w:tcPr>
              <w:p w14:paraId="6A55B8A0" w14:textId="1FDBE006" w:rsidR="003E0B4B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589664783"/>
            <w:placeholder>
              <w:docPart w:val="B2580B8839A8457283516D1F65779C8B"/>
            </w:placeholder>
            <w:showingPlcHdr/>
            <w:text/>
          </w:sdtPr>
          <w:sdtEndPr/>
          <w:sdtContent>
            <w:tc>
              <w:tcPr>
                <w:tcW w:w="1520" w:type="dxa"/>
              </w:tcPr>
              <w:p w14:paraId="7598B4A7" w14:textId="5C821830" w:rsidR="003E0B4B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745530107"/>
            <w:placeholder>
              <w:docPart w:val="9B9F730E9DE64A42BF332CCE251578BA"/>
            </w:placeholder>
            <w:showingPlcHdr/>
            <w:text/>
          </w:sdtPr>
          <w:sdtEndPr/>
          <w:sdtContent>
            <w:tc>
              <w:tcPr>
                <w:tcW w:w="3798" w:type="dxa"/>
                <w:gridSpan w:val="2"/>
              </w:tcPr>
              <w:p w14:paraId="7E576566" w14:textId="4682A479" w:rsidR="003E0B4B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585119267"/>
            <w:placeholder>
              <w:docPart w:val="629BC6FE75104696B5648E5CA03BCDBB"/>
            </w:placeholder>
            <w:showingPlcHdr/>
            <w:text/>
          </w:sdtPr>
          <w:sdtEndPr/>
          <w:sdtContent>
            <w:tc>
              <w:tcPr>
                <w:tcW w:w="1575" w:type="dxa"/>
              </w:tcPr>
              <w:p w14:paraId="79D9E845" w14:textId="1EB2A2AE" w:rsidR="003E0B4B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</w:tr>
      <w:tr w:rsidR="00706D3F" w14:paraId="6947D587" w14:textId="77777777" w:rsidTr="00A074F0">
        <w:trPr>
          <w:trHeight w:val="1631"/>
        </w:trPr>
        <w:sdt>
          <w:sdtPr>
            <w:rPr>
              <w:b/>
              <w:bCs/>
              <w:sz w:val="28"/>
              <w:szCs w:val="28"/>
            </w:rPr>
            <w:id w:val="-941841040"/>
            <w:placeholder>
              <w:docPart w:val="BBC663345064439F8F761882779E380F"/>
            </w:placeholder>
            <w:showingPlcHdr/>
            <w:text/>
          </w:sdtPr>
          <w:sdtEndPr/>
          <w:sdtContent>
            <w:tc>
              <w:tcPr>
                <w:tcW w:w="2661" w:type="dxa"/>
                <w:tcBorders>
                  <w:bottom w:val="single" w:sz="4" w:space="0" w:color="auto"/>
                </w:tcBorders>
              </w:tcPr>
              <w:p w14:paraId="0EFA5EE2" w14:textId="0CDDA2D3" w:rsidR="003E0B4B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431548106"/>
            <w:placeholder>
              <w:docPart w:val="A958EF098B2E44B4B67378F3D228FDA7"/>
            </w:placeholder>
            <w:showingPlcHdr/>
            <w:text/>
          </w:sdtPr>
          <w:sdtEndPr/>
          <w:sdtContent>
            <w:tc>
              <w:tcPr>
                <w:tcW w:w="2704" w:type="dxa"/>
                <w:gridSpan w:val="2"/>
                <w:tcBorders>
                  <w:bottom w:val="single" w:sz="4" w:space="0" w:color="auto"/>
                </w:tcBorders>
              </w:tcPr>
              <w:p w14:paraId="3616C7FD" w14:textId="539EC3BB" w:rsidR="003E0B4B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757485757"/>
            <w:placeholder>
              <w:docPart w:val="6EC868B47DC342B1B3413CC2D0B45765"/>
            </w:placeholder>
            <w:showingPlcHdr/>
            <w:text/>
          </w:sdtPr>
          <w:sdtEndPr/>
          <w:sdtContent>
            <w:tc>
              <w:tcPr>
                <w:tcW w:w="1278" w:type="dxa"/>
                <w:tcBorders>
                  <w:bottom w:val="single" w:sz="4" w:space="0" w:color="auto"/>
                </w:tcBorders>
              </w:tcPr>
              <w:p w14:paraId="2302FE1E" w14:textId="59904A51" w:rsidR="003E0B4B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733847926"/>
            <w:placeholder>
              <w:docPart w:val="832AAED57D5B4627A5997458578EF7AB"/>
            </w:placeholder>
            <w:showingPlcHdr/>
            <w:text/>
          </w:sdtPr>
          <w:sdtEndPr/>
          <w:sdtContent>
            <w:tc>
              <w:tcPr>
                <w:tcW w:w="1520" w:type="dxa"/>
                <w:tcBorders>
                  <w:bottom w:val="single" w:sz="4" w:space="0" w:color="auto"/>
                </w:tcBorders>
              </w:tcPr>
              <w:p w14:paraId="44DB8A22" w14:textId="16410792" w:rsidR="003E0B4B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516773780"/>
            <w:placeholder>
              <w:docPart w:val="F37DCEEC37BD4888938FDCE5F1FE9297"/>
            </w:placeholder>
            <w:showingPlcHdr/>
            <w:text/>
          </w:sdtPr>
          <w:sdtEndPr/>
          <w:sdtContent>
            <w:tc>
              <w:tcPr>
                <w:tcW w:w="3798" w:type="dxa"/>
                <w:gridSpan w:val="2"/>
                <w:tcBorders>
                  <w:bottom w:val="single" w:sz="4" w:space="0" w:color="auto"/>
                </w:tcBorders>
              </w:tcPr>
              <w:p w14:paraId="354F0DE6" w14:textId="4DDB6AED" w:rsidR="003E0B4B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141110874"/>
            <w:placeholder>
              <w:docPart w:val="A4D0F00AB92548CEB849EAB0BF47A520"/>
            </w:placeholder>
            <w:showingPlcHdr/>
            <w:text/>
          </w:sdtPr>
          <w:sdtEndPr/>
          <w:sdtContent>
            <w:tc>
              <w:tcPr>
                <w:tcW w:w="1575" w:type="dxa"/>
                <w:tcBorders>
                  <w:bottom w:val="single" w:sz="4" w:space="0" w:color="auto"/>
                </w:tcBorders>
              </w:tcPr>
              <w:p w14:paraId="34D4F856" w14:textId="546CD230" w:rsidR="003E0B4B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</w:tr>
      <w:tr w:rsidR="00B37B93" w14:paraId="70AB3F19" w14:textId="77777777" w:rsidTr="00A074F0">
        <w:trPr>
          <w:trHeight w:val="434"/>
        </w:trPr>
        <w:tc>
          <w:tcPr>
            <w:tcW w:w="1353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16A456" w14:textId="23DB160C" w:rsidR="00B37B93" w:rsidRDefault="00B37B93" w:rsidP="00B7452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Have you considered</w:t>
            </w:r>
            <w:r w:rsidR="00DC1D40">
              <w:rPr>
                <w:b/>
                <w:bCs/>
                <w:sz w:val="28"/>
                <w:szCs w:val="28"/>
              </w:rPr>
              <w:t>…</w:t>
            </w:r>
          </w:p>
        </w:tc>
      </w:tr>
      <w:tr w:rsidR="00B37B93" w14:paraId="661A6A04" w14:textId="77777777" w:rsidTr="00A074F0">
        <w:trPr>
          <w:trHeight w:val="434"/>
        </w:trPr>
        <w:tc>
          <w:tcPr>
            <w:tcW w:w="5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B87FE" w14:textId="7B49F138" w:rsidR="00B37B93" w:rsidRDefault="00B37B93" w:rsidP="00B74523">
            <w:pPr>
              <w:rPr>
                <w:b/>
                <w:bCs/>
                <w:sz w:val="28"/>
                <w:szCs w:val="28"/>
              </w:rPr>
            </w:pPr>
            <w:r w:rsidRPr="001E4311">
              <w:rPr>
                <w:sz w:val="24"/>
                <w:szCs w:val="24"/>
              </w:rPr>
              <w:t>Working at height – using a step ladder</w:t>
            </w:r>
          </w:p>
        </w:tc>
        <w:tc>
          <w:tcPr>
            <w:tcW w:w="4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8CF69C" w14:textId="22242824" w:rsidR="00B37B93" w:rsidRDefault="00B37B93" w:rsidP="00B74523">
            <w:pPr>
              <w:rPr>
                <w:b/>
                <w:bCs/>
                <w:sz w:val="28"/>
                <w:szCs w:val="28"/>
              </w:rPr>
            </w:pPr>
            <w:r w:rsidRPr="001E4311">
              <w:rPr>
                <w:sz w:val="24"/>
                <w:szCs w:val="24"/>
              </w:rPr>
              <w:t>Cooking on the stand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D01DF7" w14:textId="56F40285" w:rsidR="00B37B93" w:rsidRDefault="00B37B93" w:rsidP="00B74523">
            <w:pPr>
              <w:rPr>
                <w:b/>
                <w:bCs/>
                <w:sz w:val="28"/>
                <w:szCs w:val="28"/>
              </w:rPr>
            </w:pPr>
            <w:r w:rsidRPr="001E4311">
              <w:rPr>
                <w:sz w:val="24"/>
                <w:szCs w:val="24"/>
              </w:rPr>
              <w:t>Use of knives on the stand</w:t>
            </w:r>
          </w:p>
        </w:tc>
      </w:tr>
      <w:tr w:rsidR="00B37B93" w14:paraId="0D158581" w14:textId="77777777" w:rsidTr="00A074F0">
        <w:trPr>
          <w:trHeight w:val="434"/>
        </w:trPr>
        <w:tc>
          <w:tcPr>
            <w:tcW w:w="5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7B232" w14:textId="7E029F14" w:rsidR="00B37B93" w:rsidRPr="001E4311" w:rsidRDefault="00B37B93" w:rsidP="00B74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Trailing wires</w:t>
            </w:r>
          </w:p>
        </w:tc>
        <w:tc>
          <w:tcPr>
            <w:tcW w:w="4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8BDF2A" w14:textId="21475CF1" w:rsidR="00B37B93" w:rsidRPr="001E4311" w:rsidRDefault="00B37B93" w:rsidP="00B74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Falling objects from shelves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D0E2C" w14:textId="10477214" w:rsidR="00B37B93" w:rsidRPr="00B37B93" w:rsidRDefault="00B37B93" w:rsidP="00B74523">
            <w:pPr>
              <w:rPr>
                <w:rFonts w:cstheme="minorHAnsi"/>
                <w:sz w:val="24"/>
                <w:szCs w:val="24"/>
              </w:rPr>
            </w:pPr>
            <w:r w:rsidRPr="00B37B93">
              <w:rPr>
                <w:rFonts w:cstheme="minorHAnsi"/>
                <w:sz w:val="24"/>
                <w:szCs w:val="24"/>
              </w:rPr>
              <w:t>Staff tiredness</w:t>
            </w:r>
          </w:p>
        </w:tc>
      </w:tr>
      <w:tr w:rsidR="00706D3F" w14:paraId="6434E3E3" w14:textId="77777777" w:rsidTr="00A074F0">
        <w:trPr>
          <w:trHeight w:val="434"/>
        </w:trPr>
        <w:tc>
          <w:tcPr>
            <w:tcW w:w="135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F04D041" w14:textId="77777777" w:rsidR="00DC1D40" w:rsidRDefault="00DC1D40" w:rsidP="004C534B">
            <w:pPr>
              <w:rPr>
                <w:b/>
                <w:bCs/>
                <w:sz w:val="28"/>
                <w:szCs w:val="28"/>
              </w:rPr>
            </w:pPr>
          </w:p>
          <w:p w14:paraId="09C49E7C" w14:textId="13ECE8BF" w:rsidR="00706D3F" w:rsidRDefault="00033FBF" w:rsidP="004C534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Exhibiting</w:t>
            </w:r>
            <w:r w:rsidR="00706D3F">
              <w:rPr>
                <w:b/>
                <w:bCs/>
                <w:sz w:val="28"/>
                <w:szCs w:val="28"/>
              </w:rPr>
              <w:t xml:space="preserve"> Nam</w:t>
            </w:r>
            <w:r w:rsidR="00DC1D40">
              <w:rPr>
                <w:b/>
                <w:bCs/>
                <w:sz w:val="28"/>
                <w:szCs w:val="28"/>
              </w:rPr>
              <w:t>e:</w:t>
            </w:r>
            <w:r w:rsidR="00706D3F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b/>
                  <w:bCs/>
                  <w:sz w:val="28"/>
                  <w:szCs w:val="28"/>
                </w:rPr>
                <w:id w:val="-1163542558"/>
                <w:placeholder>
                  <w:docPart w:val="334F5EC6ECAA4473A59EA37265474B83"/>
                </w:placeholder>
                <w:showingPlcHdr/>
              </w:sdtPr>
              <w:sdtEndPr/>
              <w:sdtContent>
                <w:r w:rsidR="00DC1D40" w:rsidRPr="00E6380B">
                  <w:rPr>
                    <w:rStyle w:val="PlaceholderText"/>
                  </w:rPr>
                  <w:t>Click or tap here to enter text.</w:t>
                </w:r>
              </w:sdtContent>
            </w:sdt>
            <w:r w:rsidR="00DC1D40" w:rsidRPr="1D73E4E1">
              <w:rPr>
                <w:b/>
                <w:bCs/>
                <w:sz w:val="28"/>
                <w:szCs w:val="28"/>
              </w:rPr>
              <w:t xml:space="preserve"> </w:t>
            </w:r>
            <w:r w:rsidR="60B17A47" w:rsidRPr="01860241">
              <w:rPr>
                <w:b/>
                <w:bCs/>
                <w:sz w:val="28"/>
                <w:szCs w:val="28"/>
              </w:rPr>
              <w:t xml:space="preserve"> Stand Number: </w:t>
            </w:r>
            <w:r w:rsidR="60B17A47" w:rsidRPr="01860241">
              <w:rPr>
                <w:rStyle w:val="PlaceholderText"/>
              </w:rPr>
              <w:t>enter text</w:t>
            </w:r>
            <w:r w:rsidR="60B17A47" w:rsidRPr="01860241">
              <w:rPr>
                <w:b/>
                <w:bCs/>
                <w:sz w:val="28"/>
                <w:szCs w:val="28"/>
              </w:rPr>
              <w:t xml:space="preserve">       </w:t>
            </w:r>
            <w:r w:rsidR="60B17A47" w:rsidRPr="58991E2D"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="00706D3F">
              <w:rPr>
                <w:b/>
                <w:bCs/>
                <w:sz w:val="28"/>
                <w:szCs w:val="28"/>
              </w:rPr>
              <w:t xml:space="preserve">RISK ASSESSMENT </w:t>
            </w:r>
            <w:proofErr w:type="spellStart"/>
            <w:r w:rsidR="00706D3F">
              <w:rPr>
                <w:b/>
                <w:bCs/>
                <w:sz w:val="28"/>
                <w:szCs w:val="28"/>
              </w:rPr>
              <w:t>pg</w:t>
            </w:r>
            <w:proofErr w:type="spellEnd"/>
            <w:r w:rsidR="00706D3F">
              <w:rPr>
                <w:b/>
                <w:bCs/>
                <w:sz w:val="28"/>
                <w:szCs w:val="28"/>
              </w:rPr>
              <w:t xml:space="preserve"> 2</w:t>
            </w:r>
          </w:p>
          <w:p w14:paraId="58D45104" w14:textId="77777777" w:rsidR="00706D3F" w:rsidRPr="00B37B93" w:rsidRDefault="00706D3F" w:rsidP="00B7452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06D3F" w:rsidRPr="00C50998" w14:paraId="11BA724A" w14:textId="77777777" w:rsidTr="00A074F0">
        <w:trPr>
          <w:trHeight w:val="839"/>
        </w:trPr>
        <w:tc>
          <w:tcPr>
            <w:tcW w:w="2661" w:type="dxa"/>
            <w:vAlign w:val="center"/>
          </w:tcPr>
          <w:p w14:paraId="52AC954D" w14:textId="77777777" w:rsidR="00EC4547" w:rsidRPr="00C50998" w:rsidRDefault="00EC4547" w:rsidP="00B7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50998">
              <w:rPr>
                <w:b/>
                <w:bCs/>
                <w:sz w:val="24"/>
                <w:szCs w:val="24"/>
              </w:rPr>
              <w:t>Identify Hazard</w:t>
            </w:r>
          </w:p>
        </w:tc>
        <w:tc>
          <w:tcPr>
            <w:tcW w:w="2704" w:type="dxa"/>
            <w:gridSpan w:val="2"/>
            <w:vAlign w:val="center"/>
          </w:tcPr>
          <w:p w14:paraId="41E88509" w14:textId="77777777" w:rsidR="00EC4547" w:rsidRPr="00C50998" w:rsidRDefault="00EC4547" w:rsidP="00B7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50998">
              <w:rPr>
                <w:b/>
                <w:bCs/>
                <w:sz w:val="24"/>
                <w:szCs w:val="24"/>
              </w:rPr>
              <w:t>What could result from the Hazard</w:t>
            </w:r>
          </w:p>
        </w:tc>
        <w:tc>
          <w:tcPr>
            <w:tcW w:w="1278" w:type="dxa"/>
            <w:vAlign w:val="center"/>
          </w:tcPr>
          <w:p w14:paraId="104490D9" w14:textId="77777777" w:rsidR="00EC4547" w:rsidRPr="00C50998" w:rsidRDefault="00EC4547" w:rsidP="00B7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50998">
              <w:rPr>
                <w:b/>
                <w:bCs/>
                <w:sz w:val="24"/>
                <w:szCs w:val="24"/>
              </w:rPr>
              <w:t>Who is at Risk</w:t>
            </w:r>
          </w:p>
        </w:tc>
        <w:tc>
          <w:tcPr>
            <w:tcW w:w="1520" w:type="dxa"/>
            <w:vAlign w:val="center"/>
          </w:tcPr>
          <w:p w14:paraId="3175A1DC" w14:textId="77777777" w:rsidR="00EC4547" w:rsidRPr="00C50998" w:rsidRDefault="00EC4547" w:rsidP="00B7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50998">
              <w:rPr>
                <w:b/>
                <w:bCs/>
                <w:sz w:val="24"/>
                <w:szCs w:val="24"/>
              </w:rPr>
              <w:t>Level of Risk before Controls</w:t>
            </w:r>
          </w:p>
        </w:tc>
        <w:tc>
          <w:tcPr>
            <w:tcW w:w="3798" w:type="dxa"/>
            <w:gridSpan w:val="2"/>
            <w:vAlign w:val="center"/>
          </w:tcPr>
          <w:p w14:paraId="08CF4446" w14:textId="77777777" w:rsidR="00EC4547" w:rsidRPr="00C50998" w:rsidRDefault="00EC4547" w:rsidP="00B7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50998">
              <w:rPr>
                <w:b/>
                <w:bCs/>
                <w:sz w:val="24"/>
                <w:szCs w:val="24"/>
              </w:rPr>
              <w:t>Controls to Manage the Risk</w:t>
            </w:r>
          </w:p>
        </w:tc>
        <w:tc>
          <w:tcPr>
            <w:tcW w:w="1575" w:type="dxa"/>
            <w:vAlign w:val="center"/>
          </w:tcPr>
          <w:p w14:paraId="127AF29F" w14:textId="77777777" w:rsidR="00EC4547" w:rsidRPr="00C50998" w:rsidRDefault="00EC4547" w:rsidP="00B7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50998">
              <w:rPr>
                <w:b/>
                <w:bCs/>
                <w:sz w:val="24"/>
                <w:szCs w:val="24"/>
              </w:rPr>
              <w:t>Level of Risk after Controls</w:t>
            </w:r>
          </w:p>
        </w:tc>
      </w:tr>
      <w:tr w:rsidR="00706D3F" w14:paraId="163E8EC5" w14:textId="77777777" w:rsidTr="00A074F0">
        <w:trPr>
          <w:trHeight w:val="1631"/>
        </w:trPr>
        <w:sdt>
          <w:sdtPr>
            <w:rPr>
              <w:b/>
              <w:bCs/>
              <w:sz w:val="28"/>
              <w:szCs w:val="28"/>
            </w:rPr>
            <w:id w:val="1880204646"/>
            <w:placeholder>
              <w:docPart w:val="56E707F487B040AAB8A6B0F190362796"/>
            </w:placeholder>
            <w:showingPlcHdr/>
            <w:text/>
          </w:sdtPr>
          <w:sdtEndPr/>
          <w:sdtContent>
            <w:tc>
              <w:tcPr>
                <w:tcW w:w="2661" w:type="dxa"/>
              </w:tcPr>
              <w:p w14:paraId="74A08356" w14:textId="4B4B12B4" w:rsidR="003E0B4B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392580953"/>
            <w:placeholder>
              <w:docPart w:val="91A78CD6E7814D5B84D743F199D9AA75"/>
            </w:placeholder>
            <w:showingPlcHdr/>
            <w:text/>
          </w:sdtPr>
          <w:sdtEndPr/>
          <w:sdtContent>
            <w:tc>
              <w:tcPr>
                <w:tcW w:w="2704" w:type="dxa"/>
                <w:gridSpan w:val="2"/>
              </w:tcPr>
              <w:p w14:paraId="4CDB71C1" w14:textId="012F93F0" w:rsidR="003E0B4B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726263060"/>
            <w:placeholder>
              <w:docPart w:val="75D2570350EC43B7AC8210629A4919EB"/>
            </w:placeholder>
            <w:showingPlcHdr/>
            <w:text/>
          </w:sdtPr>
          <w:sdtEndPr/>
          <w:sdtContent>
            <w:tc>
              <w:tcPr>
                <w:tcW w:w="1278" w:type="dxa"/>
              </w:tcPr>
              <w:p w14:paraId="19A7C82A" w14:textId="460D2B3C" w:rsidR="003E0B4B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2000159143"/>
            <w:placeholder>
              <w:docPart w:val="19339D637AB7472681FBDE6E262220ED"/>
            </w:placeholder>
            <w:showingPlcHdr/>
            <w:text/>
          </w:sdtPr>
          <w:sdtEndPr/>
          <w:sdtContent>
            <w:tc>
              <w:tcPr>
                <w:tcW w:w="1520" w:type="dxa"/>
              </w:tcPr>
              <w:p w14:paraId="54B6BEEF" w14:textId="4FE0CF09" w:rsidR="003E0B4B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167975948"/>
            <w:placeholder>
              <w:docPart w:val="196A51EA58804A4FACB4462DC7FD325B"/>
            </w:placeholder>
            <w:showingPlcHdr/>
            <w:text/>
          </w:sdtPr>
          <w:sdtEndPr/>
          <w:sdtContent>
            <w:tc>
              <w:tcPr>
                <w:tcW w:w="3798" w:type="dxa"/>
                <w:gridSpan w:val="2"/>
              </w:tcPr>
              <w:p w14:paraId="01C7C233" w14:textId="67814C13" w:rsidR="003E0B4B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84982572"/>
            <w:placeholder>
              <w:docPart w:val="2A612E7BAB3D4E1785DB017FB8EE1988"/>
            </w:placeholder>
            <w:showingPlcHdr/>
            <w:text/>
          </w:sdtPr>
          <w:sdtEndPr/>
          <w:sdtContent>
            <w:tc>
              <w:tcPr>
                <w:tcW w:w="1575" w:type="dxa"/>
              </w:tcPr>
              <w:p w14:paraId="6771DD2A" w14:textId="04A4EEED" w:rsidR="003E0B4B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</w:tr>
      <w:tr w:rsidR="00706D3F" w14:paraId="6F1DDE58" w14:textId="77777777" w:rsidTr="00A074F0">
        <w:trPr>
          <w:trHeight w:val="1631"/>
        </w:trPr>
        <w:sdt>
          <w:sdtPr>
            <w:rPr>
              <w:b/>
              <w:bCs/>
              <w:sz w:val="28"/>
              <w:szCs w:val="28"/>
            </w:rPr>
            <w:id w:val="1456593645"/>
            <w:placeholder>
              <w:docPart w:val="84C0CC521FA446DDA10A7ABA8C77AAEA"/>
            </w:placeholder>
            <w:showingPlcHdr/>
            <w:text/>
          </w:sdtPr>
          <w:sdtEndPr/>
          <w:sdtContent>
            <w:tc>
              <w:tcPr>
                <w:tcW w:w="2661" w:type="dxa"/>
              </w:tcPr>
              <w:p w14:paraId="78F7E55E" w14:textId="0FA70D02" w:rsidR="003E0B4B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061983324"/>
            <w:placeholder>
              <w:docPart w:val="1D7EBA9FBEB04C2EAE1BA9FE4917E9F6"/>
            </w:placeholder>
            <w:showingPlcHdr/>
            <w:text/>
          </w:sdtPr>
          <w:sdtEndPr/>
          <w:sdtContent>
            <w:tc>
              <w:tcPr>
                <w:tcW w:w="2704" w:type="dxa"/>
                <w:gridSpan w:val="2"/>
              </w:tcPr>
              <w:p w14:paraId="59274421" w14:textId="7F6BB0D1" w:rsidR="003E0B4B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295873619"/>
            <w:placeholder>
              <w:docPart w:val="5483CE468A2642C9ADA9B946B6181C7F"/>
            </w:placeholder>
            <w:showingPlcHdr/>
            <w:text/>
          </w:sdtPr>
          <w:sdtEndPr/>
          <w:sdtContent>
            <w:tc>
              <w:tcPr>
                <w:tcW w:w="1278" w:type="dxa"/>
              </w:tcPr>
              <w:p w14:paraId="526D7EED" w14:textId="5A3A02FC" w:rsidR="003E0B4B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235155997"/>
            <w:placeholder>
              <w:docPart w:val="FEF382B05B6E48618CAB07B6816B7417"/>
            </w:placeholder>
            <w:showingPlcHdr/>
            <w:text/>
          </w:sdtPr>
          <w:sdtEndPr/>
          <w:sdtContent>
            <w:tc>
              <w:tcPr>
                <w:tcW w:w="1520" w:type="dxa"/>
              </w:tcPr>
              <w:p w14:paraId="4DAB3B3D" w14:textId="37B36181" w:rsidR="003E0B4B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094050091"/>
            <w:placeholder>
              <w:docPart w:val="511C2C6199104ECBBE2DE94C41B99078"/>
            </w:placeholder>
            <w:showingPlcHdr/>
            <w:text/>
          </w:sdtPr>
          <w:sdtEndPr/>
          <w:sdtContent>
            <w:tc>
              <w:tcPr>
                <w:tcW w:w="3798" w:type="dxa"/>
                <w:gridSpan w:val="2"/>
              </w:tcPr>
              <w:p w14:paraId="3D0C77A4" w14:textId="4FC9517E" w:rsidR="003E0B4B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296980181"/>
            <w:placeholder>
              <w:docPart w:val="18DDEA30386A480A819760D718849A70"/>
            </w:placeholder>
            <w:showingPlcHdr/>
            <w:text/>
          </w:sdtPr>
          <w:sdtEndPr/>
          <w:sdtContent>
            <w:tc>
              <w:tcPr>
                <w:tcW w:w="1575" w:type="dxa"/>
              </w:tcPr>
              <w:p w14:paraId="2256984F" w14:textId="4390EECA" w:rsidR="003E0B4B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</w:tr>
      <w:tr w:rsidR="00EC4547" w14:paraId="04417852" w14:textId="77777777" w:rsidTr="00A074F0">
        <w:trPr>
          <w:trHeight w:val="1631"/>
        </w:trPr>
        <w:sdt>
          <w:sdtPr>
            <w:rPr>
              <w:b/>
              <w:bCs/>
              <w:sz w:val="28"/>
              <w:szCs w:val="28"/>
            </w:rPr>
            <w:id w:val="1150324572"/>
            <w:placeholder>
              <w:docPart w:val="52DCDA7928404109955C7EB3D9F937F3"/>
            </w:placeholder>
            <w:showingPlcHdr/>
            <w:text/>
          </w:sdtPr>
          <w:sdtEndPr/>
          <w:sdtContent>
            <w:tc>
              <w:tcPr>
                <w:tcW w:w="2661" w:type="dxa"/>
              </w:tcPr>
              <w:p w14:paraId="5588BF55" w14:textId="0FDEC973" w:rsidR="00EC4547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14679625"/>
            <w:placeholder>
              <w:docPart w:val="92C3D7279A0648BB9AEC2E3F437AE2A1"/>
            </w:placeholder>
            <w:showingPlcHdr/>
            <w:text/>
          </w:sdtPr>
          <w:sdtEndPr/>
          <w:sdtContent>
            <w:tc>
              <w:tcPr>
                <w:tcW w:w="2704" w:type="dxa"/>
                <w:gridSpan w:val="2"/>
              </w:tcPr>
              <w:p w14:paraId="7A2104F4" w14:textId="29AA80B8" w:rsidR="00EC4547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811297627"/>
            <w:placeholder>
              <w:docPart w:val="10A23E4E665E4B7EBD18B6AE3F4E6B94"/>
            </w:placeholder>
            <w:showingPlcHdr/>
            <w:text/>
          </w:sdtPr>
          <w:sdtEndPr/>
          <w:sdtContent>
            <w:tc>
              <w:tcPr>
                <w:tcW w:w="1278" w:type="dxa"/>
              </w:tcPr>
              <w:p w14:paraId="5FC8061D" w14:textId="6A84E822" w:rsidR="00EC4547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419143710"/>
            <w:placeholder>
              <w:docPart w:val="D0E35FC2D37743E28842580BAC291DFF"/>
            </w:placeholder>
            <w:showingPlcHdr/>
            <w:text/>
          </w:sdtPr>
          <w:sdtEndPr/>
          <w:sdtContent>
            <w:tc>
              <w:tcPr>
                <w:tcW w:w="1520" w:type="dxa"/>
              </w:tcPr>
              <w:p w14:paraId="179F81F2" w14:textId="02EE7CAF" w:rsidR="00EC4547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65531274"/>
            <w:placeholder>
              <w:docPart w:val="3C82BB5515C54E82B14633D4653EF7FB"/>
            </w:placeholder>
            <w:showingPlcHdr/>
            <w:text/>
          </w:sdtPr>
          <w:sdtEndPr/>
          <w:sdtContent>
            <w:tc>
              <w:tcPr>
                <w:tcW w:w="3798" w:type="dxa"/>
                <w:gridSpan w:val="2"/>
              </w:tcPr>
              <w:p w14:paraId="5D48DA9B" w14:textId="16D663C7" w:rsidR="00EC4547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787224518"/>
            <w:placeholder>
              <w:docPart w:val="45D7E6619DEC46B19738FA08FB273BDE"/>
            </w:placeholder>
            <w:showingPlcHdr/>
            <w:text/>
          </w:sdtPr>
          <w:sdtEndPr/>
          <w:sdtContent>
            <w:tc>
              <w:tcPr>
                <w:tcW w:w="1575" w:type="dxa"/>
              </w:tcPr>
              <w:p w14:paraId="4EF76744" w14:textId="668D13BD" w:rsidR="00EC4547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</w:tr>
      <w:tr w:rsidR="00EC4547" w14:paraId="4858B4F6" w14:textId="77777777" w:rsidTr="00A074F0">
        <w:trPr>
          <w:trHeight w:val="1631"/>
        </w:trPr>
        <w:sdt>
          <w:sdtPr>
            <w:rPr>
              <w:b/>
              <w:bCs/>
              <w:sz w:val="28"/>
              <w:szCs w:val="28"/>
            </w:rPr>
            <w:id w:val="-1017076440"/>
            <w:placeholder>
              <w:docPart w:val="2E3D4B7F3C3C4FE2BBA1E98DB93A29E9"/>
            </w:placeholder>
            <w:showingPlcHdr/>
            <w:text/>
          </w:sdtPr>
          <w:sdtEndPr/>
          <w:sdtContent>
            <w:tc>
              <w:tcPr>
                <w:tcW w:w="2661" w:type="dxa"/>
              </w:tcPr>
              <w:p w14:paraId="5EB18262" w14:textId="2310A821" w:rsidR="00EC4547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517937646"/>
            <w:placeholder>
              <w:docPart w:val="5229E3295C964DC5938F391EF9447BBE"/>
            </w:placeholder>
            <w:showingPlcHdr/>
            <w:text/>
          </w:sdtPr>
          <w:sdtEndPr/>
          <w:sdtContent>
            <w:tc>
              <w:tcPr>
                <w:tcW w:w="2704" w:type="dxa"/>
                <w:gridSpan w:val="2"/>
              </w:tcPr>
              <w:p w14:paraId="5AE3C3F7" w14:textId="55E6CE0C" w:rsidR="00EC4547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54603659"/>
            <w:placeholder>
              <w:docPart w:val="E3401739028B472EBDCC625CC140872E"/>
            </w:placeholder>
            <w:showingPlcHdr/>
            <w:text/>
          </w:sdtPr>
          <w:sdtEndPr/>
          <w:sdtContent>
            <w:tc>
              <w:tcPr>
                <w:tcW w:w="1278" w:type="dxa"/>
              </w:tcPr>
              <w:p w14:paraId="6EE1B6D1" w14:textId="17DB1D10" w:rsidR="00EC4547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910901073"/>
            <w:placeholder>
              <w:docPart w:val="B1ACCCC654164198B73F85A8B3AEB6FF"/>
            </w:placeholder>
            <w:showingPlcHdr/>
            <w:text/>
          </w:sdtPr>
          <w:sdtEndPr/>
          <w:sdtContent>
            <w:tc>
              <w:tcPr>
                <w:tcW w:w="1520" w:type="dxa"/>
              </w:tcPr>
              <w:p w14:paraId="642F52D4" w14:textId="24F82E06" w:rsidR="00EC4547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682498372"/>
            <w:placeholder>
              <w:docPart w:val="0B2B80125DBB48FF9651F71501E9FB04"/>
            </w:placeholder>
            <w:showingPlcHdr/>
            <w:text/>
          </w:sdtPr>
          <w:sdtEndPr/>
          <w:sdtContent>
            <w:tc>
              <w:tcPr>
                <w:tcW w:w="3798" w:type="dxa"/>
                <w:gridSpan w:val="2"/>
              </w:tcPr>
              <w:p w14:paraId="0689863B" w14:textId="4F223886" w:rsidR="00EC4547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647307534"/>
            <w:placeholder>
              <w:docPart w:val="E38335F226CF4BE38EB036F0265F234E"/>
            </w:placeholder>
            <w:showingPlcHdr/>
            <w:text/>
          </w:sdtPr>
          <w:sdtEndPr/>
          <w:sdtContent>
            <w:tc>
              <w:tcPr>
                <w:tcW w:w="1575" w:type="dxa"/>
              </w:tcPr>
              <w:p w14:paraId="64EF3888" w14:textId="7045E503" w:rsidR="00EC4547" w:rsidRDefault="008857DC" w:rsidP="00B74523">
                <w:pPr>
                  <w:rPr>
                    <w:b/>
                    <w:bCs/>
                    <w:sz w:val="28"/>
                    <w:szCs w:val="28"/>
                  </w:rPr>
                </w:pPr>
                <w:r w:rsidRPr="00E6380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</w:tr>
      <w:tr w:rsidR="00706D3F" w14:paraId="07797EAD" w14:textId="77777777" w:rsidTr="00A074F0">
        <w:trPr>
          <w:trHeight w:val="434"/>
        </w:trPr>
        <w:tc>
          <w:tcPr>
            <w:tcW w:w="1353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8481EF" w14:textId="58B49C40" w:rsidR="00706D3F" w:rsidRDefault="00706D3F" w:rsidP="00B7452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Have you considered</w:t>
            </w:r>
            <w:r w:rsidR="00DC1D40">
              <w:rPr>
                <w:b/>
                <w:bCs/>
                <w:sz w:val="28"/>
                <w:szCs w:val="28"/>
              </w:rPr>
              <w:t>…</w:t>
            </w:r>
          </w:p>
        </w:tc>
      </w:tr>
      <w:tr w:rsidR="00706D3F" w14:paraId="3EFC8235" w14:textId="77777777" w:rsidTr="00A074F0">
        <w:trPr>
          <w:trHeight w:val="434"/>
        </w:trPr>
        <w:tc>
          <w:tcPr>
            <w:tcW w:w="5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D65F3" w14:textId="77777777" w:rsidR="00706D3F" w:rsidRDefault="00706D3F" w:rsidP="00B74523">
            <w:pPr>
              <w:rPr>
                <w:b/>
                <w:bCs/>
                <w:sz w:val="28"/>
                <w:szCs w:val="28"/>
              </w:rPr>
            </w:pPr>
            <w:r w:rsidRPr="001E4311">
              <w:rPr>
                <w:sz w:val="24"/>
                <w:szCs w:val="24"/>
              </w:rPr>
              <w:t>Working at height – using a step ladder</w:t>
            </w:r>
          </w:p>
        </w:tc>
        <w:tc>
          <w:tcPr>
            <w:tcW w:w="4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3CF079" w14:textId="77777777" w:rsidR="00706D3F" w:rsidRDefault="00706D3F" w:rsidP="00B74523">
            <w:pPr>
              <w:rPr>
                <w:b/>
                <w:bCs/>
                <w:sz w:val="28"/>
                <w:szCs w:val="28"/>
              </w:rPr>
            </w:pPr>
            <w:r w:rsidRPr="001E4311">
              <w:rPr>
                <w:sz w:val="24"/>
                <w:szCs w:val="24"/>
              </w:rPr>
              <w:t>Cooking on the stand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21997" w14:textId="77777777" w:rsidR="00706D3F" w:rsidRDefault="00706D3F" w:rsidP="00B74523">
            <w:pPr>
              <w:rPr>
                <w:b/>
                <w:bCs/>
                <w:sz w:val="28"/>
                <w:szCs w:val="28"/>
              </w:rPr>
            </w:pPr>
            <w:r w:rsidRPr="001E4311">
              <w:rPr>
                <w:sz w:val="24"/>
                <w:szCs w:val="24"/>
              </w:rPr>
              <w:t>Use of knives on the stand</w:t>
            </w:r>
          </w:p>
        </w:tc>
      </w:tr>
      <w:tr w:rsidR="00706D3F" w14:paraId="0081AE79" w14:textId="77777777" w:rsidTr="00A074F0">
        <w:trPr>
          <w:trHeight w:val="434"/>
        </w:trPr>
        <w:tc>
          <w:tcPr>
            <w:tcW w:w="5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C089D" w14:textId="77777777" w:rsidR="00706D3F" w:rsidRPr="001E4311" w:rsidRDefault="00706D3F" w:rsidP="00B74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Trailing wires</w:t>
            </w:r>
          </w:p>
        </w:tc>
        <w:tc>
          <w:tcPr>
            <w:tcW w:w="4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83554F" w14:textId="77777777" w:rsidR="00706D3F" w:rsidRPr="001E4311" w:rsidRDefault="00706D3F" w:rsidP="00B74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Falling objects from shelves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6CB5A7" w14:textId="77777777" w:rsidR="00706D3F" w:rsidRPr="00B37B93" w:rsidRDefault="00706D3F" w:rsidP="00B74523">
            <w:pPr>
              <w:rPr>
                <w:rFonts w:cstheme="minorHAnsi"/>
                <w:sz w:val="24"/>
                <w:szCs w:val="24"/>
              </w:rPr>
            </w:pPr>
            <w:r w:rsidRPr="00B37B93">
              <w:rPr>
                <w:rFonts w:cstheme="minorHAnsi"/>
                <w:sz w:val="24"/>
                <w:szCs w:val="24"/>
              </w:rPr>
              <w:t>Staff tiredness</w:t>
            </w:r>
          </w:p>
        </w:tc>
      </w:tr>
    </w:tbl>
    <w:p w14:paraId="432A2ABC" w14:textId="77777777" w:rsidR="0095648E" w:rsidRDefault="0095648E" w:rsidP="00A074F0">
      <w:pPr>
        <w:rPr>
          <w:b/>
          <w:bCs/>
          <w:sz w:val="28"/>
          <w:szCs w:val="28"/>
        </w:rPr>
      </w:pPr>
    </w:p>
    <w:sectPr w:rsidR="0095648E" w:rsidSect="00DC1D40">
      <w:pgSz w:w="15840" w:h="12240" w:orient="landscape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7B41" w14:textId="77777777" w:rsidR="007376D8" w:rsidRDefault="007376D8" w:rsidP="007376D8">
      <w:pPr>
        <w:spacing w:after="0" w:line="240" w:lineRule="auto"/>
      </w:pPr>
      <w:r>
        <w:separator/>
      </w:r>
    </w:p>
  </w:endnote>
  <w:endnote w:type="continuationSeparator" w:id="0">
    <w:p w14:paraId="17892158" w14:textId="77777777" w:rsidR="007376D8" w:rsidRDefault="007376D8" w:rsidP="0073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FF77B" w14:textId="77777777" w:rsidR="007376D8" w:rsidRDefault="007376D8" w:rsidP="007376D8">
      <w:pPr>
        <w:spacing w:after="0" w:line="240" w:lineRule="auto"/>
      </w:pPr>
      <w:r>
        <w:separator/>
      </w:r>
    </w:p>
  </w:footnote>
  <w:footnote w:type="continuationSeparator" w:id="0">
    <w:p w14:paraId="3F088229" w14:textId="77777777" w:rsidR="007376D8" w:rsidRDefault="007376D8" w:rsidP="00737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3009B"/>
    <w:multiLevelType w:val="hybridMultilevel"/>
    <w:tmpl w:val="B48A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E4EE1"/>
    <w:multiLevelType w:val="hybridMultilevel"/>
    <w:tmpl w:val="FFFFFFFF"/>
    <w:lvl w:ilvl="0" w:tplc="B8DC5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8096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BC2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648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03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E01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21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06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BAA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C044A"/>
    <w:multiLevelType w:val="hybridMultilevel"/>
    <w:tmpl w:val="5F085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66C42"/>
    <w:multiLevelType w:val="hybridMultilevel"/>
    <w:tmpl w:val="C52A8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785548">
    <w:abstractNumId w:val="1"/>
  </w:num>
  <w:num w:numId="2" w16cid:durableId="2032222014">
    <w:abstractNumId w:val="3"/>
  </w:num>
  <w:num w:numId="3" w16cid:durableId="1404714116">
    <w:abstractNumId w:val="0"/>
  </w:num>
  <w:num w:numId="4" w16cid:durableId="264920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1BF06B"/>
    <w:rsid w:val="00002772"/>
    <w:rsid w:val="000042E7"/>
    <w:rsid w:val="00010D3B"/>
    <w:rsid w:val="00022643"/>
    <w:rsid w:val="00033FBF"/>
    <w:rsid w:val="00062C99"/>
    <w:rsid w:val="000669F4"/>
    <w:rsid w:val="00067088"/>
    <w:rsid w:val="00083CB9"/>
    <w:rsid w:val="0009622D"/>
    <w:rsid w:val="000A0A9B"/>
    <w:rsid w:val="000A567B"/>
    <w:rsid w:val="000A5DD7"/>
    <w:rsid w:val="000B5F07"/>
    <w:rsid w:val="000C1656"/>
    <w:rsid w:val="000D120A"/>
    <w:rsid w:val="000D169A"/>
    <w:rsid w:val="000E3172"/>
    <w:rsid w:val="000E4C70"/>
    <w:rsid w:val="000F1515"/>
    <w:rsid w:val="000F2A11"/>
    <w:rsid w:val="00122B05"/>
    <w:rsid w:val="00136BD8"/>
    <w:rsid w:val="00147498"/>
    <w:rsid w:val="00150AC0"/>
    <w:rsid w:val="001573C6"/>
    <w:rsid w:val="00186195"/>
    <w:rsid w:val="00192DAC"/>
    <w:rsid w:val="0019757A"/>
    <w:rsid w:val="001B74EA"/>
    <w:rsid w:val="001D00AF"/>
    <w:rsid w:val="001E4311"/>
    <w:rsid w:val="002130E5"/>
    <w:rsid w:val="0022024D"/>
    <w:rsid w:val="00222C37"/>
    <w:rsid w:val="00233640"/>
    <w:rsid w:val="00233AF2"/>
    <w:rsid w:val="002401C9"/>
    <w:rsid w:val="00256BDB"/>
    <w:rsid w:val="002739D8"/>
    <w:rsid w:val="002762D0"/>
    <w:rsid w:val="0028177E"/>
    <w:rsid w:val="00297668"/>
    <w:rsid w:val="002A59A5"/>
    <w:rsid w:val="002C56B9"/>
    <w:rsid w:val="002C5B8F"/>
    <w:rsid w:val="002D5AC5"/>
    <w:rsid w:val="002E5A1F"/>
    <w:rsid w:val="00306CAE"/>
    <w:rsid w:val="00337EC2"/>
    <w:rsid w:val="003649F1"/>
    <w:rsid w:val="00386E56"/>
    <w:rsid w:val="003A4AC5"/>
    <w:rsid w:val="003A6A5D"/>
    <w:rsid w:val="003B0D7E"/>
    <w:rsid w:val="003B7EC9"/>
    <w:rsid w:val="003C7D61"/>
    <w:rsid w:val="003D3E2E"/>
    <w:rsid w:val="003D747A"/>
    <w:rsid w:val="003E0B4B"/>
    <w:rsid w:val="00401146"/>
    <w:rsid w:val="00420F34"/>
    <w:rsid w:val="00430969"/>
    <w:rsid w:val="004503FB"/>
    <w:rsid w:val="00472E39"/>
    <w:rsid w:val="00475390"/>
    <w:rsid w:val="00480068"/>
    <w:rsid w:val="00480BEF"/>
    <w:rsid w:val="004C534B"/>
    <w:rsid w:val="004F1B12"/>
    <w:rsid w:val="00506F35"/>
    <w:rsid w:val="00507C5B"/>
    <w:rsid w:val="005249F9"/>
    <w:rsid w:val="0054431E"/>
    <w:rsid w:val="005559CB"/>
    <w:rsid w:val="00555FDC"/>
    <w:rsid w:val="00576518"/>
    <w:rsid w:val="005A5148"/>
    <w:rsid w:val="005A5E6C"/>
    <w:rsid w:val="005B01E9"/>
    <w:rsid w:val="005C3D05"/>
    <w:rsid w:val="0060555D"/>
    <w:rsid w:val="0062226C"/>
    <w:rsid w:val="00623003"/>
    <w:rsid w:val="00625CA7"/>
    <w:rsid w:val="00634F5B"/>
    <w:rsid w:val="006678E4"/>
    <w:rsid w:val="00676048"/>
    <w:rsid w:val="0068189D"/>
    <w:rsid w:val="00683E18"/>
    <w:rsid w:val="006901A0"/>
    <w:rsid w:val="006A1453"/>
    <w:rsid w:val="006A417A"/>
    <w:rsid w:val="006B5930"/>
    <w:rsid w:val="006E02F1"/>
    <w:rsid w:val="006E1D3B"/>
    <w:rsid w:val="006F0CC4"/>
    <w:rsid w:val="006F57E9"/>
    <w:rsid w:val="00706D3F"/>
    <w:rsid w:val="00715EF9"/>
    <w:rsid w:val="00717A34"/>
    <w:rsid w:val="007325D3"/>
    <w:rsid w:val="007376D8"/>
    <w:rsid w:val="00740D0D"/>
    <w:rsid w:val="00745FE4"/>
    <w:rsid w:val="007468EF"/>
    <w:rsid w:val="00762932"/>
    <w:rsid w:val="00767BB5"/>
    <w:rsid w:val="0078560B"/>
    <w:rsid w:val="007A7061"/>
    <w:rsid w:val="007C020E"/>
    <w:rsid w:val="007C2A72"/>
    <w:rsid w:val="00803A7A"/>
    <w:rsid w:val="00815288"/>
    <w:rsid w:val="00851448"/>
    <w:rsid w:val="00854ED6"/>
    <w:rsid w:val="00867F9F"/>
    <w:rsid w:val="008857BC"/>
    <w:rsid w:val="008857DC"/>
    <w:rsid w:val="0088775F"/>
    <w:rsid w:val="008B0925"/>
    <w:rsid w:val="008B368E"/>
    <w:rsid w:val="008B7E91"/>
    <w:rsid w:val="008E6BA4"/>
    <w:rsid w:val="008F2EBA"/>
    <w:rsid w:val="008F38D5"/>
    <w:rsid w:val="00903C4C"/>
    <w:rsid w:val="00922BF2"/>
    <w:rsid w:val="00944E02"/>
    <w:rsid w:val="00951556"/>
    <w:rsid w:val="0095648E"/>
    <w:rsid w:val="00974E1B"/>
    <w:rsid w:val="00986A62"/>
    <w:rsid w:val="009A6343"/>
    <w:rsid w:val="009B4560"/>
    <w:rsid w:val="009D07AA"/>
    <w:rsid w:val="009D6246"/>
    <w:rsid w:val="009D6AFA"/>
    <w:rsid w:val="00A074F0"/>
    <w:rsid w:val="00A10676"/>
    <w:rsid w:val="00A11EB4"/>
    <w:rsid w:val="00A14D43"/>
    <w:rsid w:val="00A24F48"/>
    <w:rsid w:val="00A46EB0"/>
    <w:rsid w:val="00A56612"/>
    <w:rsid w:val="00A649E8"/>
    <w:rsid w:val="00A65861"/>
    <w:rsid w:val="00AA37CE"/>
    <w:rsid w:val="00AC3190"/>
    <w:rsid w:val="00AC393C"/>
    <w:rsid w:val="00AC5BEB"/>
    <w:rsid w:val="00AD1575"/>
    <w:rsid w:val="00AD4073"/>
    <w:rsid w:val="00AD65A3"/>
    <w:rsid w:val="00AF1B87"/>
    <w:rsid w:val="00B37B93"/>
    <w:rsid w:val="00B74523"/>
    <w:rsid w:val="00B764F4"/>
    <w:rsid w:val="00B77DE3"/>
    <w:rsid w:val="00B8165E"/>
    <w:rsid w:val="00B83815"/>
    <w:rsid w:val="00B96650"/>
    <w:rsid w:val="00BA2F86"/>
    <w:rsid w:val="00BB582D"/>
    <w:rsid w:val="00BC3A16"/>
    <w:rsid w:val="00BE0FD0"/>
    <w:rsid w:val="00C01314"/>
    <w:rsid w:val="00C26251"/>
    <w:rsid w:val="00C30BBE"/>
    <w:rsid w:val="00C32E39"/>
    <w:rsid w:val="00C47851"/>
    <w:rsid w:val="00C50998"/>
    <w:rsid w:val="00C51F87"/>
    <w:rsid w:val="00C718A6"/>
    <w:rsid w:val="00C803CB"/>
    <w:rsid w:val="00CC09CB"/>
    <w:rsid w:val="00CF5020"/>
    <w:rsid w:val="00D11D04"/>
    <w:rsid w:val="00D45991"/>
    <w:rsid w:val="00D46B6C"/>
    <w:rsid w:val="00D54098"/>
    <w:rsid w:val="00D6332B"/>
    <w:rsid w:val="00D65069"/>
    <w:rsid w:val="00D82F4A"/>
    <w:rsid w:val="00D92828"/>
    <w:rsid w:val="00DB6520"/>
    <w:rsid w:val="00DC1D40"/>
    <w:rsid w:val="00DC59D1"/>
    <w:rsid w:val="00DC5D40"/>
    <w:rsid w:val="00DE3421"/>
    <w:rsid w:val="00DE4A24"/>
    <w:rsid w:val="00DE68A7"/>
    <w:rsid w:val="00DF5701"/>
    <w:rsid w:val="00E02AB2"/>
    <w:rsid w:val="00E2154F"/>
    <w:rsid w:val="00E35AB8"/>
    <w:rsid w:val="00E36985"/>
    <w:rsid w:val="00E41486"/>
    <w:rsid w:val="00E74AF3"/>
    <w:rsid w:val="00EA056E"/>
    <w:rsid w:val="00EA7F57"/>
    <w:rsid w:val="00EB2D37"/>
    <w:rsid w:val="00EC0E1A"/>
    <w:rsid w:val="00EC4547"/>
    <w:rsid w:val="00EE7898"/>
    <w:rsid w:val="00F12BF9"/>
    <w:rsid w:val="00F26E03"/>
    <w:rsid w:val="00F37634"/>
    <w:rsid w:val="00F4323E"/>
    <w:rsid w:val="00F44D09"/>
    <w:rsid w:val="00F952CA"/>
    <w:rsid w:val="00FB3EDF"/>
    <w:rsid w:val="00FB6954"/>
    <w:rsid w:val="00FD26EB"/>
    <w:rsid w:val="00FD55D8"/>
    <w:rsid w:val="01860241"/>
    <w:rsid w:val="02DC3947"/>
    <w:rsid w:val="0696E26F"/>
    <w:rsid w:val="08E6BD4C"/>
    <w:rsid w:val="09BD7A30"/>
    <w:rsid w:val="0CECEECA"/>
    <w:rsid w:val="0E37182C"/>
    <w:rsid w:val="0FD81291"/>
    <w:rsid w:val="12315A17"/>
    <w:rsid w:val="15885512"/>
    <w:rsid w:val="178D1C73"/>
    <w:rsid w:val="1918E900"/>
    <w:rsid w:val="19B2EDB9"/>
    <w:rsid w:val="1AC6C975"/>
    <w:rsid w:val="1D73E4E1"/>
    <w:rsid w:val="1D8B0A0C"/>
    <w:rsid w:val="21988007"/>
    <w:rsid w:val="236F2EC2"/>
    <w:rsid w:val="33C386BB"/>
    <w:rsid w:val="34540F7C"/>
    <w:rsid w:val="35EE40A2"/>
    <w:rsid w:val="360F890B"/>
    <w:rsid w:val="384CE50B"/>
    <w:rsid w:val="3AD352EE"/>
    <w:rsid w:val="3BA69776"/>
    <w:rsid w:val="3D1BF06B"/>
    <w:rsid w:val="3D3B776B"/>
    <w:rsid w:val="3EAAE58D"/>
    <w:rsid w:val="3F2A1F93"/>
    <w:rsid w:val="435749B0"/>
    <w:rsid w:val="45381BF4"/>
    <w:rsid w:val="468E52FA"/>
    <w:rsid w:val="46AD47C7"/>
    <w:rsid w:val="482A2E4F"/>
    <w:rsid w:val="58991E2D"/>
    <w:rsid w:val="5E2568F5"/>
    <w:rsid w:val="60B17A47"/>
    <w:rsid w:val="62AC5B45"/>
    <w:rsid w:val="6614BC8A"/>
    <w:rsid w:val="66CE26B9"/>
    <w:rsid w:val="69E76461"/>
    <w:rsid w:val="6B179945"/>
    <w:rsid w:val="6B6DC112"/>
    <w:rsid w:val="6EBEED14"/>
    <w:rsid w:val="6F50BEF4"/>
    <w:rsid w:val="72FC2E79"/>
    <w:rsid w:val="7BF4A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1BF06B"/>
  <w15:chartTrackingRefBased/>
  <w15:docId w15:val="{D0F9251C-C60F-47EE-8D18-DE6D5A39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67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val="en-GB"/>
    </w:rPr>
  </w:style>
  <w:style w:type="table" w:styleId="TableGrid">
    <w:name w:val="Table Grid"/>
    <w:basedOn w:val="TableNormal"/>
    <w:uiPriority w:val="39"/>
    <w:rsid w:val="0047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36BD8"/>
  </w:style>
  <w:style w:type="paragraph" w:styleId="BodyText">
    <w:name w:val="Body Text"/>
    <w:basedOn w:val="Normal"/>
    <w:link w:val="BodyTextChar"/>
    <w:rsid w:val="0062226C"/>
    <w:pPr>
      <w:spacing w:before="120" w:after="120" w:line="120" w:lineRule="atLeast"/>
      <w:jc w:val="center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2226C"/>
    <w:rPr>
      <w:rFonts w:ascii="Arial" w:eastAsia="Times New Roman" w:hAnsi="Arial" w:cs="Times New Roman"/>
      <w:sz w:val="16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DC5D4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37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6D8"/>
  </w:style>
  <w:style w:type="paragraph" w:styleId="Footer">
    <w:name w:val="footer"/>
    <w:basedOn w:val="Normal"/>
    <w:link w:val="FooterChar"/>
    <w:uiPriority w:val="99"/>
    <w:unhideWhenUsed/>
    <w:rsid w:val="00737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1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876C1349304D3086E4C7504ED3F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AEF7C-6F3C-41AB-9857-9C6BD7F75BAD}"/>
      </w:docPartPr>
      <w:docPartBody>
        <w:p w:rsidR="00CA4358" w:rsidRDefault="00E74AF3" w:rsidP="00E74AF3">
          <w:pPr>
            <w:pStyle w:val="EF876C1349304D3086E4C7504ED3FBEB9"/>
          </w:pPr>
          <w:r>
            <w:rPr>
              <w:rFonts w:eastAsia="Calibri" w:cstheme="minorHAnsi"/>
              <w:color w:val="808080"/>
              <w:lang w:val="en-GB"/>
            </w:rPr>
            <w:t>Select</w:t>
          </w:r>
          <w:r w:rsidRPr="00DC1D40">
            <w:rPr>
              <w:rFonts w:eastAsia="Calibri" w:cstheme="minorHAnsi"/>
              <w:color w:val="808080"/>
              <w:lang w:val="en-GB"/>
            </w:rPr>
            <w:t xml:space="preserve"> today’s date</w:t>
          </w:r>
        </w:p>
      </w:docPartBody>
    </w:docPart>
    <w:docPart>
      <w:docPartPr>
        <w:name w:val="9DFF920289B54A969295AB4D6F958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A0C4C-35A5-40E5-8A04-431004BE1E7E}"/>
      </w:docPartPr>
      <w:docPartBody>
        <w:p w:rsidR="00CA4358" w:rsidRDefault="00E74AF3" w:rsidP="00E74AF3">
          <w:pPr>
            <w:pStyle w:val="9DFF920289B54A969295AB4D6F9584F66"/>
          </w:pPr>
          <w:r w:rsidRPr="00DC1D40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name</w:t>
          </w:r>
          <w:r w:rsidRPr="00DC1D40">
            <w:rPr>
              <w:rStyle w:val="PlaceholderText"/>
            </w:rPr>
            <w:t>.</w:t>
          </w:r>
        </w:p>
      </w:docPartBody>
    </w:docPart>
    <w:docPart>
      <w:docPartPr>
        <w:name w:val="6708E879D445415F995C8C6642BCB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EEEFA-FBBB-40E0-A647-D961FDB911E9}"/>
      </w:docPartPr>
      <w:docPartBody>
        <w:p w:rsidR="00CA4358" w:rsidRDefault="00E74AF3" w:rsidP="00E74AF3">
          <w:pPr>
            <w:pStyle w:val="6708E879D445415F995C8C6642BCB880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E577B4B9680B47139D75329CE0278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BE63A-80B3-4E7D-97C1-DB46E3304954}"/>
      </w:docPartPr>
      <w:docPartBody>
        <w:p w:rsidR="00CA4358" w:rsidRDefault="00E74AF3" w:rsidP="00E74AF3">
          <w:pPr>
            <w:pStyle w:val="E577B4B9680B47139D75329CE02784D6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8A844D33CEE44F7ABF8EF8020BFEC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F4A82-4A9C-4CD1-A04B-54AB0DC08E29}"/>
      </w:docPartPr>
      <w:docPartBody>
        <w:p w:rsidR="00CA4358" w:rsidRDefault="00E74AF3" w:rsidP="00E74AF3">
          <w:pPr>
            <w:pStyle w:val="8A844D33CEE44F7ABF8EF8020BFEC645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CD0095380B4D419890594AE6A26D3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5C8D8-9B58-44C1-AC93-D6C27F07258B}"/>
      </w:docPartPr>
      <w:docPartBody>
        <w:p w:rsidR="00CA4358" w:rsidRDefault="00E74AF3" w:rsidP="00E74AF3">
          <w:pPr>
            <w:pStyle w:val="CD0095380B4D419890594AE6A26D3F6A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AE18A09BC28341B5BFACC9C9D96A4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08A8B-DB92-44FF-B42A-A3F247726E9C}"/>
      </w:docPartPr>
      <w:docPartBody>
        <w:p w:rsidR="00CA4358" w:rsidRDefault="00E74AF3" w:rsidP="00E74AF3">
          <w:pPr>
            <w:pStyle w:val="AE18A09BC28341B5BFACC9C9D96A4D51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5709CC3FCEE64DB2AEE505036D910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6FBAB-DA74-4F18-AE3D-893AD66C65AF}"/>
      </w:docPartPr>
      <w:docPartBody>
        <w:p w:rsidR="00CA4358" w:rsidRDefault="00E74AF3" w:rsidP="00E74AF3">
          <w:pPr>
            <w:pStyle w:val="5709CC3FCEE64DB2AEE505036D910111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5BC75084A60D4E898A28E4CCDA50C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D8D28-A314-49BD-AB26-78298F30EAF0}"/>
      </w:docPartPr>
      <w:docPartBody>
        <w:p w:rsidR="00CA4358" w:rsidRDefault="00E74AF3" w:rsidP="00E74AF3">
          <w:pPr>
            <w:pStyle w:val="5BC75084A60D4E898A28E4CCDA50C431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FA0BF13A96C54F9E8CA72DD6CCF5C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360CE-EA4C-493B-A5C9-3839616CB2AE}"/>
      </w:docPartPr>
      <w:docPartBody>
        <w:p w:rsidR="00CA4358" w:rsidRDefault="00E74AF3" w:rsidP="00E74AF3">
          <w:pPr>
            <w:pStyle w:val="FA0BF13A96C54F9E8CA72DD6CCF5CCEB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713CF869E8B843ADAE70955D6B63E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EA91B-E20D-4276-AE9D-E577ADCE06D0}"/>
      </w:docPartPr>
      <w:docPartBody>
        <w:p w:rsidR="00CA4358" w:rsidRDefault="00E74AF3" w:rsidP="00E74AF3">
          <w:pPr>
            <w:pStyle w:val="713CF869E8B843ADAE70955D6B63EE78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291B7E000F844147A82EE9CE865F5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6D8C5-1498-4279-887B-6D9BE9A299DF}"/>
      </w:docPartPr>
      <w:docPartBody>
        <w:p w:rsidR="00CA4358" w:rsidRDefault="00E74AF3" w:rsidP="00E74AF3">
          <w:pPr>
            <w:pStyle w:val="291B7E000F844147A82EE9CE865F5BED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6101BD53A2D6480FBF8B9FF1B656D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913C9-1193-462D-9BC3-643EC3996F87}"/>
      </w:docPartPr>
      <w:docPartBody>
        <w:p w:rsidR="00CA4358" w:rsidRDefault="00E74AF3" w:rsidP="00E74AF3">
          <w:pPr>
            <w:pStyle w:val="6101BD53A2D6480FBF8B9FF1B656DC88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2700BE97E58542F28954E5169197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8B79-A087-4D22-8B02-523EC2200202}"/>
      </w:docPartPr>
      <w:docPartBody>
        <w:p w:rsidR="00CA4358" w:rsidRDefault="00E74AF3" w:rsidP="00E74AF3">
          <w:pPr>
            <w:pStyle w:val="2700BE97E58542F28954E51691979823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365035990A3C4BACBD72BF6E7DDB5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75AB5-61C3-429F-92D3-F35870773369}"/>
      </w:docPartPr>
      <w:docPartBody>
        <w:p w:rsidR="00CA4358" w:rsidRDefault="00E74AF3" w:rsidP="00E74AF3">
          <w:pPr>
            <w:pStyle w:val="365035990A3C4BACBD72BF6E7DDB5752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178803B206CD497FB0AE65FCC115F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E8BCE-724E-4F0B-9366-DE59553E4DD0}"/>
      </w:docPartPr>
      <w:docPartBody>
        <w:p w:rsidR="00CA4358" w:rsidRDefault="00E74AF3" w:rsidP="00E74AF3">
          <w:pPr>
            <w:pStyle w:val="178803B206CD497FB0AE65FCC115F570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B8BD9F20A488436082D7CB11D53AB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69A9B-193A-42E4-BD21-07371B25233C}"/>
      </w:docPartPr>
      <w:docPartBody>
        <w:p w:rsidR="00CA4358" w:rsidRDefault="00E74AF3" w:rsidP="00E74AF3">
          <w:pPr>
            <w:pStyle w:val="B8BD9F20A488436082D7CB11D53AB73D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B2580B8839A8457283516D1F65779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56EFF-5C09-43A1-AC40-5D88B41A8B6C}"/>
      </w:docPartPr>
      <w:docPartBody>
        <w:p w:rsidR="00CA4358" w:rsidRDefault="00E74AF3" w:rsidP="00E74AF3">
          <w:pPr>
            <w:pStyle w:val="B2580B8839A8457283516D1F65779C8B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9B9F730E9DE64A42BF332CCE25157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DE2A2-C5AF-4490-8893-60F4A4DD8464}"/>
      </w:docPartPr>
      <w:docPartBody>
        <w:p w:rsidR="00CA4358" w:rsidRDefault="00E74AF3" w:rsidP="00E74AF3">
          <w:pPr>
            <w:pStyle w:val="9B9F730E9DE64A42BF332CCE251578BA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629BC6FE75104696B5648E5CA03BC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D03A3-330A-4E2E-B6C6-77F89E9FF071}"/>
      </w:docPartPr>
      <w:docPartBody>
        <w:p w:rsidR="00CA4358" w:rsidRDefault="00E74AF3" w:rsidP="00E74AF3">
          <w:pPr>
            <w:pStyle w:val="629BC6FE75104696B5648E5CA03BCDBB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BBC663345064439F8F761882779E3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B8353-5875-456E-9A38-78E8F3E8EA4E}"/>
      </w:docPartPr>
      <w:docPartBody>
        <w:p w:rsidR="00CA4358" w:rsidRDefault="00E74AF3" w:rsidP="00E74AF3">
          <w:pPr>
            <w:pStyle w:val="BBC663345064439F8F761882779E380F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A958EF098B2E44B4B67378F3D228F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C1F67-C663-400D-8A86-AC0AA1AA3B34}"/>
      </w:docPartPr>
      <w:docPartBody>
        <w:p w:rsidR="00CA4358" w:rsidRDefault="00E74AF3" w:rsidP="00E74AF3">
          <w:pPr>
            <w:pStyle w:val="A958EF098B2E44B4B67378F3D228FDA7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6EC868B47DC342B1B3413CC2D0B45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77E73-0257-4805-9732-649A7638BF18}"/>
      </w:docPartPr>
      <w:docPartBody>
        <w:p w:rsidR="00CA4358" w:rsidRDefault="00E74AF3" w:rsidP="00E74AF3">
          <w:pPr>
            <w:pStyle w:val="6EC868B47DC342B1B3413CC2D0B45765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832AAED57D5B4627A5997458578EF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08685-AFB5-48B1-9A32-5789E23130E7}"/>
      </w:docPartPr>
      <w:docPartBody>
        <w:p w:rsidR="00CA4358" w:rsidRDefault="00E74AF3" w:rsidP="00E74AF3">
          <w:pPr>
            <w:pStyle w:val="832AAED57D5B4627A5997458578EF7AB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F37DCEEC37BD4888938FDCE5F1FE9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BCD66-777D-427B-B62C-794CC7BDA494}"/>
      </w:docPartPr>
      <w:docPartBody>
        <w:p w:rsidR="00CA4358" w:rsidRDefault="00E74AF3" w:rsidP="00E74AF3">
          <w:pPr>
            <w:pStyle w:val="F37DCEEC37BD4888938FDCE5F1FE9297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A4D0F00AB92548CEB849EAB0BF47A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526D6-9E17-4C24-B876-DA915CC3D0F8}"/>
      </w:docPartPr>
      <w:docPartBody>
        <w:p w:rsidR="00CA4358" w:rsidRDefault="00E74AF3" w:rsidP="00E74AF3">
          <w:pPr>
            <w:pStyle w:val="A4D0F00AB92548CEB849EAB0BF47A520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56E707F487B040AAB8A6B0F190362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6A4A3-A40D-4897-9E86-297EEAB40E18}"/>
      </w:docPartPr>
      <w:docPartBody>
        <w:p w:rsidR="00CA4358" w:rsidRDefault="00E74AF3" w:rsidP="00E74AF3">
          <w:pPr>
            <w:pStyle w:val="56E707F487B040AAB8A6B0F190362796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91A78CD6E7814D5B84D743F199D9A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208E7-8BA6-46AF-A700-54541853F3B5}"/>
      </w:docPartPr>
      <w:docPartBody>
        <w:p w:rsidR="00CA4358" w:rsidRDefault="00E74AF3" w:rsidP="00E74AF3">
          <w:pPr>
            <w:pStyle w:val="91A78CD6E7814D5B84D743F199D9AA75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75D2570350EC43B7AC8210629A491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D2FE4-DDC6-4B59-ABB2-958A4B6D13DB}"/>
      </w:docPartPr>
      <w:docPartBody>
        <w:p w:rsidR="00CA4358" w:rsidRDefault="00E74AF3" w:rsidP="00E74AF3">
          <w:pPr>
            <w:pStyle w:val="75D2570350EC43B7AC8210629A4919EB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19339D637AB7472681FBDE6E26222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5777B-B5E9-4B7F-87D5-617488AB2662}"/>
      </w:docPartPr>
      <w:docPartBody>
        <w:p w:rsidR="00CA4358" w:rsidRDefault="00E74AF3" w:rsidP="00E74AF3">
          <w:pPr>
            <w:pStyle w:val="19339D637AB7472681FBDE6E262220ED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196A51EA58804A4FACB4462DC7FD3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46277-36AA-4A4F-8D1C-97EC8BBB676B}"/>
      </w:docPartPr>
      <w:docPartBody>
        <w:p w:rsidR="00CA4358" w:rsidRDefault="00E74AF3" w:rsidP="00E74AF3">
          <w:pPr>
            <w:pStyle w:val="196A51EA58804A4FACB4462DC7FD325B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2A612E7BAB3D4E1785DB017FB8EE1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6369A-0710-4E61-84CD-AAC14A9B7645}"/>
      </w:docPartPr>
      <w:docPartBody>
        <w:p w:rsidR="00CA4358" w:rsidRDefault="00E74AF3" w:rsidP="00E74AF3">
          <w:pPr>
            <w:pStyle w:val="2A612E7BAB3D4E1785DB017FB8EE1988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84C0CC521FA446DDA10A7ABA8C77A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75C6A-22F4-44B0-ADB3-2FABDFE73B4E}"/>
      </w:docPartPr>
      <w:docPartBody>
        <w:p w:rsidR="00CA4358" w:rsidRDefault="00E74AF3" w:rsidP="00E74AF3">
          <w:pPr>
            <w:pStyle w:val="84C0CC521FA446DDA10A7ABA8C77AAEA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1D7EBA9FBEB04C2EAE1BA9FE4917E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B603E-9360-4226-9037-07081EBFBFCE}"/>
      </w:docPartPr>
      <w:docPartBody>
        <w:p w:rsidR="00CA4358" w:rsidRDefault="00E74AF3" w:rsidP="00E74AF3">
          <w:pPr>
            <w:pStyle w:val="1D7EBA9FBEB04C2EAE1BA9FE4917E9F6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5483CE468A2642C9ADA9B946B6181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14965-E351-4715-B780-3F1B00B60FA6}"/>
      </w:docPartPr>
      <w:docPartBody>
        <w:p w:rsidR="00CA4358" w:rsidRDefault="00E74AF3" w:rsidP="00E74AF3">
          <w:pPr>
            <w:pStyle w:val="5483CE468A2642C9ADA9B946B6181C7F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FEF382B05B6E48618CAB07B6816B7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CABCB-C078-4EE0-81B4-0B1E51A376F8}"/>
      </w:docPartPr>
      <w:docPartBody>
        <w:p w:rsidR="00CA4358" w:rsidRDefault="00E74AF3" w:rsidP="00E74AF3">
          <w:pPr>
            <w:pStyle w:val="FEF382B05B6E48618CAB07B6816B7417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511C2C6199104ECBBE2DE94C41B99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B026E-47E3-4DA9-A6DF-C7DDA4DCFE5D}"/>
      </w:docPartPr>
      <w:docPartBody>
        <w:p w:rsidR="00CA4358" w:rsidRDefault="00E74AF3" w:rsidP="00E74AF3">
          <w:pPr>
            <w:pStyle w:val="511C2C6199104ECBBE2DE94C41B99078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18DDEA30386A480A819760D718849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4BF2D-EF26-4CEC-B929-85D780BA3880}"/>
      </w:docPartPr>
      <w:docPartBody>
        <w:p w:rsidR="00CA4358" w:rsidRDefault="00E74AF3" w:rsidP="00E74AF3">
          <w:pPr>
            <w:pStyle w:val="18DDEA30386A480A819760D718849A70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52DCDA7928404109955C7EB3D9F93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FBD1B-5B63-4E14-A5E4-32F72DDA3B9C}"/>
      </w:docPartPr>
      <w:docPartBody>
        <w:p w:rsidR="00CA4358" w:rsidRDefault="00E74AF3" w:rsidP="00E74AF3">
          <w:pPr>
            <w:pStyle w:val="52DCDA7928404109955C7EB3D9F937F3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92C3D7279A0648BB9AEC2E3F437AE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B5727-0629-46EB-B215-E5A600909D94}"/>
      </w:docPartPr>
      <w:docPartBody>
        <w:p w:rsidR="00CA4358" w:rsidRDefault="00E74AF3" w:rsidP="00E74AF3">
          <w:pPr>
            <w:pStyle w:val="92C3D7279A0648BB9AEC2E3F437AE2A1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10A23E4E665E4B7EBD18B6AE3F4E6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5403D-A04A-4339-801E-CF3397CAC5C3}"/>
      </w:docPartPr>
      <w:docPartBody>
        <w:p w:rsidR="00CA4358" w:rsidRDefault="00E74AF3" w:rsidP="00E74AF3">
          <w:pPr>
            <w:pStyle w:val="10A23E4E665E4B7EBD18B6AE3F4E6B94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D0E35FC2D37743E28842580BAC291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C949C-7558-47D6-86BF-653AFFBDEBB1}"/>
      </w:docPartPr>
      <w:docPartBody>
        <w:p w:rsidR="00CA4358" w:rsidRDefault="00E74AF3" w:rsidP="00E74AF3">
          <w:pPr>
            <w:pStyle w:val="D0E35FC2D37743E28842580BAC291DFF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3C82BB5515C54E82B14633D4653EF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CF176-99BE-4E05-96FC-7B1A6B2C74D7}"/>
      </w:docPartPr>
      <w:docPartBody>
        <w:p w:rsidR="00CA4358" w:rsidRDefault="00E74AF3" w:rsidP="00E74AF3">
          <w:pPr>
            <w:pStyle w:val="3C82BB5515C54E82B14633D4653EF7FB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45D7E6619DEC46B19738FA08FB273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86BE8-C1AE-4F61-A0DC-06A7D82644B7}"/>
      </w:docPartPr>
      <w:docPartBody>
        <w:p w:rsidR="00CA4358" w:rsidRDefault="00E74AF3" w:rsidP="00E74AF3">
          <w:pPr>
            <w:pStyle w:val="45D7E6619DEC46B19738FA08FB273BDE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2E3D4B7F3C3C4FE2BBA1E98DB93A2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5619A-8F52-454E-A30B-FD2439E4D224}"/>
      </w:docPartPr>
      <w:docPartBody>
        <w:p w:rsidR="00CA4358" w:rsidRDefault="00E74AF3" w:rsidP="00E74AF3">
          <w:pPr>
            <w:pStyle w:val="2E3D4B7F3C3C4FE2BBA1E98DB93A29E9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5229E3295C964DC5938F391EF9447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458FB-163B-4CA2-B47D-4A968E7A4334}"/>
      </w:docPartPr>
      <w:docPartBody>
        <w:p w:rsidR="00CA4358" w:rsidRDefault="00E74AF3" w:rsidP="00E74AF3">
          <w:pPr>
            <w:pStyle w:val="5229E3295C964DC5938F391EF9447BBE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E3401739028B472EBDCC625CC1408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176AC-14CB-48E8-916E-6C5B12D539E0}"/>
      </w:docPartPr>
      <w:docPartBody>
        <w:p w:rsidR="00CA4358" w:rsidRDefault="00E74AF3" w:rsidP="00E74AF3">
          <w:pPr>
            <w:pStyle w:val="E3401739028B472EBDCC625CC140872E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B1ACCCC654164198B73F85A8B3AEB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87A3F-303A-4220-A003-623AC65170B5}"/>
      </w:docPartPr>
      <w:docPartBody>
        <w:p w:rsidR="00CA4358" w:rsidRDefault="00E74AF3" w:rsidP="00E74AF3">
          <w:pPr>
            <w:pStyle w:val="B1ACCCC654164198B73F85A8B3AEB6FF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0B2B80125DBB48FF9651F71501E9F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99DC3-F81A-4A97-B8B4-ACA4C80FA536}"/>
      </w:docPartPr>
      <w:docPartBody>
        <w:p w:rsidR="00CA4358" w:rsidRDefault="00E74AF3" w:rsidP="00E74AF3">
          <w:pPr>
            <w:pStyle w:val="0B2B80125DBB48FF9651F71501E9FB04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E38335F226CF4BE38EB036F0265F2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8489-E60C-4F41-B0B4-34DB107CB0C6}"/>
      </w:docPartPr>
      <w:docPartBody>
        <w:p w:rsidR="00CA4358" w:rsidRDefault="00E74AF3" w:rsidP="00E74AF3">
          <w:pPr>
            <w:pStyle w:val="E38335F226CF4BE38EB036F0265F234E3"/>
          </w:pPr>
          <w:r w:rsidRPr="00E6380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2D8FA4C58D4142D0BFD27783C4B4F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EFF9F-FFD8-4B96-9F99-7F5A9813829F}"/>
      </w:docPartPr>
      <w:docPartBody>
        <w:p w:rsidR="00CA4358" w:rsidRDefault="00E74AF3">
          <w:pPr>
            <w:pStyle w:val="2D8FA4C58D4142D0BFD27783C4B4FFF7"/>
          </w:pPr>
          <w:r w:rsidRPr="00E6380B">
            <w:rPr>
              <w:rStyle w:val="PlaceholderText"/>
            </w:rPr>
            <w:t>enter text</w:t>
          </w:r>
        </w:p>
      </w:docPartBody>
    </w:docPart>
    <w:docPart>
      <w:docPartPr>
        <w:name w:val="0D9B0A61BA9A47B0A3764BC74D8EF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BDA9C-0184-4657-9773-97897AC2316A}"/>
      </w:docPartPr>
      <w:docPartBody>
        <w:p w:rsidR="00CA4358" w:rsidRDefault="00E74AF3">
          <w:pPr>
            <w:pStyle w:val="0D9B0A61BA9A47B0A3764BC74D8EFB58"/>
          </w:pPr>
          <w:r w:rsidRPr="00E6380B">
            <w:rPr>
              <w:rStyle w:val="PlaceholderText"/>
            </w:rPr>
            <w:t>enter text</w:t>
          </w:r>
        </w:p>
      </w:docPartBody>
    </w:docPart>
    <w:docPart>
      <w:docPartPr>
        <w:name w:val="884B0066C54D4F41B653A40B8A8AE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6F0E9-9FEA-427F-B299-FB92B3577A95}"/>
      </w:docPartPr>
      <w:docPartBody>
        <w:p w:rsidR="00CA4358" w:rsidRDefault="00E74AF3">
          <w:pPr>
            <w:pStyle w:val="884B0066C54D4F41B653A40B8A8AEF5E"/>
          </w:pPr>
          <w:r w:rsidRPr="00E638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4F5EC6ECAA4473A59EA37265474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8264F-2B92-4CD4-8C26-5248226F167B}"/>
      </w:docPartPr>
      <w:docPartBody>
        <w:p w:rsidR="00CA4358" w:rsidRDefault="00E74AF3">
          <w:pPr>
            <w:pStyle w:val="334F5EC6ECAA4473A59EA37265474B83"/>
          </w:pPr>
          <w:r w:rsidRPr="00E638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F3"/>
    <w:rsid w:val="002D7358"/>
    <w:rsid w:val="0031718F"/>
    <w:rsid w:val="00A22A54"/>
    <w:rsid w:val="00AC6C6A"/>
    <w:rsid w:val="00CA4358"/>
    <w:rsid w:val="00E7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4AF3"/>
    <w:rPr>
      <w:color w:val="808080"/>
    </w:rPr>
  </w:style>
  <w:style w:type="paragraph" w:customStyle="1" w:styleId="9DFF920289B54A969295AB4D6F9584F66">
    <w:name w:val="9DFF920289B54A969295AB4D6F9584F66"/>
    <w:rsid w:val="00E74AF3"/>
    <w:rPr>
      <w:rFonts w:eastAsiaTheme="minorHAnsi"/>
      <w:lang w:val="en-US" w:eastAsia="en-US"/>
    </w:rPr>
  </w:style>
  <w:style w:type="paragraph" w:customStyle="1" w:styleId="EF876C1349304D3086E4C7504ED3FBEB9">
    <w:name w:val="EF876C1349304D3086E4C7504ED3FBEB9"/>
    <w:rsid w:val="00E74AF3"/>
    <w:rPr>
      <w:rFonts w:eastAsiaTheme="minorHAnsi"/>
      <w:lang w:val="en-US" w:eastAsia="en-US"/>
    </w:rPr>
  </w:style>
  <w:style w:type="paragraph" w:customStyle="1" w:styleId="6708E879D445415F995C8C6642BCB8803">
    <w:name w:val="6708E879D445415F995C8C6642BCB8803"/>
    <w:rsid w:val="00E74AF3"/>
    <w:rPr>
      <w:rFonts w:eastAsiaTheme="minorHAnsi"/>
      <w:lang w:val="en-US" w:eastAsia="en-US"/>
    </w:rPr>
  </w:style>
  <w:style w:type="paragraph" w:customStyle="1" w:styleId="E577B4B9680B47139D75329CE02784D63">
    <w:name w:val="E577B4B9680B47139D75329CE02784D63"/>
    <w:rsid w:val="00E74AF3"/>
    <w:rPr>
      <w:rFonts w:eastAsiaTheme="minorHAnsi"/>
      <w:lang w:val="en-US" w:eastAsia="en-US"/>
    </w:rPr>
  </w:style>
  <w:style w:type="paragraph" w:customStyle="1" w:styleId="8A844D33CEE44F7ABF8EF8020BFEC6453">
    <w:name w:val="8A844D33CEE44F7ABF8EF8020BFEC6453"/>
    <w:rsid w:val="00E74AF3"/>
    <w:rPr>
      <w:rFonts w:eastAsiaTheme="minorHAnsi"/>
      <w:lang w:val="en-US" w:eastAsia="en-US"/>
    </w:rPr>
  </w:style>
  <w:style w:type="paragraph" w:customStyle="1" w:styleId="CD0095380B4D419890594AE6A26D3F6A3">
    <w:name w:val="CD0095380B4D419890594AE6A26D3F6A3"/>
    <w:rsid w:val="00E74AF3"/>
    <w:rPr>
      <w:rFonts w:eastAsiaTheme="minorHAnsi"/>
      <w:lang w:val="en-US" w:eastAsia="en-US"/>
    </w:rPr>
  </w:style>
  <w:style w:type="paragraph" w:customStyle="1" w:styleId="AE18A09BC28341B5BFACC9C9D96A4D513">
    <w:name w:val="AE18A09BC28341B5BFACC9C9D96A4D513"/>
    <w:rsid w:val="00E74AF3"/>
    <w:rPr>
      <w:rFonts w:eastAsiaTheme="minorHAnsi"/>
      <w:lang w:val="en-US" w:eastAsia="en-US"/>
    </w:rPr>
  </w:style>
  <w:style w:type="paragraph" w:customStyle="1" w:styleId="5709CC3FCEE64DB2AEE505036D9101113">
    <w:name w:val="5709CC3FCEE64DB2AEE505036D9101113"/>
    <w:rsid w:val="00E74AF3"/>
    <w:rPr>
      <w:rFonts w:eastAsiaTheme="minorHAnsi"/>
      <w:lang w:val="en-US" w:eastAsia="en-US"/>
    </w:rPr>
  </w:style>
  <w:style w:type="paragraph" w:customStyle="1" w:styleId="5BC75084A60D4E898A28E4CCDA50C4313">
    <w:name w:val="5BC75084A60D4E898A28E4CCDA50C4313"/>
    <w:rsid w:val="00E74AF3"/>
    <w:rPr>
      <w:rFonts w:eastAsiaTheme="minorHAnsi"/>
      <w:lang w:val="en-US" w:eastAsia="en-US"/>
    </w:rPr>
  </w:style>
  <w:style w:type="paragraph" w:customStyle="1" w:styleId="FA0BF13A96C54F9E8CA72DD6CCF5CCEB3">
    <w:name w:val="FA0BF13A96C54F9E8CA72DD6CCF5CCEB3"/>
    <w:rsid w:val="00E74AF3"/>
    <w:rPr>
      <w:rFonts w:eastAsiaTheme="minorHAnsi"/>
      <w:lang w:val="en-US" w:eastAsia="en-US"/>
    </w:rPr>
  </w:style>
  <w:style w:type="paragraph" w:customStyle="1" w:styleId="713CF869E8B843ADAE70955D6B63EE783">
    <w:name w:val="713CF869E8B843ADAE70955D6B63EE783"/>
    <w:rsid w:val="00E74AF3"/>
    <w:rPr>
      <w:rFonts w:eastAsiaTheme="minorHAnsi"/>
      <w:lang w:val="en-US" w:eastAsia="en-US"/>
    </w:rPr>
  </w:style>
  <w:style w:type="paragraph" w:customStyle="1" w:styleId="291B7E000F844147A82EE9CE865F5BED3">
    <w:name w:val="291B7E000F844147A82EE9CE865F5BED3"/>
    <w:rsid w:val="00E74AF3"/>
    <w:rPr>
      <w:rFonts w:eastAsiaTheme="minorHAnsi"/>
      <w:lang w:val="en-US" w:eastAsia="en-US"/>
    </w:rPr>
  </w:style>
  <w:style w:type="paragraph" w:customStyle="1" w:styleId="6101BD53A2D6480FBF8B9FF1B656DC883">
    <w:name w:val="6101BD53A2D6480FBF8B9FF1B656DC883"/>
    <w:rsid w:val="00E74AF3"/>
    <w:rPr>
      <w:rFonts w:eastAsiaTheme="minorHAnsi"/>
      <w:lang w:val="en-US" w:eastAsia="en-US"/>
    </w:rPr>
  </w:style>
  <w:style w:type="paragraph" w:customStyle="1" w:styleId="2700BE97E58542F28954E516919798233">
    <w:name w:val="2700BE97E58542F28954E516919798233"/>
    <w:rsid w:val="00E74AF3"/>
    <w:rPr>
      <w:rFonts w:eastAsiaTheme="minorHAnsi"/>
      <w:lang w:val="en-US" w:eastAsia="en-US"/>
    </w:rPr>
  </w:style>
  <w:style w:type="paragraph" w:customStyle="1" w:styleId="365035990A3C4BACBD72BF6E7DDB57523">
    <w:name w:val="365035990A3C4BACBD72BF6E7DDB57523"/>
    <w:rsid w:val="00E74AF3"/>
    <w:rPr>
      <w:rFonts w:eastAsiaTheme="minorHAnsi"/>
      <w:lang w:val="en-US" w:eastAsia="en-US"/>
    </w:rPr>
  </w:style>
  <w:style w:type="paragraph" w:customStyle="1" w:styleId="178803B206CD497FB0AE65FCC115F5703">
    <w:name w:val="178803B206CD497FB0AE65FCC115F5703"/>
    <w:rsid w:val="00E74AF3"/>
    <w:rPr>
      <w:rFonts w:eastAsiaTheme="minorHAnsi"/>
      <w:lang w:val="en-US" w:eastAsia="en-US"/>
    </w:rPr>
  </w:style>
  <w:style w:type="paragraph" w:customStyle="1" w:styleId="B8BD9F20A488436082D7CB11D53AB73D3">
    <w:name w:val="B8BD9F20A488436082D7CB11D53AB73D3"/>
    <w:rsid w:val="00E74AF3"/>
    <w:rPr>
      <w:rFonts w:eastAsiaTheme="minorHAnsi"/>
      <w:lang w:val="en-US" w:eastAsia="en-US"/>
    </w:rPr>
  </w:style>
  <w:style w:type="paragraph" w:customStyle="1" w:styleId="B2580B8839A8457283516D1F65779C8B3">
    <w:name w:val="B2580B8839A8457283516D1F65779C8B3"/>
    <w:rsid w:val="00E74AF3"/>
    <w:rPr>
      <w:rFonts w:eastAsiaTheme="minorHAnsi"/>
      <w:lang w:val="en-US" w:eastAsia="en-US"/>
    </w:rPr>
  </w:style>
  <w:style w:type="paragraph" w:customStyle="1" w:styleId="9B9F730E9DE64A42BF332CCE251578BA3">
    <w:name w:val="9B9F730E9DE64A42BF332CCE251578BA3"/>
    <w:rsid w:val="00E74AF3"/>
    <w:rPr>
      <w:rFonts w:eastAsiaTheme="minorHAnsi"/>
      <w:lang w:val="en-US" w:eastAsia="en-US"/>
    </w:rPr>
  </w:style>
  <w:style w:type="paragraph" w:customStyle="1" w:styleId="629BC6FE75104696B5648E5CA03BCDBB3">
    <w:name w:val="629BC6FE75104696B5648E5CA03BCDBB3"/>
    <w:rsid w:val="00E74AF3"/>
    <w:rPr>
      <w:rFonts w:eastAsiaTheme="minorHAnsi"/>
      <w:lang w:val="en-US" w:eastAsia="en-US"/>
    </w:rPr>
  </w:style>
  <w:style w:type="paragraph" w:customStyle="1" w:styleId="BBC663345064439F8F761882779E380F3">
    <w:name w:val="BBC663345064439F8F761882779E380F3"/>
    <w:rsid w:val="00E74AF3"/>
    <w:rPr>
      <w:rFonts w:eastAsiaTheme="minorHAnsi"/>
      <w:lang w:val="en-US" w:eastAsia="en-US"/>
    </w:rPr>
  </w:style>
  <w:style w:type="paragraph" w:customStyle="1" w:styleId="A958EF098B2E44B4B67378F3D228FDA73">
    <w:name w:val="A958EF098B2E44B4B67378F3D228FDA73"/>
    <w:rsid w:val="00E74AF3"/>
    <w:rPr>
      <w:rFonts w:eastAsiaTheme="minorHAnsi"/>
      <w:lang w:val="en-US" w:eastAsia="en-US"/>
    </w:rPr>
  </w:style>
  <w:style w:type="paragraph" w:customStyle="1" w:styleId="6EC868B47DC342B1B3413CC2D0B457653">
    <w:name w:val="6EC868B47DC342B1B3413CC2D0B457653"/>
    <w:rsid w:val="00E74AF3"/>
    <w:rPr>
      <w:rFonts w:eastAsiaTheme="minorHAnsi"/>
      <w:lang w:val="en-US" w:eastAsia="en-US"/>
    </w:rPr>
  </w:style>
  <w:style w:type="paragraph" w:customStyle="1" w:styleId="832AAED57D5B4627A5997458578EF7AB3">
    <w:name w:val="832AAED57D5B4627A5997458578EF7AB3"/>
    <w:rsid w:val="00E74AF3"/>
    <w:rPr>
      <w:rFonts w:eastAsiaTheme="minorHAnsi"/>
      <w:lang w:val="en-US" w:eastAsia="en-US"/>
    </w:rPr>
  </w:style>
  <w:style w:type="paragraph" w:customStyle="1" w:styleId="F37DCEEC37BD4888938FDCE5F1FE92973">
    <w:name w:val="F37DCEEC37BD4888938FDCE5F1FE92973"/>
    <w:rsid w:val="00E74AF3"/>
    <w:rPr>
      <w:rFonts w:eastAsiaTheme="minorHAnsi"/>
      <w:lang w:val="en-US" w:eastAsia="en-US"/>
    </w:rPr>
  </w:style>
  <w:style w:type="paragraph" w:customStyle="1" w:styleId="A4D0F00AB92548CEB849EAB0BF47A5203">
    <w:name w:val="A4D0F00AB92548CEB849EAB0BF47A5203"/>
    <w:rsid w:val="00E74AF3"/>
    <w:rPr>
      <w:rFonts w:eastAsiaTheme="minorHAnsi"/>
      <w:lang w:val="en-US" w:eastAsia="en-US"/>
    </w:rPr>
  </w:style>
  <w:style w:type="paragraph" w:customStyle="1" w:styleId="56E707F487B040AAB8A6B0F1903627963">
    <w:name w:val="56E707F487B040AAB8A6B0F1903627963"/>
    <w:rsid w:val="00E74AF3"/>
    <w:rPr>
      <w:rFonts w:eastAsiaTheme="minorHAnsi"/>
      <w:lang w:val="en-US" w:eastAsia="en-US"/>
    </w:rPr>
  </w:style>
  <w:style w:type="paragraph" w:customStyle="1" w:styleId="91A78CD6E7814D5B84D743F199D9AA753">
    <w:name w:val="91A78CD6E7814D5B84D743F199D9AA753"/>
    <w:rsid w:val="00E74AF3"/>
    <w:rPr>
      <w:rFonts w:eastAsiaTheme="minorHAnsi"/>
      <w:lang w:val="en-US" w:eastAsia="en-US"/>
    </w:rPr>
  </w:style>
  <w:style w:type="paragraph" w:customStyle="1" w:styleId="75D2570350EC43B7AC8210629A4919EB3">
    <w:name w:val="75D2570350EC43B7AC8210629A4919EB3"/>
    <w:rsid w:val="00E74AF3"/>
    <w:rPr>
      <w:rFonts w:eastAsiaTheme="minorHAnsi"/>
      <w:lang w:val="en-US" w:eastAsia="en-US"/>
    </w:rPr>
  </w:style>
  <w:style w:type="paragraph" w:customStyle="1" w:styleId="19339D637AB7472681FBDE6E262220ED3">
    <w:name w:val="19339D637AB7472681FBDE6E262220ED3"/>
    <w:rsid w:val="00E74AF3"/>
    <w:rPr>
      <w:rFonts w:eastAsiaTheme="minorHAnsi"/>
      <w:lang w:val="en-US" w:eastAsia="en-US"/>
    </w:rPr>
  </w:style>
  <w:style w:type="paragraph" w:customStyle="1" w:styleId="196A51EA58804A4FACB4462DC7FD325B3">
    <w:name w:val="196A51EA58804A4FACB4462DC7FD325B3"/>
    <w:rsid w:val="00E74AF3"/>
    <w:rPr>
      <w:rFonts w:eastAsiaTheme="minorHAnsi"/>
      <w:lang w:val="en-US" w:eastAsia="en-US"/>
    </w:rPr>
  </w:style>
  <w:style w:type="paragraph" w:customStyle="1" w:styleId="2A612E7BAB3D4E1785DB017FB8EE19883">
    <w:name w:val="2A612E7BAB3D4E1785DB017FB8EE19883"/>
    <w:rsid w:val="00E74AF3"/>
    <w:rPr>
      <w:rFonts w:eastAsiaTheme="minorHAnsi"/>
      <w:lang w:val="en-US" w:eastAsia="en-US"/>
    </w:rPr>
  </w:style>
  <w:style w:type="paragraph" w:customStyle="1" w:styleId="84C0CC521FA446DDA10A7ABA8C77AAEA3">
    <w:name w:val="84C0CC521FA446DDA10A7ABA8C77AAEA3"/>
    <w:rsid w:val="00E74AF3"/>
    <w:rPr>
      <w:rFonts w:eastAsiaTheme="minorHAnsi"/>
      <w:lang w:val="en-US" w:eastAsia="en-US"/>
    </w:rPr>
  </w:style>
  <w:style w:type="paragraph" w:customStyle="1" w:styleId="1D7EBA9FBEB04C2EAE1BA9FE4917E9F63">
    <w:name w:val="1D7EBA9FBEB04C2EAE1BA9FE4917E9F63"/>
    <w:rsid w:val="00E74AF3"/>
    <w:rPr>
      <w:rFonts w:eastAsiaTheme="minorHAnsi"/>
      <w:lang w:val="en-US" w:eastAsia="en-US"/>
    </w:rPr>
  </w:style>
  <w:style w:type="paragraph" w:customStyle="1" w:styleId="5483CE468A2642C9ADA9B946B6181C7F3">
    <w:name w:val="5483CE468A2642C9ADA9B946B6181C7F3"/>
    <w:rsid w:val="00E74AF3"/>
    <w:rPr>
      <w:rFonts w:eastAsiaTheme="minorHAnsi"/>
      <w:lang w:val="en-US" w:eastAsia="en-US"/>
    </w:rPr>
  </w:style>
  <w:style w:type="paragraph" w:customStyle="1" w:styleId="FEF382B05B6E48618CAB07B6816B74173">
    <w:name w:val="FEF382B05B6E48618CAB07B6816B74173"/>
    <w:rsid w:val="00E74AF3"/>
    <w:rPr>
      <w:rFonts w:eastAsiaTheme="minorHAnsi"/>
      <w:lang w:val="en-US" w:eastAsia="en-US"/>
    </w:rPr>
  </w:style>
  <w:style w:type="paragraph" w:customStyle="1" w:styleId="511C2C6199104ECBBE2DE94C41B990783">
    <w:name w:val="511C2C6199104ECBBE2DE94C41B990783"/>
    <w:rsid w:val="00E74AF3"/>
    <w:rPr>
      <w:rFonts w:eastAsiaTheme="minorHAnsi"/>
      <w:lang w:val="en-US" w:eastAsia="en-US"/>
    </w:rPr>
  </w:style>
  <w:style w:type="paragraph" w:customStyle="1" w:styleId="18DDEA30386A480A819760D718849A703">
    <w:name w:val="18DDEA30386A480A819760D718849A703"/>
    <w:rsid w:val="00E74AF3"/>
    <w:rPr>
      <w:rFonts w:eastAsiaTheme="minorHAnsi"/>
      <w:lang w:val="en-US" w:eastAsia="en-US"/>
    </w:rPr>
  </w:style>
  <w:style w:type="paragraph" w:customStyle="1" w:styleId="52DCDA7928404109955C7EB3D9F937F33">
    <w:name w:val="52DCDA7928404109955C7EB3D9F937F33"/>
    <w:rsid w:val="00E74AF3"/>
    <w:rPr>
      <w:rFonts w:eastAsiaTheme="minorHAnsi"/>
      <w:lang w:val="en-US" w:eastAsia="en-US"/>
    </w:rPr>
  </w:style>
  <w:style w:type="paragraph" w:customStyle="1" w:styleId="92C3D7279A0648BB9AEC2E3F437AE2A13">
    <w:name w:val="92C3D7279A0648BB9AEC2E3F437AE2A13"/>
    <w:rsid w:val="00E74AF3"/>
    <w:rPr>
      <w:rFonts w:eastAsiaTheme="minorHAnsi"/>
      <w:lang w:val="en-US" w:eastAsia="en-US"/>
    </w:rPr>
  </w:style>
  <w:style w:type="paragraph" w:customStyle="1" w:styleId="10A23E4E665E4B7EBD18B6AE3F4E6B943">
    <w:name w:val="10A23E4E665E4B7EBD18B6AE3F4E6B943"/>
    <w:rsid w:val="00E74AF3"/>
    <w:rPr>
      <w:rFonts w:eastAsiaTheme="minorHAnsi"/>
      <w:lang w:val="en-US" w:eastAsia="en-US"/>
    </w:rPr>
  </w:style>
  <w:style w:type="paragraph" w:customStyle="1" w:styleId="D0E35FC2D37743E28842580BAC291DFF3">
    <w:name w:val="D0E35FC2D37743E28842580BAC291DFF3"/>
    <w:rsid w:val="00E74AF3"/>
    <w:rPr>
      <w:rFonts w:eastAsiaTheme="minorHAnsi"/>
      <w:lang w:val="en-US" w:eastAsia="en-US"/>
    </w:rPr>
  </w:style>
  <w:style w:type="paragraph" w:customStyle="1" w:styleId="3C82BB5515C54E82B14633D4653EF7FB3">
    <w:name w:val="3C82BB5515C54E82B14633D4653EF7FB3"/>
    <w:rsid w:val="00E74AF3"/>
    <w:rPr>
      <w:rFonts w:eastAsiaTheme="minorHAnsi"/>
      <w:lang w:val="en-US" w:eastAsia="en-US"/>
    </w:rPr>
  </w:style>
  <w:style w:type="paragraph" w:customStyle="1" w:styleId="45D7E6619DEC46B19738FA08FB273BDE3">
    <w:name w:val="45D7E6619DEC46B19738FA08FB273BDE3"/>
    <w:rsid w:val="00E74AF3"/>
    <w:rPr>
      <w:rFonts w:eastAsiaTheme="minorHAnsi"/>
      <w:lang w:val="en-US" w:eastAsia="en-US"/>
    </w:rPr>
  </w:style>
  <w:style w:type="paragraph" w:customStyle="1" w:styleId="2E3D4B7F3C3C4FE2BBA1E98DB93A29E93">
    <w:name w:val="2E3D4B7F3C3C4FE2BBA1E98DB93A29E93"/>
    <w:rsid w:val="00E74AF3"/>
    <w:rPr>
      <w:rFonts w:eastAsiaTheme="minorHAnsi"/>
      <w:lang w:val="en-US" w:eastAsia="en-US"/>
    </w:rPr>
  </w:style>
  <w:style w:type="paragraph" w:customStyle="1" w:styleId="5229E3295C964DC5938F391EF9447BBE3">
    <w:name w:val="5229E3295C964DC5938F391EF9447BBE3"/>
    <w:rsid w:val="00E74AF3"/>
    <w:rPr>
      <w:rFonts w:eastAsiaTheme="minorHAnsi"/>
      <w:lang w:val="en-US" w:eastAsia="en-US"/>
    </w:rPr>
  </w:style>
  <w:style w:type="paragraph" w:customStyle="1" w:styleId="E3401739028B472EBDCC625CC140872E3">
    <w:name w:val="E3401739028B472EBDCC625CC140872E3"/>
    <w:rsid w:val="00E74AF3"/>
    <w:rPr>
      <w:rFonts w:eastAsiaTheme="minorHAnsi"/>
      <w:lang w:val="en-US" w:eastAsia="en-US"/>
    </w:rPr>
  </w:style>
  <w:style w:type="paragraph" w:customStyle="1" w:styleId="B1ACCCC654164198B73F85A8B3AEB6FF3">
    <w:name w:val="B1ACCCC654164198B73F85A8B3AEB6FF3"/>
    <w:rsid w:val="00E74AF3"/>
    <w:rPr>
      <w:rFonts w:eastAsiaTheme="minorHAnsi"/>
      <w:lang w:val="en-US" w:eastAsia="en-US"/>
    </w:rPr>
  </w:style>
  <w:style w:type="paragraph" w:customStyle="1" w:styleId="0B2B80125DBB48FF9651F71501E9FB043">
    <w:name w:val="0B2B80125DBB48FF9651F71501E9FB043"/>
    <w:rsid w:val="00E74AF3"/>
    <w:rPr>
      <w:rFonts w:eastAsiaTheme="minorHAnsi"/>
      <w:lang w:val="en-US" w:eastAsia="en-US"/>
    </w:rPr>
  </w:style>
  <w:style w:type="paragraph" w:customStyle="1" w:styleId="E38335F226CF4BE38EB036F0265F234E3">
    <w:name w:val="E38335F226CF4BE38EB036F0265F234E3"/>
    <w:rsid w:val="00E74AF3"/>
    <w:rPr>
      <w:rFonts w:eastAsiaTheme="minorHAnsi"/>
      <w:lang w:val="en-US" w:eastAsia="en-US"/>
    </w:rPr>
  </w:style>
  <w:style w:type="paragraph" w:customStyle="1" w:styleId="2D8FA4C58D4142D0BFD27783C4B4FFF7">
    <w:name w:val="2D8FA4C58D4142D0BFD27783C4B4FFF7"/>
  </w:style>
  <w:style w:type="paragraph" w:customStyle="1" w:styleId="0D9B0A61BA9A47B0A3764BC74D8EFB58">
    <w:name w:val="0D9B0A61BA9A47B0A3764BC74D8EFB58"/>
  </w:style>
  <w:style w:type="paragraph" w:customStyle="1" w:styleId="884B0066C54D4F41B653A40B8A8AEF5E">
    <w:name w:val="884B0066C54D4F41B653A40B8A8AEF5E"/>
  </w:style>
  <w:style w:type="paragraph" w:customStyle="1" w:styleId="334F5EC6ECAA4473A59EA37265474B83">
    <w:name w:val="334F5EC6ECAA4473A59EA37265474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85c0fd-c8f2-4f41-802a-72f3748b25bf">
      <UserInfo>
        <DisplayName/>
        <AccountId xsi:nil="true"/>
        <AccountType/>
      </UserInfo>
    </SharedWithUsers>
    <MediaLengthInSeconds xmlns="0f2c3739-6182-4068-a4bd-0e35b88bee93" xsi:nil="true"/>
    <lcf76f155ced4ddcb4097134ff3c332f xmlns="0f2c3739-6182-4068-a4bd-0e35b88bee93">
      <Terms xmlns="http://schemas.microsoft.com/office/infopath/2007/PartnerControls"/>
    </lcf76f155ced4ddcb4097134ff3c332f>
    <TaxCatchAll xmlns="1985c0fd-c8f2-4f41-802a-72f3748b25b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941E0B6B63B45AC0B3EEEF11D7353" ma:contentTypeVersion="16" ma:contentTypeDescription="Create a new document." ma:contentTypeScope="" ma:versionID="0d3ad6bd20b718298dacc93c86f28658">
  <xsd:schema xmlns:xsd="http://www.w3.org/2001/XMLSchema" xmlns:xs="http://www.w3.org/2001/XMLSchema" xmlns:p="http://schemas.microsoft.com/office/2006/metadata/properties" xmlns:ns2="0f2c3739-6182-4068-a4bd-0e35b88bee93" xmlns:ns3="1985c0fd-c8f2-4f41-802a-72f3748b25bf" targetNamespace="http://schemas.microsoft.com/office/2006/metadata/properties" ma:root="true" ma:fieldsID="eeef63f1d15d9958fc02a576504f60bd" ns2:_="" ns3:_="">
    <xsd:import namespace="0f2c3739-6182-4068-a4bd-0e35b88bee93"/>
    <xsd:import namespace="1985c0fd-c8f2-4f41-802a-72f3748b2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c3739-6182-4068-a4bd-0e35b88be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825ef-bd28-4dd3-9f95-fbfaedd9f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5c0fd-c8f2-4f41-802a-72f3748b2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489581-8014-468b-9edf-696c0dda4004}" ma:internalName="TaxCatchAll" ma:showField="CatchAllData" ma:web="1985c0fd-c8f2-4f41-802a-72f3748b2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596578-BA77-492C-B894-FB4114B776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2DB679-2C95-4D7B-A247-A42056C0F8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C2854-B831-435F-A59D-A4C834D5B9F8}">
  <ds:schemaRefs>
    <ds:schemaRef ds:uri="http://schemas.microsoft.com/office/2006/metadata/properties"/>
    <ds:schemaRef ds:uri="http://schemas.microsoft.com/office/infopath/2007/PartnerControls"/>
    <ds:schemaRef ds:uri="1985c0fd-c8f2-4f41-802a-72f3748b25bf"/>
    <ds:schemaRef ds:uri="0f2c3739-6182-4068-a4bd-0e35b88bee93"/>
  </ds:schemaRefs>
</ds:datastoreItem>
</file>

<file path=customXml/itemProps4.xml><?xml version="1.0" encoding="utf-8"?>
<ds:datastoreItem xmlns:ds="http://schemas.openxmlformats.org/officeDocument/2006/customXml" ds:itemID="{A562D7B9-E289-45C0-BEBD-FBD081375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c3739-6182-4068-a4bd-0e35b88bee93"/>
    <ds:schemaRef ds:uri="1985c0fd-c8f2-4f41-802a-72f3748b2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Edmunds</dc:creator>
  <cp:keywords/>
  <dc:description/>
  <cp:lastModifiedBy>Livy Ellis</cp:lastModifiedBy>
  <cp:revision>2</cp:revision>
  <dcterms:created xsi:type="dcterms:W3CDTF">2022-10-20T09:54:00Z</dcterms:created>
  <dcterms:modified xsi:type="dcterms:W3CDTF">2022-10-20T09:54:00Z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0x0101001AB941E0B6B63B45AC0B3EEEF11D7353</vt:lpwstr>
  </property>
  <property fmtid="{D5CDD505-2E9C-101B-9397-08002B2CF9AE}" pid="3" name="Order">
    <vt:r8>93315800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