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453D2" w14:textId="77777777" w:rsidR="00680984" w:rsidRDefault="00680984" w:rsidP="00E62816">
      <w:pPr>
        <w:spacing w:after="0" w:line="240" w:lineRule="auto"/>
        <w:textAlignment w:val="baseline"/>
        <w:rPr>
          <w:rFonts w:ascii="Arial" w:eastAsia="Times New Roman" w:hAnsi="Arial" w:cs="Arial"/>
          <w:b/>
          <w:bCs/>
          <w:sz w:val="32"/>
          <w:szCs w:val="32"/>
          <w:lang w:eastAsia="en-GB"/>
        </w:rPr>
      </w:pPr>
    </w:p>
    <w:p w14:paraId="4C51405D" w14:textId="77777777" w:rsidR="00680984" w:rsidRDefault="00680984" w:rsidP="00E62816">
      <w:pPr>
        <w:spacing w:after="0" w:line="240" w:lineRule="auto"/>
        <w:textAlignment w:val="baseline"/>
        <w:rPr>
          <w:rFonts w:ascii="Arial" w:eastAsia="Times New Roman" w:hAnsi="Arial" w:cs="Arial"/>
          <w:b/>
          <w:bCs/>
          <w:sz w:val="32"/>
          <w:szCs w:val="32"/>
          <w:lang w:eastAsia="en-GB"/>
        </w:rPr>
      </w:pPr>
    </w:p>
    <w:p w14:paraId="0B56926A" w14:textId="0078CACA"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sz w:val="32"/>
          <w:szCs w:val="32"/>
          <w:lang w:eastAsia="en-GB"/>
        </w:rPr>
        <w:t>NHS ConfedExpo 202</w:t>
      </w:r>
      <w:r w:rsidR="00BB555D">
        <w:rPr>
          <w:rFonts w:ascii="Arial" w:eastAsia="Times New Roman" w:hAnsi="Arial" w:cs="Arial"/>
          <w:b/>
          <w:bCs/>
          <w:sz w:val="32"/>
          <w:szCs w:val="32"/>
          <w:lang w:eastAsia="en-GB"/>
        </w:rPr>
        <w:t>6</w:t>
      </w:r>
      <w:r w:rsidRPr="00E62816">
        <w:rPr>
          <w:rFonts w:ascii="Arial" w:eastAsia="Times New Roman" w:hAnsi="Arial" w:cs="Arial"/>
          <w:sz w:val="32"/>
          <w:szCs w:val="32"/>
          <w:lang w:eastAsia="en-GB"/>
        </w:rPr>
        <w:t> </w:t>
      </w:r>
    </w:p>
    <w:p w14:paraId="133B9858" w14:textId="49D80B5A"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sz w:val="32"/>
          <w:szCs w:val="32"/>
          <w:lang w:eastAsia="en-GB"/>
        </w:rPr>
        <w:t>1</w:t>
      </w:r>
      <w:r w:rsidR="00BB555D">
        <w:rPr>
          <w:rFonts w:ascii="Arial" w:eastAsia="Times New Roman" w:hAnsi="Arial" w:cs="Arial"/>
          <w:b/>
          <w:bCs/>
          <w:sz w:val="32"/>
          <w:szCs w:val="32"/>
          <w:lang w:eastAsia="en-GB"/>
        </w:rPr>
        <w:t>0 and 1</w:t>
      </w:r>
      <w:r>
        <w:rPr>
          <w:rFonts w:ascii="Arial" w:eastAsia="Times New Roman" w:hAnsi="Arial" w:cs="Arial"/>
          <w:b/>
          <w:bCs/>
          <w:sz w:val="32"/>
          <w:szCs w:val="32"/>
          <w:lang w:eastAsia="en-GB"/>
        </w:rPr>
        <w:t>1</w:t>
      </w:r>
      <w:r w:rsidRPr="00E62816">
        <w:rPr>
          <w:rFonts w:ascii="Arial" w:eastAsia="Times New Roman" w:hAnsi="Arial" w:cs="Arial"/>
          <w:b/>
          <w:bCs/>
          <w:sz w:val="32"/>
          <w:szCs w:val="32"/>
          <w:lang w:eastAsia="en-GB"/>
        </w:rPr>
        <w:t xml:space="preserve"> June, Manchester Central</w:t>
      </w:r>
      <w:r w:rsidRPr="00E62816">
        <w:rPr>
          <w:rFonts w:ascii="Arial" w:eastAsia="Times New Roman" w:hAnsi="Arial" w:cs="Arial"/>
          <w:sz w:val="32"/>
          <w:szCs w:val="32"/>
          <w:lang w:eastAsia="en-GB"/>
        </w:rPr>
        <w:t> </w:t>
      </w:r>
    </w:p>
    <w:p w14:paraId="70502568"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sz w:val="32"/>
          <w:szCs w:val="32"/>
          <w:lang w:eastAsia="en-GB"/>
        </w:rPr>
        <w:t>Session briefing template</w:t>
      </w:r>
      <w:r w:rsidRPr="00E62816">
        <w:rPr>
          <w:rFonts w:ascii="Arial" w:eastAsia="Times New Roman" w:hAnsi="Arial" w:cs="Arial"/>
          <w:sz w:val="32"/>
          <w:szCs w:val="32"/>
          <w:lang w:eastAsia="en-GB"/>
        </w:rPr>
        <w:t> </w:t>
      </w:r>
    </w:p>
    <w:p w14:paraId="4DB804E3"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465"/>
      </w:tblGrid>
      <w:tr w:rsidR="00E62816" w:rsidRPr="00E62816" w14:paraId="6596284D"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7A046EB"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Session title</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43DBE2BC"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0F9D6C81"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95024A"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Time </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745E636"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453AC124"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583DE6" w14:textId="77777777" w:rsidR="00E62816" w:rsidRPr="00F1041B" w:rsidRDefault="00E62816"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b/>
                <w:bCs/>
                <w:lang w:val="en-US" w:eastAsia="en-GB"/>
              </w:rPr>
              <w:t>Session type</w:t>
            </w:r>
            <w:r w:rsidRPr="00F1041B">
              <w:rPr>
                <w:rFonts w:ascii="Arial" w:eastAsia="Times New Roman" w:hAnsi="Arial" w:cs="Arial"/>
                <w:lang w:val="en-US" w:eastAsia="en-GB"/>
              </w:rPr>
              <w:t> </w:t>
            </w:r>
            <w:r w:rsidRPr="00F1041B">
              <w:rPr>
                <w:rFonts w:ascii="Arial" w:eastAsia="Times New Roman" w:hAnsi="Arial" w:cs="Arial"/>
                <w:lang w:eastAsia="en-GB"/>
              </w:rPr>
              <w:t> </w:t>
            </w:r>
          </w:p>
          <w:p w14:paraId="7211FDEA" w14:textId="1A27B4D0" w:rsidR="00F1041B" w:rsidRPr="00F1041B" w:rsidRDefault="00F1041B"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lang w:eastAsia="en-GB"/>
              </w:rPr>
              <w:t>(Delete as appropriate)</w:t>
            </w:r>
          </w:p>
          <w:p w14:paraId="454B5A66" w14:textId="77777777" w:rsidR="00E62816" w:rsidRPr="00F1041B" w:rsidRDefault="00E62816"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b/>
                <w:bCs/>
                <w:lang w:val="en-US" w:eastAsia="en-GB"/>
              </w:rPr>
              <w:t> </w:t>
            </w:r>
            <w:r w:rsidRPr="00F1041B">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297307A" w14:textId="41700020" w:rsidR="00E62816" w:rsidRPr="00F1041B" w:rsidRDefault="00EB325E"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lang w:eastAsia="en-GB"/>
              </w:rPr>
              <w:t xml:space="preserve">Main stage </w:t>
            </w:r>
          </w:p>
          <w:p w14:paraId="6A33BE76" w14:textId="3DA5A7D6" w:rsidR="00EB325E" w:rsidRDefault="00D743BD"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lang w:eastAsia="en-GB"/>
              </w:rPr>
              <w:t>Informative</w:t>
            </w:r>
            <w:r w:rsidR="001A63C2">
              <w:rPr>
                <w:rFonts w:ascii="Arial" w:eastAsia="Times New Roman" w:hAnsi="Arial" w:cs="Arial"/>
                <w:lang w:eastAsia="en-GB"/>
              </w:rPr>
              <w:t xml:space="preserve"> </w:t>
            </w:r>
            <w:r w:rsidR="00BB555D">
              <w:rPr>
                <w:rFonts w:ascii="Arial" w:eastAsia="Times New Roman" w:hAnsi="Arial" w:cs="Arial"/>
                <w:lang w:eastAsia="en-GB"/>
              </w:rPr>
              <w:t>(Charters 1-3)</w:t>
            </w:r>
          </w:p>
          <w:p w14:paraId="446F5E1A" w14:textId="56DC9061" w:rsidR="00BB555D" w:rsidRPr="00F1041B" w:rsidRDefault="00BB555D" w:rsidP="00E62816">
            <w:pPr>
              <w:spacing w:after="0" w:line="240" w:lineRule="auto"/>
              <w:textAlignment w:val="baseline"/>
              <w:rPr>
                <w:rFonts w:ascii="Arial" w:eastAsia="Times New Roman" w:hAnsi="Arial" w:cs="Arial"/>
                <w:lang w:eastAsia="en-GB"/>
              </w:rPr>
            </w:pPr>
            <w:r>
              <w:rPr>
                <w:rFonts w:ascii="Arial" w:eastAsia="Times New Roman" w:hAnsi="Arial" w:cs="Arial"/>
                <w:lang w:eastAsia="en-GB"/>
              </w:rPr>
              <w:t>Informative (learning theatre)</w:t>
            </w:r>
          </w:p>
          <w:p w14:paraId="5BE15D5F" w14:textId="77777777" w:rsidR="00D743BD" w:rsidRPr="00F1041B" w:rsidRDefault="00D743BD"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lang w:eastAsia="en-GB"/>
              </w:rPr>
              <w:t xml:space="preserve">Interactive </w:t>
            </w:r>
          </w:p>
          <w:p w14:paraId="7EE6EFC9" w14:textId="77777777" w:rsidR="00D743BD" w:rsidRDefault="00D743BD" w:rsidP="00E62816">
            <w:pPr>
              <w:spacing w:after="0" w:line="240" w:lineRule="auto"/>
              <w:textAlignment w:val="baseline"/>
              <w:rPr>
                <w:rFonts w:ascii="Arial" w:eastAsia="Times New Roman" w:hAnsi="Arial" w:cs="Arial"/>
                <w:lang w:eastAsia="en-GB"/>
              </w:rPr>
            </w:pPr>
            <w:r w:rsidRPr="00F1041B">
              <w:rPr>
                <w:rFonts w:ascii="Arial" w:eastAsia="Times New Roman" w:hAnsi="Arial" w:cs="Arial"/>
                <w:lang w:eastAsia="en-GB"/>
              </w:rPr>
              <w:t xml:space="preserve">Networking </w:t>
            </w:r>
          </w:p>
          <w:p w14:paraId="73B42CA6" w14:textId="77777777" w:rsidR="00BB555D" w:rsidRDefault="00BB555D" w:rsidP="00E62816">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Private </w:t>
            </w:r>
          </w:p>
          <w:p w14:paraId="525C97DC" w14:textId="372627B4" w:rsidR="001A63C2" w:rsidRPr="00F1041B" w:rsidRDefault="001A63C2" w:rsidP="00E62816">
            <w:pPr>
              <w:spacing w:after="0" w:line="240" w:lineRule="auto"/>
              <w:textAlignment w:val="baseline"/>
              <w:rPr>
                <w:rFonts w:ascii="Arial" w:eastAsia="Times New Roman" w:hAnsi="Arial" w:cs="Arial"/>
                <w:lang w:eastAsia="en-GB"/>
              </w:rPr>
            </w:pPr>
            <w:r>
              <w:rPr>
                <w:rFonts w:ascii="Arial" w:eastAsia="Times New Roman" w:hAnsi="Arial" w:cs="Arial"/>
                <w:lang w:eastAsia="en-GB"/>
              </w:rPr>
              <w:t>Podcast</w:t>
            </w:r>
          </w:p>
        </w:tc>
      </w:tr>
      <w:tr w:rsidR="00E62816" w:rsidRPr="00E62816" w14:paraId="560499F9"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A106355"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Location </w:t>
            </w:r>
            <w:r w:rsidRPr="00E62816">
              <w:rPr>
                <w:rFonts w:ascii="Arial" w:eastAsia="Times New Roman" w:hAnsi="Arial" w:cs="Arial"/>
                <w:lang w:eastAsia="en-GB"/>
              </w:rPr>
              <w:t> </w:t>
            </w:r>
          </w:p>
          <w:p w14:paraId="61BFAB3D"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0D858323"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465960A1"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993D182"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Session aims</w:t>
            </w:r>
            <w:r w:rsidRPr="00E62816">
              <w:rPr>
                <w:rFonts w:ascii="Arial" w:eastAsia="Times New Roman" w:hAnsi="Arial" w:cs="Arial"/>
                <w:lang w:eastAsia="en-GB"/>
              </w:rPr>
              <w:t>  </w:t>
            </w:r>
          </w:p>
          <w:p w14:paraId="06D918DC"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val="en-US" w:eastAsia="en-GB"/>
              </w:rPr>
              <w:t> </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5E177E69"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3BC1D42E"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DDCDC33"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Chair</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E85A875"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lang w:eastAsia="en-GB"/>
              </w:rPr>
              <w:t> </w:t>
            </w:r>
          </w:p>
          <w:p w14:paraId="72276078" w14:textId="77777777" w:rsidR="00F1041B" w:rsidRDefault="00F1041B" w:rsidP="00E62816">
            <w:pPr>
              <w:spacing w:after="0" w:line="240" w:lineRule="auto"/>
              <w:textAlignment w:val="baseline"/>
              <w:rPr>
                <w:rFonts w:ascii="Times New Roman" w:eastAsia="Times New Roman" w:hAnsi="Times New Roman" w:cs="Times New Roman"/>
                <w:sz w:val="24"/>
                <w:szCs w:val="24"/>
                <w:lang w:eastAsia="en-GB"/>
              </w:rPr>
            </w:pPr>
          </w:p>
          <w:p w14:paraId="72F8542A" w14:textId="77777777" w:rsidR="00F1041B" w:rsidRPr="00E62816" w:rsidRDefault="00F1041B" w:rsidP="00E62816">
            <w:pPr>
              <w:spacing w:after="0" w:line="240" w:lineRule="auto"/>
              <w:textAlignment w:val="baseline"/>
              <w:rPr>
                <w:rFonts w:ascii="Times New Roman" w:eastAsia="Times New Roman" w:hAnsi="Times New Roman" w:cs="Times New Roman"/>
                <w:sz w:val="24"/>
                <w:szCs w:val="24"/>
                <w:lang w:eastAsia="en-GB"/>
              </w:rPr>
            </w:pPr>
          </w:p>
        </w:tc>
      </w:tr>
      <w:tr w:rsidR="00E62816" w:rsidRPr="00E62816" w14:paraId="4C78E493"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5F5CB8B"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Speakers</w:t>
            </w:r>
            <w:r w:rsidRPr="00E62816">
              <w:rPr>
                <w:rFonts w:ascii="Arial" w:eastAsia="Times New Roman" w:hAnsi="Arial" w:cs="Arial"/>
                <w:lang w:eastAsia="en-GB"/>
              </w:rPr>
              <w:t>   </w:t>
            </w:r>
          </w:p>
          <w:p w14:paraId="118E5D61"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01E927A"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lang w:eastAsia="en-GB"/>
              </w:rPr>
              <w:t> </w:t>
            </w:r>
          </w:p>
          <w:p w14:paraId="0D69A4DC" w14:textId="77777777" w:rsidR="00F1041B" w:rsidRDefault="00F1041B" w:rsidP="00E62816">
            <w:pPr>
              <w:spacing w:after="0" w:line="240" w:lineRule="auto"/>
              <w:textAlignment w:val="baseline"/>
              <w:rPr>
                <w:rFonts w:ascii="Times New Roman" w:eastAsia="Times New Roman" w:hAnsi="Times New Roman" w:cs="Times New Roman"/>
                <w:sz w:val="24"/>
                <w:szCs w:val="24"/>
                <w:lang w:eastAsia="en-GB"/>
              </w:rPr>
            </w:pPr>
          </w:p>
          <w:p w14:paraId="279055E5" w14:textId="77777777" w:rsidR="00F1041B" w:rsidRDefault="00F1041B" w:rsidP="00E62816">
            <w:pPr>
              <w:spacing w:after="0" w:line="240" w:lineRule="auto"/>
              <w:textAlignment w:val="baseline"/>
              <w:rPr>
                <w:rFonts w:ascii="Times New Roman" w:eastAsia="Times New Roman" w:hAnsi="Times New Roman" w:cs="Times New Roman"/>
                <w:sz w:val="24"/>
                <w:szCs w:val="24"/>
                <w:lang w:eastAsia="en-GB"/>
              </w:rPr>
            </w:pPr>
          </w:p>
          <w:p w14:paraId="0516A70C" w14:textId="77777777" w:rsidR="00F1041B" w:rsidRDefault="00F1041B" w:rsidP="00E62816">
            <w:pPr>
              <w:spacing w:after="0" w:line="240" w:lineRule="auto"/>
              <w:textAlignment w:val="baseline"/>
              <w:rPr>
                <w:rFonts w:ascii="Times New Roman" w:eastAsia="Times New Roman" w:hAnsi="Times New Roman" w:cs="Times New Roman"/>
                <w:sz w:val="24"/>
                <w:szCs w:val="24"/>
                <w:lang w:eastAsia="en-GB"/>
              </w:rPr>
            </w:pPr>
          </w:p>
          <w:p w14:paraId="3B51CED7" w14:textId="77777777" w:rsidR="00F1041B" w:rsidRPr="00E62816" w:rsidRDefault="00F1041B" w:rsidP="00E62816">
            <w:pPr>
              <w:spacing w:after="0" w:line="240" w:lineRule="auto"/>
              <w:textAlignment w:val="baseline"/>
              <w:rPr>
                <w:rFonts w:ascii="Times New Roman" w:eastAsia="Times New Roman" w:hAnsi="Times New Roman" w:cs="Times New Roman"/>
                <w:sz w:val="24"/>
                <w:szCs w:val="24"/>
                <w:lang w:eastAsia="en-GB"/>
              </w:rPr>
            </w:pPr>
          </w:p>
        </w:tc>
      </w:tr>
      <w:tr w:rsidR="00E62816" w:rsidRPr="00E62816" w14:paraId="6C2DCF42"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E5A668"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b/>
                <w:bCs/>
                <w:lang w:val="en-US" w:eastAsia="en-GB"/>
              </w:rPr>
              <w:t>Running order</w:t>
            </w:r>
            <w:r w:rsidRPr="00E62816">
              <w:rPr>
                <w:rFonts w:ascii="Arial" w:eastAsia="Times New Roman" w:hAnsi="Arial" w:cs="Arial"/>
                <w:lang w:eastAsia="en-GB"/>
              </w:rPr>
              <w:t> </w:t>
            </w:r>
          </w:p>
          <w:p w14:paraId="62B9A5EE" w14:textId="77777777" w:rsidR="00F1041B" w:rsidRDefault="00F1041B" w:rsidP="00E62816">
            <w:pPr>
              <w:spacing w:after="0" w:line="240" w:lineRule="auto"/>
              <w:textAlignment w:val="baseline"/>
              <w:rPr>
                <w:rFonts w:ascii="Arial" w:eastAsia="Times New Roman" w:hAnsi="Arial" w:cs="Arial"/>
                <w:lang w:eastAsia="en-GB"/>
              </w:rPr>
            </w:pPr>
          </w:p>
          <w:p w14:paraId="604AD575" w14:textId="1D0C3AC9" w:rsidR="00F1041B" w:rsidRPr="00E62816" w:rsidRDefault="00F1041B" w:rsidP="00E62816">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 xml:space="preserve">(This </w:t>
            </w:r>
            <w:r w:rsidR="006A38A1">
              <w:rPr>
                <w:rFonts w:ascii="Arial" w:eastAsia="Times New Roman" w:hAnsi="Arial" w:cs="Arial"/>
                <w:lang w:eastAsia="en-GB"/>
              </w:rPr>
              <w:t>supports the AV tea</w:t>
            </w:r>
            <w:r w:rsidR="006B7D7F">
              <w:rPr>
                <w:rFonts w:ascii="Arial" w:eastAsia="Times New Roman" w:hAnsi="Arial" w:cs="Arial"/>
                <w:lang w:eastAsia="en-GB"/>
              </w:rPr>
              <w:t>m)</w:t>
            </w:r>
          </w:p>
          <w:p w14:paraId="092DB6CE"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5227450D"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lang w:eastAsia="en-GB"/>
              </w:rPr>
              <w:t> </w:t>
            </w:r>
          </w:p>
          <w:p w14:paraId="24B482E2" w14:textId="77777777" w:rsidR="00F1041B" w:rsidRDefault="00F1041B" w:rsidP="00E62816">
            <w:pPr>
              <w:spacing w:after="0" w:line="240" w:lineRule="auto"/>
              <w:textAlignment w:val="baseline"/>
              <w:rPr>
                <w:rFonts w:ascii="Arial" w:eastAsia="Times New Roman" w:hAnsi="Arial" w:cs="Arial"/>
                <w:lang w:eastAsia="en-GB"/>
              </w:rPr>
            </w:pPr>
          </w:p>
          <w:p w14:paraId="7944B30E" w14:textId="77777777" w:rsidR="00F1041B" w:rsidRDefault="00F1041B" w:rsidP="00E62816">
            <w:pPr>
              <w:spacing w:after="0" w:line="240" w:lineRule="auto"/>
              <w:textAlignment w:val="baseline"/>
              <w:rPr>
                <w:rFonts w:ascii="Arial" w:eastAsia="Times New Roman" w:hAnsi="Arial" w:cs="Arial"/>
                <w:lang w:eastAsia="en-GB"/>
              </w:rPr>
            </w:pPr>
          </w:p>
          <w:p w14:paraId="26B56769" w14:textId="77777777" w:rsidR="00F1041B" w:rsidRDefault="00F1041B" w:rsidP="00E62816">
            <w:pPr>
              <w:spacing w:after="0" w:line="240" w:lineRule="auto"/>
              <w:textAlignment w:val="baseline"/>
              <w:rPr>
                <w:rFonts w:ascii="Arial" w:eastAsia="Times New Roman" w:hAnsi="Arial" w:cs="Arial"/>
                <w:lang w:eastAsia="en-GB"/>
              </w:rPr>
            </w:pPr>
          </w:p>
          <w:p w14:paraId="5BA786AD" w14:textId="77777777" w:rsidR="00F1041B" w:rsidRDefault="00F1041B" w:rsidP="00E62816">
            <w:pPr>
              <w:spacing w:after="0" w:line="240" w:lineRule="auto"/>
              <w:textAlignment w:val="baseline"/>
              <w:rPr>
                <w:rFonts w:ascii="Arial" w:eastAsia="Times New Roman" w:hAnsi="Arial" w:cs="Arial"/>
                <w:lang w:eastAsia="en-GB"/>
              </w:rPr>
            </w:pPr>
          </w:p>
          <w:p w14:paraId="5AE8D526" w14:textId="77777777" w:rsidR="00F1041B" w:rsidRPr="00E62816" w:rsidRDefault="00F1041B" w:rsidP="00E62816">
            <w:pPr>
              <w:spacing w:after="0" w:line="240" w:lineRule="auto"/>
              <w:textAlignment w:val="baseline"/>
              <w:rPr>
                <w:rFonts w:ascii="Times New Roman" w:eastAsia="Times New Roman" w:hAnsi="Times New Roman" w:cs="Times New Roman"/>
                <w:sz w:val="24"/>
                <w:szCs w:val="24"/>
                <w:lang w:eastAsia="en-GB"/>
              </w:rPr>
            </w:pPr>
          </w:p>
          <w:p w14:paraId="27D6880B"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6723A536"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DB0B477" w14:textId="2E58091D" w:rsidR="00CF72F2" w:rsidRPr="00CF72F2"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b/>
                <w:bCs/>
                <w:lang w:val="en-US" w:eastAsia="en-GB"/>
              </w:rPr>
              <w:t>Delegate Q&amp;A</w:t>
            </w:r>
            <w:r w:rsidRPr="00E62816">
              <w:rPr>
                <w:rFonts w:ascii="Arial" w:eastAsia="Times New Roman" w:hAnsi="Arial" w:cs="Arial"/>
                <w:lang w:eastAsia="en-GB"/>
              </w:rPr>
              <w:t> </w:t>
            </w:r>
          </w:p>
          <w:p w14:paraId="067AE5EA"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E4E9129" w14:textId="4A299064"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p>
        </w:tc>
      </w:tr>
      <w:tr w:rsidR="00E62816" w:rsidRPr="00E62816" w14:paraId="750F34A1"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D860838"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Potential questions for speakers</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379B2DB" w14:textId="77777777" w:rsidR="00E62816" w:rsidRDefault="00E62816" w:rsidP="00E62816">
            <w:pPr>
              <w:spacing w:after="0" w:line="240" w:lineRule="auto"/>
              <w:textAlignment w:val="baseline"/>
              <w:rPr>
                <w:rFonts w:ascii="Times New Roman" w:eastAsia="Times New Roman" w:hAnsi="Times New Roman" w:cs="Times New Roman"/>
                <w:sz w:val="24"/>
                <w:szCs w:val="24"/>
                <w:lang w:eastAsia="en-GB"/>
              </w:rPr>
            </w:pPr>
          </w:p>
          <w:p w14:paraId="2F1B2020" w14:textId="77777777" w:rsidR="00CF72F2" w:rsidRDefault="00CF72F2" w:rsidP="00E62816">
            <w:pPr>
              <w:spacing w:after="0" w:line="240" w:lineRule="auto"/>
              <w:textAlignment w:val="baseline"/>
              <w:rPr>
                <w:rFonts w:ascii="Times New Roman" w:eastAsia="Times New Roman" w:hAnsi="Times New Roman" w:cs="Times New Roman"/>
                <w:sz w:val="24"/>
                <w:szCs w:val="24"/>
                <w:lang w:eastAsia="en-GB"/>
              </w:rPr>
            </w:pPr>
          </w:p>
          <w:p w14:paraId="6ED29BDA" w14:textId="77777777" w:rsidR="00CF72F2" w:rsidRDefault="00CF72F2" w:rsidP="00E62816">
            <w:pPr>
              <w:spacing w:after="0" w:line="240" w:lineRule="auto"/>
              <w:textAlignment w:val="baseline"/>
              <w:rPr>
                <w:rFonts w:ascii="Times New Roman" w:eastAsia="Times New Roman" w:hAnsi="Times New Roman" w:cs="Times New Roman"/>
                <w:sz w:val="24"/>
                <w:szCs w:val="24"/>
                <w:lang w:eastAsia="en-GB"/>
              </w:rPr>
            </w:pPr>
          </w:p>
          <w:p w14:paraId="79F632FE" w14:textId="543ECDB7" w:rsidR="00CF72F2" w:rsidRPr="00E62816" w:rsidRDefault="00CF72F2" w:rsidP="00E62816">
            <w:pPr>
              <w:spacing w:after="0" w:line="240" w:lineRule="auto"/>
              <w:textAlignment w:val="baseline"/>
              <w:rPr>
                <w:rFonts w:ascii="Times New Roman" w:eastAsia="Times New Roman" w:hAnsi="Times New Roman" w:cs="Times New Roman"/>
                <w:sz w:val="24"/>
                <w:szCs w:val="24"/>
                <w:lang w:eastAsia="en-GB"/>
              </w:rPr>
            </w:pPr>
          </w:p>
        </w:tc>
      </w:tr>
      <w:tr w:rsidR="00E62816" w:rsidRPr="00E62816" w14:paraId="5CBF89ED"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362F627"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AV required</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60576A1" w14:textId="77777777" w:rsidR="00E62816" w:rsidRDefault="00E62816" w:rsidP="00E62816">
            <w:pPr>
              <w:spacing w:after="0" w:line="240" w:lineRule="auto"/>
              <w:textAlignment w:val="baseline"/>
              <w:rPr>
                <w:rFonts w:ascii="Times New Roman" w:eastAsia="Times New Roman" w:hAnsi="Times New Roman" w:cs="Times New Roman"/>
                <w:sz w:val="24"/>
                <w:szCs w:val="24"/>
                <w:lang w:eastAsia="en-GB"/>
              </w:rPr>
            </w:pPr>
          </w:p>
          <w:p w14:paraId="22F76A13" w14:textId="77777777" w:rsidR="00CF72F2" w:rsidRDefault="00CF72F2" w:rsidP="00E62816">
            <w:pPr>
              <w:spacing w:after="0" w:line="240" w:lineRule="auto"/>
              <w:textAlignment w:val="baseline"/>
              <w:rPr>
                <w:rFonts w:ascii="Times New Roman" w:eastAsia="Times New Roman" w:hAnsi="Times New Roman" w:cs="Times New Roman"/>
                <w:sz w:val="24"/>
                <w:szCs w:val="24"/>
                <w:lang w:eastAsia="en-GB"/>
              </w:rPr>
            </w:pPr>
          </w:p>
          <w:p w14:paraId="668A2522" w14:textId="7477A181" w:rsidR="00CF72F2" w:rsidRPr="00E62816" w:rsidRDefault="00CF72F2" w:rsidP="00E62816">
            <w:pPr>
              <w:spacing w:after="0" w:line="240" w:lineRule="auto"/>
              <w:textAlignment w:val="baseline"/>
              <w:rPr>
                <w:rFonts w:ascii="Times New Roman" w:eastAsia="Times New Roman" w:hAnsi="Times New Roman" w:cs="Times New Roman"/>
                <w:sz w:val="24"/>
                <w:szCs w:val="24"/>
                <w:lang w:eastAsia="en-GB"/>
              </w:rPr>
            </w:pPr>
          </w:p>
        </w:tc>
      </w:tr>
      <w:tr w:rsidR="00E62816" w:rsidRPr="00E62816" w14:paraId="0D67A8AC"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B1B3D9D"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Additional notes</w:t>
            </w:r>
            <w:r w:rsidRPr="00E62816">
              <w:rPr>
                <w:rFonts w:ascii="Arial" w:eastAsia="Times New Roman" w:hAnsi="Arial" w:cs="Arial"/>
                <w:lang w:eastAsia="en-GB"/>
              </w:rPr>
              <w:t> </w:t>
            </w:r>
          </w:p>
          <w:p w14:paraId="1F1774D2"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07897E2"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29153D1C" w14:textId="77777777" w:rsidTr="00E6281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CBE93B7"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val="en-US" w:eastAsia="en-GB"/>
              </w:rPr>
              <w:t>Contact</w:t>
            </w:r>
            <w:r w:rsidRPr="00E62816">
              <w:rPr>
                <w:rFonts w:ascii="Arial" w:eastAsia="Times New Roman" w:hAnsi="Arial" w:cs="Arial"/>
                <w:lang w:eastAsia="en-GB"/>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759F87C8" w14:textId="77777777" w:rsidR="00E62816" w:rsidRDefault="00E62816" w:rsidP="00E62816">
            <w:pPr>
              <w:spacing w:after="0" w:line="240" w:lineRule="auto"/>
              <w:textAlignment w:val="baseline"/>
              <w:rPr>
                <w:rFonts w:ascii="Times New Roman" w:eastAsia="Times New Roman" w:hAnsi="Times New Roman" w:cs="Times New Roman"/>
                <w:sz w:val="24"/>
                <w:szCs w:val="24"/>
                <w:lang w:eastAsia="en-GB"/>
              </w:rPr>
            </w:pPr>
          </w:p>
          <w:p w14:paraId="1635CD64" w14:textId="2C7BC0FC" w:rsidR="00CF72F2" w:rsidRPr="00E62816" w:rsidRDefault="00CF72F2" w:rsidP="00E62816">
            <w:pPr>
              <w:spacing w:after="0" w:line="240" w:lineRule="auto"/>
              <w:textAlignment w:val="baseline"/>
              <w:rPr>
                <w:rFonts w:ascii="Times New Roman" w:eastAsia="Times New Roman" w:hAnsi="Times New Roman" w:cs="Times New Roman"/>
                <w:sz w:val="24"/>
                <w:szCs w:val="24"/>
                <w:lang w:eastAsia="en-GB"/>
              </w:rPr>
            </w:pPr>
          </w:p>
        </w:tc>
      </w:tr>
    </w:tbl>
    <w:p w14:paraId="2ED63576"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lang w:eastAsia="en-GB"/>
        </w:rPr>
        <w:t> </w:t>
      </w:r>
    </w:p>
    <w:p w14:paraId="6ACDC4FC"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lang w:eastAsia="en-GB"/>
        </w:rPr>
        <w:t xml:space="preserve">Use of </w:t>
      </w:r>
      <w:proofErr w:type="spellStart"/>
      <w:r w:rsidRPr="00E62816">
        <w:rPr>
          <w:rFonts w:ascii="Arial" w:eastAsia="Times New Roman" w:hAnsi="Arial" w:cs="Arial"/>
          <w:b/>
          <w:bCs/>
          <w:lang w:eastAsia="en-GB"/>
        </w:rPr>
        <w:t>Slido</w:t>
      </w:r>
      <w:proofErr w:type="spellEnd"/>
      <w:r w:rsidRPr="00E62816">
        <w:rPr>
          <w:rFonts w:ascii="Arial" w:eastAsia="Times New Roman" w:hAnsi="Arial" w:cs="Arial"/>
          <w:b/>
          <w:bCs/>
          <w:lang w:eastAsia="en-GB"/>
        </w:rPr>
        <w:t xml:space="preserve"> to facilitate Q&amp;A and engagement:</w:t>
      </w:r>
      <w:r w:rsidRPr="00E6281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E62816" w:rsidRPr="00E62816" w14:paraId="1E31B74F" w14:textId="77777777" w:rsidTr="00E62816">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30ADE92"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proofErr w:type="spellStart"/>
            <w:r w:rsidRPr="00E62816">
              <w:rPr>
                <w:rFonts w:ascii="Arial" w:eastAsia="Times New Roman" w:hAnsi="Arial" w:cs="Arial"/>
                <w:b/>
                <w:bCs/>
                <w:lang w:eastAsia="en-GB"/>
              </w:rPr>
              <w:t>Slido</w:t>
            </w:r>
            <w:proofErr w:type="spellEnd"/>
            <w:r w:rsidRPr="00E62816">
              <w:rPr>
                <w:rFonts w:ascii="Arial" w:eastAsia="Times New Roman" w:hAnsi="Arial" w:cs="Arial"/>
                <w:b/>
                <w:bCs/>
                <w:lang w:eastAsia="en-GB"/>
              </w:rPr>
              <w:t xml:space="preserve"> will be used in this session</w:t>
            </w:r>
            <w:r w:rsidRPr="00E62816">
              <w:rPr>
                <w:rFonts w:ascii="Arial" w:eastAsia="Times New Roman" w:hAnsi="Arial" w:cs="Arial"/>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3097DF4" w14:textId="7DF29669" w:rsidR="00E62816" w:rsidRPr="00CF72F2" w:rsidRDefault="61339B18" w:rsidP="00E62816">
            <w:pPr>
              <w:spacing w:after="0" w:line="240" w:lineRule="auto"/>
              <w:textAlignment w:val="baseline"/>
              <w:rPr>
                <w:rFonts w:ascii="Arial" w:eastAsiaTheme="minorEastAsia" w:hAnsi="Arial" w:cs="Arial"/>
                <w:lang w:eastAsia="en-GB"/>
              </w:rPr>
            </w:pPr>
            <w:r w:rsidRPr="00CF72F2">
              <w:rPr>
                <w:rFonts w:ascii="Arial" w:eastAsiaTheme="minorEastAsia" w:hAnsi="Arial" w:cs="Arial"/>
                <w:lang w:eastAsia="en-GB"/>
              </w:rPr>
              <w:t>Yes/ no (delete as appropriate)</w:t>
            </w:r>
          </w:p>
        </w:tc>
      </w:tr>
      <w:tr w:rsidR="00E62816" w:rsidRPr="00E62816" w14:paraId="0A2D1CD0" w14:textId="77777777" w:rsidTr="00E62816">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45217FB"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proofErr w:type="spellStart"/>
            <w:r w:rsidRPr="00E62816">
              <w:rPr>
                <w:rFonts w:ascii="Arial" w:eastAsia="Times New Roman" w:hAnsi="Arial" w:cs="Arial"/>
                <w:b/>
                <w:bCs/>
                <w:lang w:eastAsia="en-GB"/>
              </w:rPr>
              <w:t>Slido</w:t>
            </w:r>
            <w:proofErr w:type="spellEnd"/>
            <w:r w:rsidRPr="00E62816">
              <w:rPr>
                <w:rFonts w:ascii="Arial" w:eastAsia="Times New Roman" w:hAnsi="Arial" w:cs="Arial"/>
                <w:b/>
                <w:bCs/>
                <w:lang w:eastAsia="en-GB"/>
              </w:rPr>
              <w:t xml:space="preserve"> moderator:</w:t>
            </w:r>
            <w:r w:rsidRPr="00E62816">
              <w:rPr>
                <w:rFonts w:ascii="Arial" w:eastAsia="Times New Roman" w:hAnsi="Arial" w:cs="Arial"/>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C6EF791" w14:textId="5AD43423"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p>
          <w:p w14:paraId="181C2110"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r w:rsidR="00E62816" w:rsidRPr="00E62816" w14:paraId="2CD5A2E9" w14:textId="77777777" w:rsidTr="00E62816">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FB6FB4D"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b/>
                <w:bCs/>
                <w:lang w:eastAsia="en-GB"/>
              </w:rPr>
              <w:t xml:space="preserve">Open questions we will ask through </w:t>
            </w:r>
            <w:proofErr w:type="spellStart"/>
            <w:r w:rsidRPr="00E62816">
              <w:rPr>
                <w:rFonts w:ascii="Arial" w:eastAsia="Times New Roman" w:hAnsi="Arial" w:cs="Arial"/>
                <w:b/>
                <w:bCs/>
                <w:lang w:eastAsia="en-GB"/>
              </w:rPr>
              <w:t>Slido</w:t>
            </w:r>
            <w:proofErr w:type="spellEnd"/>
            <w:r w:rsidRPr="00E62816">
              <w:rPr>
                <w:rFonts w:ascii="Arial" w:eastAsia="Times New Roman" w:hAnsi="Arial" w:cs="Arial"/>
                <w:b/>
                <w:bCs/>
                <w:lang w:eastAsia="en-GB"/>
              </w:rPr>
              <w:t xml:space="preserve"> (if applicable) </w:t>
            </w:r>
            <w:r w:rsidRPr="00E62816">
              <w:rPr>
                <w:rFonts w:ascii="Arial" w:eastAsia="Times New Roman" w:hAnsi="Arial" w:cs="Arial"/>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084AC5F" w14:textId="77777777" w:rsidR="00E62816" w:rsidRPr="00E62816" w:rsidRDefault="00E62816" w:rsidP="00E62816">
            <w:pPr>
              <w:spacing w:after="0" w:line="240" w:lineRule="auto"/>
              <w:textAlignment w:val="baseline"/>
              <w:rPr>
                <w:rFonts w:ascii="Times New Roman" w:eastAsia="Times New Roman" w:hAnsi="Times New Roman" w:cs="Times New Roman"/>
                <w:sz w:val="24"/>
                <w:szCs w:val="24"/>
                <w:lang w:eastAsia="en-GB"/>
              </w:rPr>
            </w:pPr>
            <w:r w:rsidRPr="00E62816">
              <w:rPr>
                <w:rFonts w:ascii="Arial" w:eastAsia="Times New Roman" w:hAnsi="Arial" w:cs="Arial"/>
                <w:lang w:eastAsia="en-GB"/>
              </w:rPr>
              <w:t> </w:t>
            </w:r>
          </w:p>
        </w:tc>
      </w:tr>
    </w:tbl>
    <w:p w14:paraId="1AD79BCA"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lang w:eastAsia="en-GB"/>
        </w:rPr>
        <w:lastRenderedPageBreak/>
        <w:t> </w:t>
      </w:r>
    </w:p>
    <w:p w14:paraId="5C80515F"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lang w:eastAsia="en-GB"/>
        </w:rPr>
        <w:t>Chair and speaker bios</w:t>
      </w:r>
      <w:r w:rsidRPr="00E62816">
        <w:rPr>
          <w:rFonts w:ascii="Arial" w:eastAsia="Times New Roman" w:hAnsi="Arial" w:cs="Arial"/>
          <w:lang w:eastAsia="en-GB"/>
        </w:rPr>
        <w:t> </w:t>
      </w:r>
    </w:p>
    <w:p w14:paraId="55E457A0" w14:textId="77777777" w:rsidR="00E62816" w:rsidRDefault="00E62816" w:rsidP="00E62816">
      <w:pPr>
        <w:spacing w:after="0" w:line="240" w:lineRule="auto"/>
        <w:textAlignment w:val="baseline"/>
        <w:rPr>
          <w:rFonts w:ascii="Arial" w:eastAsia="Times New Roman" w:hAnsi="Arial" w:cs="Arial"/>
          <w:b/>
          <w:bCs/>
          <w:lang w:eastAsia="en-GB"/>
        </w:rPr>
      </w:pPr>
    </w:p>
    <w:p w14:paraId="5EF16E2C" w14:textId="77777777" w:rsidR="00E62816" w:rsidRDefault="00E62816" w:rsidP="00E62816">
      <w:pPr>
        <w:spacing w:after="0" w:line="240" w:lineRule="auto"/>
        <w:textAlignment w:val="baseline"/>
        <w:rPr>
          <w:rFonts w:ascii="Arial" w:eastAsia="Times New Roman" w:hAnsi="Arial" w:cs="Arial"/>
          <w:b/>
          <w:bCs/>
          <w:lang w:eastAsia="en-GB"/>
        </w:rPr>
      </w:pPr>
    </w:p>
    <w:p w14:paraId="3F65EB69" w14:textId="77777777" w:rsidR="00E62816" w:rsidRDefault="00E62816" w:rsidP="00E62816">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Audience</w:t>
      </w:r>
    </w:p>
    <w:p w14:paraId="50FE172E" w14:textId="135F0595"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lang w:eastAsia="en-GB"/>
        </w:rPr>
        <w:t>30% of delegates hold Chair, Chief Executive, Chief Officer or Director roles. Delegates will include NHS managers, clinicians and senior leaders from across health and care, local government, voluntary and community sector, and commercial organisations.  </w:t>
      </w:r>
    </w:p>
    <w:p w14:paraId="3ECC270A"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lang w:eastAsia="en-GB"/>
        </w:rPr>
        <w:t>Further delegate information will be available on the conference app, which you can download. </w:t>
      </w:r>
    </w:p>
    <w:p w14:paraId="0F64E022"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p>
    <w:p w14:paraId="3902709E"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b/>
          <w:bCs/>
          <w:lang w:eastAsia="en-GB"/>
        </w:rPr>
        <w:t>Media </w:t>
      </w:r>
      <w:r w:rsidRPr="00E62816">
        <w:rPr>
          <w:rFonts w:ascii="Arial" w:eastAsia="Times New Roman" w:hAnsi="Arial" w:cs="Arial"/>
          <w:lang w:eastAsia="en-GB"/>
        </w:rPr>
        <w:t> </w:t>
      </w:r>
    </w:p>
    <w:p w14:paraId="2DA729E7" w14:textId="77777777" w:rsid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lang w:eastAsia="en-GB"/>
        </w:rPr>
        <w:t>A range of press and media colleagues will be attending NHS ConfedExpo. </w:t>
      </w:r>
    </w:p>
    <w:p w14:paraId="56A28626" w14:textId="77777777" w:rsidR="00E62816" w:rsidRPr="00E62816" w:rsidRDefault="00E62816" w:rsidP="00E62816">
      <w:pPr>
        <w:spacing w:after="0" w:line="240" w:lineRule="auto"/>
        <w:textAlignment w:val="baseline"/>
        <w:rPr>
          <w:rFonts w:ascii="Segoe UI" w:eastAsia="Times New Roman" w:hAnsi="Segoe UI" w:cs="Segoe UI"/>
          <w:sz w:val="18"/>
          <w:szCs w:val="18"/>
          <w:lang w:eastAsia="en-GB"/>
        </w:rPr>
      </w:pPr>
    </w:p>
    <w:p w14:paraId="4533ABDC" w14:textId="340152D2" w:rsidR="00E62816" w:rsidRPr="00E62816" w:rsidRDefault="00E62816" w:rsidP="00E62816">
      <w:pPr>
        <w:spacing w:after="0" w:line="240" w:lineRule="auto"/>
        <w:textAlignment w:val="baseline"/>
        <w:rPr>
          <w:rFonts w:ascii="Arial" w:eastAsia="Times New Roman" w:hAnsi="Arial" w:cs="Arial"/>
          <w:lang w:eastAsia="en-GB"/>
        </w:rPr>
      </w:pPr>
      <w:r w:rsidRPr="00E62816">
        <w:rPr>
          <w:rFonts w:ascii="Arial" w:eastAsia="Times New Roman" w:hAnsi="Arial" w:cs="Arial"/>
          <w:b/>
          <w:bCs/>
          <w:lang w:eastAsia="en-GB"/>
        </w:rPr>
        <w:t>Agenda</w:t>
      </w:r>
      <w:r w:rsidRPr="00E62816">
        <w:rPr>
          <w:rFonts w:ascii="Arial" w:eastAsia="Times New Roman" w:hAnsi="Arial" w:cs="Arial"/>
          <w:lang w:eastAsia="en-GB"/>
        </w:rPr>
        <w:t> </w:t>
      </w:r>
    </w:p>
    <w:p w14:paraId="5C74543B" w14:textId="7F47B9CD" w:rsidR="00E62816" w:rsidRPr="00E62816" w:rsidRDefault="00E62816" w:rsidP="00E62816">
      <w:pPr>
        <w:spacing w:after="0" w:line="240" w:lineRule="auto"/>
        <w:textAlignment w:val="baseline"/>
        <w:rPr>
          <w:rFonts w:ascii="Segoe UI" w:eastAsia="Times New Roman" w:hAnsi="Segoe UI" w:cs="Segoe UI"/>
          <w:sz w:val="18"/>
          <w:szCs w:val="18"/>
          <w:lang w:eastAsia="en-GB"/>
        </w:rPr>
      </w:pPr>
      <w:r w:rsidRPr="00E62816">
        <w:rPr>
          <w:rFonts w:ascii="Arial" w:eastAsia="Times New Roman" w:hAnsi="Arial" w:cs="Arial"/>
          <w:lang w:eastAsia="en-GB"/>
        </w:rPr>
        <w:t xml:space="preserve">The full agenda for ConfedExpo can be </w:t>
      </w:r>
      <w:r w:rsidRPr="001A63C2">
        <w:rPr>
          <w:rFonts w:ascii="Arial" w:eastAsia="Times New Roman" w:hAnsi="Arial" w:cs="Arial"/>
          <w:lang w:eastAsia="en-GB"/>
        </w:rPr>
        <w:t xml:space="preserve">found here: </w:t>
      </w:r>
      <w:hyperlink r:id="rId10" w:history="1">
        <w:r w:rsidR="001A63C2" w:rsidRPr="001A63C2">
          <w:rPr>
            <w:rStyle w:val="Hyperlink"/>
            <w:rFonts w:ascii="Arial" w:eastAsia="Times New Roman" w:hAnsi="Arial" w:cs="Arial"/>
            <w:lang w:eastAsia="en-GB"/>
          </w:rPr>
          <w:t>https://agenda.nhsconfedexpo.org/</w:t>
        </w:r>
      </w:hyperlink>
      <w:r w:rsidR="001A63C2" w:rsidRPr="001A63C2">
        <w:rPr>
          <w:rFonts w:ascii="Arial" w:eastAsia="Times New Roman" w:hAnsi="Arial" w:cs="Arial"/>
          <w:lang w:eastAsia="en-GB"/>
        </w:rPr>
        <w:t>.</w:t>
      </w:r>
      <w:r w:rsidR="001A63C2">
        <w:rPr>
          <w:rFonts w:ascii="Arial" w:eastAsia="Times New Roman" w:hAnsi="Arial" w:cs="Arial"/>
          <w:lang w:eastAsia="en-GB"/>
        </w:rPr>
        <w:t xml:space="preserve"> </w:t>
      </w:r>
    </w:p>
    <w:p w14:paraId="7F9FD13F" w14:textId="77777777" w:rsidR="0031299B" w:rsidRDefault="0031299B"/>
    <w:sectPr w:rsidR="0031299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A18C1" w14:textId="77777777" w:rsidR="00090A20" w:rsidRDefault="00090A20" w:rsidP="00680984">
      <w:pPr>
        <w:spacing w:after="0" w:line="240" w:lineRule="auto"/>
      </w:pPr>
      <w:r>
        <w:separator/>
      </w:r>
    </w:p>
  </w:endnote>
  <w:endnote w:type="continuationSeparator" w:id="0">
    <w:p w14:paraId="13A1DF08" w14:textId="77777777" w:rsidR="00090A20" w:rsidRDefault="00090A20" w:rsidP="0068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1EB15" w14:textId="77777777" w:rsidR="00090A20" w:rsidRDefault="00090A20" w:rsidP="00680984">
      <w:pPr>
        <w:spacing w:after="0" w:line="240" w:lineRule="auto"/>
      </w:pPr>
      <w:r>
        <w:separator/>
      </w:r>
    </w:p>
  </w:footnote>
  <w:footnote w:type="continuationSeparator" w:id="0">
    <w:p w14:paraId="7EA4AECF" w14:textId="77777777" w:rsidR="00090A20" w:rsidRDefault="00090A20" w:rsidP="00680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A0C5" w14:textId="2AF29380" w:rsidR="00680984" w:rsidRDefault="00680984">
    <w:pPr>
      <w:pStyle w:val="Header"/>
    </w:pPr>
    <w:r>
      <w:rPr>
        <w:noProof/>
      </w:rPr>
      <w:drawing>
        <wp:inline distT="0" distB="0" distL="0" distR="0" wp14:anchorId="371151BE" wp14:editId="2E79C15D">
          <wp:extent cx="5724525" cy="476250"/>
          <wp:effectExtent l="0" t="0" r="9525" b="0"/>
          <wp:docPr id="2326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627"/>
    <w:multiLevelType w:val="multilevel"/>
    <w:tmpl w:val="09D4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B322B"/>
    <w:multiLevelType w:val="multilevel"/>
    <w:tmpl w:val="C74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B3D6E"/>
    <w:multiLevelType w:val="multilevel"/>
    <w:tmpl w:val="D86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F069C"/>
    <w:multiLevelType w:val="multilevel"/>
    <w:tmpl w:val="A16E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87A61"/>
    <w:multiLevelType w:val="multilevel"/>
    <w:tmpl w:val="778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368A8"/>
    <w:multiLevelType w:val="multilevel"/>
    <w:tmpl w:val="9BB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3B3493"/>
    <w:multiLevelType w:val="multilevel"/>
    <w:tmpl w:val="6488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8F38AF"/>
    <w:multiLevelType w:val="multilevel"/>
    <w:tmpl w:val="93D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B00DE"/>
    <w:multiLevelType w:val="multilevel"/>
    <w:tmpl w:val="02BC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4E0612"/>
    <w:multiLevelType w:val="multilevel"/>
    <w:tmpl w:val="2D38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AA2A57"/>
    <w:multiLevelType w:val="multilevel"/>
    <w:tmpl w:val="18E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8F70C5"/>
    <w:multiLevelType w:val="multilevel"/>
    <w:tmpl w:val="E632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6D6DAC"/>
    <w:multiLevelType w:val="multilevel"/>
    <w:tmpl w:val="4DF06F6A"/>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
      <w:lvlJc w:val="left"/>
      <w:pPr>
        <w:tabs>
          <w:tab w:val="num" w:pos="2640"/>
        </w:tabs>
        <w:ind w:left="2640" w:hanging="360"/>
      </w:pPr>
      <w:rPr>
        <w:rFonts w:ascii="Symbol" w:hAnsi="Symbol" w:hint="default"/>
        <w:sz w:val="20"/>
      </w:rPr>
    </w:lvl>
    <w:lvl w:ilvl="2" w:tentative="1">
      <w:start w:val="1"/>
      <w:numFmt w:val="bullet"/>
      <w:lvlText w:val=""/>
      <w:lvlJc w:val="left"/>
      <w:pPr>
        <w:tabs>
          <w:tab w:val="num" w:pos="3360"/>
        </w:tabs>
        <w:ind w:left="3360" w:hanging="360"/>
      </w:pPr>
      <w:rPr>
        <w:rFonts w:ascii="Symbol" w:hAnsi="Symbol" w:hint="default"/>
        <w:sz w:val="20"/>
      </w:rPr>
    </w:lvl>
    <w:lvl w:ilvl="3" w:tentative="1">
      <w:start w:val="1"/>
      <w:numFmt w:val="bullet"/>
      <w:lvlText w:val=""/>
      <w:lvlJc w:val="left"/>
      <w:pPr>
        <w:tabs>
          <w:tab w:val="num" w:pos="4080"/>
        </w:tabs>
        <w:ind w:left="4080" w:hanging="360"/>
      </w:pPr>
      <w:rPr>
        <w:rFonts w:ascii="Symbol" w:hAnsi="Symbol" w:hint="default"/>
        <w:sz w:val="20"/>
      </w:rPr>
    </w:lvl>
    <w:lvl w:ilvl="4" w:tentative="1">
      <w:start w:val="1"/>
      <w:numFmt w:val="bullet"/>
      <w:lvlText w:val=""/>
      <w:lvlJc w:val="left"/>
      <w:pPr>
        <w:tabs>
          <w:tab w:val="num" w:pos="4800"/>
        </w:tabs>
        <w:ind w:left="4800" w:hanging="360"/>
      </w:pPr>
      <w:rPr>
        <w:rFonts w:ascii="Symbol" w:hAnsi="Symbol" w:hint="default"/>
        <w:sz w:val="20"/>
      </w:rPr>
    </w:lvl>
    <w:lvl w:ilvl="5" w:tentative="1">
      <w:start w:val="1"/>
      <w:numFmt w:val="bullet"/>
      <w:lvlText w:val=""/>
      <w:lvlJc w:val="left"/>
      <w:pPr>
        <w:tabs>
          <w:tab w:val="num" w:pos="5520"/>
        </w:tabs>
        <w:ind w:left="5520" w:hanging="360"/>
      </w:pPr>
      <w:rPr>
        <w:rFonts w:ascii="Symbol" w:hAnsi="Symbol" w:hint="default"/>
        <w:sz w:val="20"/>
      </w:rPr>
    </w:lvl>
    <w:lvl w:ilvl="6" w:tentative="1">
      <w:start w:val="1"/>
      <w:numFmt w:val="bullet"/>
      <w:lvlText w:val=""/>
      <w:lvlJc w:val="left"/>
      <w:pPr>
        <w:tabs>
          <w:tab w:val="num" w:pos="6240"/>
        </w:tabs>
        <w:ind w:left="6240" w:hanging="360"/>
      </w:pPr>
      <w:rPr>
        <w:rFonts w:ascii="Symbol" w:hAnsi="Symbol" w:hint="default"/>
        <w:sz w:val="20"/>
      </w:rPr>
    </w:lvl>
    <w:lvl w:ilvl="7" w:tentative="1">
      <w:start w:val="1"/>
      <w:numFmt w:val="bullet"/>
      <w:lvlText w:val=""/>
      <w:lvlJc w:val="left"/>
      <w:pPr>
        <w:tabs>
          <w:tab w:val="num" w:pos="6960"/>
        </w:tabs>
        <w:ind w:left="6960" w:hanging="360"/>
      </w:pPr>
      <w:rPr>
        <w:rFonts w:ascii="Symbol" w:hAnsi="Symbol" w:hint="default"/>
        <w:sz w:val="20"/>
      </w:rPr>
    </w:lvl>
    <w:lvl w:ilvl="8" w:tentative="1">
      <w:start w:val="1"/>
      <w:numFmt w:val="bullet"/>
      <w:lvlText w:val=""/>
      <w:lvlJc w:val="left"/>
      <w:pPr>
        <w:tabs>
          <w:tab w:val="num" w:pos="7680"/>
        </w:tabs>
        <w:ind w:left="7680" w:hanging="360"/>
      </w:pPr>
      <w:rPr>
        <w:rFonts w:ascii="Symbol" w:hAnsi="Symbol" w:hint="default"/>
        <w:sz w:val="20"/>
      </w:rPr>
    </w:lvl>
  </w:abstractNum>
  <w:abstractNum w:abstractNumId="13" w15:restartNumberingAfterBreak="0">
    <w:nsid w:val="69010BFB"/>
    <w:multiLevelType w:val="multilevel"/>
    <w:tmpl w:val="8EB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322DAC"/>
    <w:multiLevelType w:val="multilevel"/>
    <w:tmpl w:val="D474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C86732"/>
    <w:multiLevelType w:val="multilevel"/>
    <w:tmpl w:val="67A4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040817">
    <w:abstractNumId w:val="8"/>
  </w:num>
  <w:num w:numId="2" w16cid:durableId="223567952">
    <w:abstractNumId w:val="5"/>
  </w:num>
  <w:num w:numId="3" w16cid:durableId="1806191153">
    <w:abstractNumId w:val="9"/>
  </w:num>
  <w:num w:numId="4" w16cid:durableId="804391702">
    <w:abstractNumId w:val="10"/>
  </w:num>
  <w:num w:numId="5" w16cid:durableId="624431634">
    <w:abstractNumId w:val="3"/>
  </w:num>
  <w:num w:numId="6" w16cid:durableId="685911720">
    <w:abstractNumId w:val="15"/>
  </w:num>
  <w:num w:numId="7" w16cid:durableId="1825968988">
    <w:abstractNumId w:val="2"/>
  </w:num>
  <w:num w:numId="8" w16cid:durableId="176502607">
    <w:abstractNumId w:val="14"/>
  </w:num>
  <w:num w:numId="9" w16cid:durableId="1552156374">
    <w:abstractNumId w:val="6"/>
  </w:num>
  <w:num w:numId="10" w16cid:durableId="915475449">
    <w:abstractNumId w:val="13"/>
  </w:num>
  <w:num w:numId="11" w16cid:durableId="545878153">
    <w:abstractNumId w:val="1"/>
  </w:num>
  <w:num w:numId="12" w16cid:durableId="1801458203">
    <w:abstractNumId w:val="12"/>
  </w:num>
  <w:num w:numId="13" w16cid:durableId="263853780">
    <w:abstractNumId w:val="7"/>
  </w:num>
  <w:num w:numId="14" w16cid:durableId="1845432051">
    <w:abstractNumId w:val="0"/>
  </w:num>
  <w:num w:numId="15" w16cid:durableId="1383168189">
    <w:abstractNumId w:val="11"/>
  </w:num>
  <w:num w:numId="16" w16cid:durableId="1297299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6"/>
    <w:rsid w:val="00090A20"/>
    <w:rsid w:val="001A63C2"/>
    <w:rsid w:val="0029140A"/>
    <w:rsid w:val="0031299B"/>
    <w:rsid w:val="00415DBC"/>
    <w:rsid w:val="004D2D60"/>
    <w:rsid w:val="004E7CB9"/>
    <w:rsid w:val="00680984"/>
    <w:rsid w:val="006931ED"/>
    <w:rsid w:val="006A38A1"/>
    <w:rsid w:val="006B7D7F"/>
    <w:rsid w:val="00700561"/>
    <w:rsid w:val="008343C3"/>
    <w:rsid w:val="00982406"/>
    <w:rsid w:val="00987C6F"/>
    <w:rsid w:val="00BB555D"/>
    <w:rsid w:val="00BE75C3"/>
    <w:rsid w:val="00C15B60"/>
    <w:rsid w:val="00CF72F2"/>
    <w:rsid w:val="00D743BD"/>
    <w:rsid w:val="00E47E76"/>
    <w:rsid w:val="00E62816"/>
    <w:rsid w:val="00EB325E"/>
    <w:rsid w:val="00F1041B"/>
    <w:rsid w:val="0904E469"/>
    <w:rsid w:val="1E9CE6BB"/>
    <w:rsid w:val="61339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B487"/>
  <w15:chartTrackingRefBased/>
  <w15:docId w15:val="{79EA357B-8C0B-4FE9-B527-CD2CF3CB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16"/>
    <w:rPr>
      <w:rFonts w:eastAsiaTheme="majorEastAsia" w:cstheme="majorBidi"/>
      <w:color w:val="272727" w:themeColor="text1" w:themeTint="D8"/>
    </w:rPr>
  </w:style>
  <w:style w:type="paragraph" w:styleId="Title">
    <w:name w:val="Title"/>
    <w:basedOn w:val="Normal"/>
    <w:next w:val="Normal"/>
    <w:link w:val="TitleChar"/>
    <w:uiPriority w:val="10"/>
    <w:qFormat/>
    <w:rsid w:val="00E6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16"/>
    <w:pPr>
      <w:spacing w:before="160"/>
      <w:jc w:val="center"/>
    </w:pPr>
    <w:rPr>
      <w:i/>
      <w:iCs/>
      <w:color w:val="404040" w:themeColor="text1" w:themeTint="BF"/>
    </w:rPr>
  </w:style>
  <w:style w:type="character" w:customStyle="1" w:styleId="QuoteChar">
    <w:name w:val="Quote Char"/>
    <w:basedOn w:val="DefaultParagraphFont"/>
    <w:link w:val="Quote"/>
    <w:uiPriority w:val="29"/>
    <w:rsid w:val="00E62816"/>
    <w:rPr>
      <w:i/>
      <w:iCs/>
      <w:color w:val="404040" w:themeColor="text1" w:themeTint="BF"/>
    </w:rPr>
  </w:style>
  <w:style w:type="paragraph" w:styleId="ListParagraph">
    <w:name w:val="List Paragraph"/>
    <w:basedOn w:val="Normal"/>
    <w:uiPriority w:val="34"/>
    <w:qFormat/>
    <w:rsid w:val="00E62816"/>
    <w:pPr>
      <w:ind w:left="720"/>
      <w:contextualSpacing/>
    </w:pPr>
  </w:style>
  <w:style w:type="character" w:styleId="IntenseEmphasis">
    <w:name w:val="Intense Emphasis"/>
    <w:basedOn w:val="DefaultParagraphFont"/>
    <w:uiPriority w:val="21"/>
    <w:qFormat/>
    <w:rsid w:val="00E62816"/>
    <w:rPr>
      <w:i/>
      <w:iCs/>
      <w:color w:val="0F4761" w:themeColor="accent1" w:themeShade="BF"/>
    </w:rPr>
  </w:style>
  <w:style w:type="paragraph" w:styleId="IntenseQuote">
    <w:name w:val="Intense Quote"/>
    <w:basedOn w:val="Normal"/>
    <w:next w:val="Normal"/>
    <w:link w:val="IntenseQuoteChar"/>
    <w:uiPriority w:val="30"/>
    <w:qFormat/>
    <w:rsid w:val="00E6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816"/>
    <w:rPr>
      <w:i/>
      <w:iCs/>
      <w:color w:val="0F4761" w:themeColor="accent1" w:themeShade="BF"/>
    </w:rPr>
  </w:style>
  <w:style w:type="character" w:styleId="IntenseReference">
    <w:name w:val="Intense Reference"/>
    <w:basedOn w:val="DefaultParagraphFont"/>
    <w:uiPriority w:val="32"/>
    <w:qFormat/>
    <w:rsid w:val="00E62816"/>
    <w:rPr>
      <w:b/>
      <w:bCs/>
      <w:smallCaps/>
      <w:color w:val="0F4761" w:themeColor="accent1" w:themeShade="BF"/>
      <w:spacing w:val="5"/>
    </w:rPr>
  </w:style>
  <w:style w:type="paragraph" w:styleId="Header">
    <w:name w:val="header"/>
    <w:basedOn w:val="Normal"/>
    <w:link w:val="HeaderChar"/>
    <w:uiPriority w:val="99"/>
    <w:unhideWhenUsed/>
    <w:rsid w:val="0068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984"/>
  </w:style>
  <w:style w:type="paragraph" w:styleId="Footer">
    <w:name w:val="footer"/>
    <w:basedOn w:val="Normal"/>
    <w:link w:val="FooterChar"/>
    <w:uiPriority w:val="99"/>
    <w:unhideWhenUsed/>
    <w:rsid w:val="0068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984"/>
  </w:style>
  <w:style w:type="character" w:styleId="Hyperlink">
    <w:name w:val="Hyperlink"/>
    <w:basedOn w:val="DefaultParagraphFont"/>
    <w:uiPriority w:val="99"/>
    <w:unhideWhenUsed/>
    <w:rsid w:val="001A63C2"/>
    <w:rPr>
      <w:color w:val="467886" w:themeColor="hyperlink"/>
      <w:u w:val="single"/>
    </w:rPr>
  </w:style>
  <w:style w:type="character" w:styleId="UnresolvedMention">
    <w:name w:val="Unresolved Mention"/>
    <w:basedOn w:val="DefaultParagraphFont"/>
    <w:uiPriority w:val="99"/>
    <w:semiHidden/>
    <w:unhideWhenUsed/>
    <w:rsid w:val="001A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354971">
      <w:bodyDiv w:val="1"/>
      <w:marLeft w:val="0"/>
      <w:marRight w:val="0"/>
      <w:marTop w:val="0"/>
      <w:marBottom w:val="0"/>
      <w:divBdr>
        <w:top w:val="none" w:sz="0" w:space="0" w:color="auto"/>
        <w:left w:val="none" w:sz="0" w:space="0" w:color="auto"/>
        <w:bottom w:val="none" w:sz="0" w:space="0" w:color="auto"/>
        <w:right w:val="none" w:sz="0" w:space="0" w:color="auto"/>
      </w:divBdr>
      <w:divsChild>
        <w:div w:id="191308547">
          <w:marLeft w:val="0"/>
          <w:marRight w:val="0"/>
          <w:marTop w:val="0"/>
          <w:marBottom w:val="0"/>
          <w:divBdr>
            <w:top w:val="none" w:sz="0" w:space="0" w:color="auto"/>
            <w:left w:val="none" w:sz="0" w:space="0" w:color="auto"/>
            <w:bottom w:val="none" w:sz="0" w:space="0" w:color="auto"/>
            <w:right w:val="none" w:sz="0" w:space="0" w:color="auto"/>
          </w:divBdr>
        </w:div>
        <w:div w:id="1090587179">
          <w:marLeft w:val="0"/>
          <w:marRight w:val="0"/>
          <w:marTop w:val="0"/>
          <w:marBottom w:val="0"/>
          <w:divBdr>
            <w:top w:val="none" w:sz="0" w:space="0" w:color="auto"/>
            <w:left w:val="none" w:sz="0" w:space="0" w:color="auto"/>
            <w:bottom w:val="none" w:sz="0" w:space="0" w:color="auto"/>
            <w:right w:val="none" w:sz="0" w:space="0" w:color="auto"/>
          </w:divBdr>
        </w:div>
        <w:div w:id="283269783">
          <w:marLeft w:val="0"/>
          <w:marRight w:val="0"/>
          <w:marTop w:val="0"/>
          <w:marBottom w:val="0"/>
          <w:divBdr>
            <w:top w:val="none" w:sz="0" w:space="0" w:color="auto"/>
            <w:left w:val="none" w:sz="0" w:space="0" w:color="auto"/>
            <w:bottom w:val="none" w:sz="0" w:space="0" w:color="auto"/>
            <w:right w:val="none" w:sz="0" w:space="0" w:color="auto"/>
          </w:divBdr>
        </w:div>
        <w:div w:id="1694960189">
          <w:marLeft w:val="0"/>
          <w:marRight w:val="0"/>
          <w:marTop w:val="0"/>
          <w:marBottom w:val="0"/>
          <w:divBdr>
            <w:top w:val="none" w:sz="0" w:space="0" w:color="auto"/>
            <w:left w:val="none" w:sz="0" w:space="0" w:color="auto"/>
            <w:bottom w:val="none" w:sz="0" w:space="0" w:color="auto"/>
            <w:right w:val="none" w:sz="0" w:space="0" w:color="auto"/>
          </w:divBdr>
        </w:div>
        <w:div w:id="1952013310">
          <w:marLeft w:val="0"/>
          <w:marRight w:val="0"/>
          <w:marTop w:val="0"/>
          <w:marBottom w:val="0"/>
          <w:divBdr>
            <w:top w:val="none" w:sz="0" w:space="0" w:color="auto"/>
            <w:left w:val="none" w:sz="0" w:space="0" w:color="auto"/>
            <w:bottom w:val="none" w:sz="0" w:space="0" w:color="auto"/>
            <w:right w:val="none" w:sz="0" w:space="0" w:color="auto"/>
          </w:divBdr>
          <w:divsChild>
            <w:div w:id="1308704548">
              <w:marLeft w:val="-75"/>
              <w:marRight w:val="0"/>
              <w:marTop w:val="30"/>
              <w:marBottom w:val="30"/>
              <w:divBdr>
                <w:top w:val="none" w:sz="0" w:space="0" w:color="auto"/>
                <w:left w:val="none" w:sz="0" w:space="0" w:color="auto"/>
                <w:bottom w:val="none" w:sz="0" w:space="0" w:color="auto"/>
                <w:right w:val="none" w:sz="0" w:space="0" w:color="auto"/>
              </w:divBdr>
              <w:divsChild>
                <w:div w:id="312611478">
                  <w:marLeft w:val="0"/>
                  <w:marRight w:val="0"/>
                  <w:marTop w:val="0"/>
                  <w:marBottom w:val="0"/>
                  <w:divBdr>
                    <w:top w:val="none" w:sz="0" w:space="0" w:color="auto"/>
                    <w:left w:val="none" w:sz="0" w:space="0" w:color="auto"/>
                    <w:bottom w:val="none" w:sz="0" w:space="0" w:color="auto"/>
                    <w:right w:val="none" w:sz="0" w:space="0" w:color="auto"/>
                  </w:divBdr>
                  <w:divsChild>
                    <w:div w:id="1512912573">
                      <w:marLeft w:val="0"/>
                      <w:marRight w:val="0"/>
                      <w:marTop w:val="0"/>
                      <w:marBottom w:val="0"/>
                      <w:divBdr>
                        <w:top w:val="none" w:sz="0" w:space="0" w:color="auto"/>
                        <w:left w:val="none" w:sz="0" w:space="0" w:color="auto"/>
                        <w:bottom w:val="none" w:sz="0" w:space="0" w:color="auto"/>
                        <w:right w:val="none" w:sz="0" w:space="0" w:color="auto"/>
                      </w:divBdr>
                    </w:div>
                  </w:divsChild>
                </w:div>
                <w:div w:id="2116901157">
                  <w:marLeft w:val="0"/>
                  <w:marRight w:val="0"/>
                  <w:marTop w:val="0"/>
                  <w:marBottom w:val="0"/>
                  <w:divBdr>
                    <w:top w:val="none" w:sz="0" w:space="0" w:color="auto"/>
                    <w:left w:val="none" w:sz="0" w:space="0" w:color="auto"/>
                    <w:bottom w:val="none" w:sz="0" w:space="0" w:color="auto"/>
                    <w:right w:val="none" w:sz="0" w:space="0" w:color="auto"/>
                  </w:divBdr>
                  <w:divsChild>
                    <w:div w:id="2135252560">
                      <w:marLeft w:val="0"/>
                      <w:marRight w:val="0"/>
                      <w:marTop w:val="0"/>
                      <w:marBottom w:val="0"/>
                      <w:divBdr>
                        <w:top w:val="none" w:sz="0" w:space="0" w:color="auto"/>
                        <w:left w:val="none" w:sz="0" w:space="0" w:color="auto"/>
                        <w:bottom w:val="none" w:sz="0" w:space="0" w:color="auto"/>
                        <w:right w:val="none" w:sz="0" w:space="0" w:color="auto"/>
                      </w:divBdr>
                    </w:div>
                    <w:div w:id="1037585103">
                      <w:marLeft w:val="0"/>
                      <w:marRight w:val="0"/>
                      <w:marTop w:val="0"/>
                      <w:marBottom w:val="0"/>
                      <w:divBdr>
                        <w:top w:val="none" w:sz="0" w:space="0" w:color="auto"/>
                        <w:left w:val="none" w:sz="0" w:space="0" w:color="auto"/>
                        <w:bottom w:val="none" w:sz="0" w:space="0" w:color="auto"/>
                        <w:right w:val="none" w:sz="0" w:space="0" w:color="auto"/>
                      </w:divBdr>
                    </w:div>
                  </w:divsChild>
                </w:div>
                <w:div w:id="899754932">
                  <w:marLeft w:val="0"/>
                  <w:marRight w:val="0"/>
                  <w:marTop w:val="0"/>
                  <w:marBottom w:val="0"/>
                  <w:divBdr>
                    <w:top w:val="none" w:sz="0" w:space="0" w:color="auto"/>
                    <w:left w:val="none" w:sz="0" w:space="0" w:color="auto"/>
                    <w:bottom w:val="none" w:sz="0" w:space="0" w:color="auto"/>
                    <w:right w:val="none" w:sz="0" w:space="0" w:color="auto"/>
                  </w:divBdr>
                  <w:divsChild>
                    <w:div w:id="2057584496">
                      <w:marLeft w:val="0"/>
                      <w:marRight w:val="0"/>
                      <w:marTop w:val="0"/>
                      <w:marBottom w:val="0"/>
                      <w:divBdr>
                        <w:top w:val="none" w:sz="0" w:space="0" w:color="auto"/>
                        <w:left w:val="none" w:sz="0" w:space="0" w:color="auto"/>
                        <w:bottom w:val="none" w:sz="0" w:space="0" w:color="auto"/>
                        <w:right w:val="none" w:sz="0" w:space="0" w:color="auto"/>
                      </w:divBdr>
                    </w:div>
                  </w:divsChild>
                </w:div>
                <w:div w:id="1970699655">
                  <w:marLeft w:val="0"/>
                  <w:marRight w:val="0"/>
                  <w:marTop w:val="0"/>
                  <w:marBottom w:val="0"/>
                  <w:divBdr>
                    <w:top w:val="none" w:sz="0" w:space="0" w:color="auto"/>
                    <w:left w:val="none" w:sz="0" w:space="0" w:color="auto"/>
                    <w:bottom w:val="none" w:sz="0" w:space="0" w:color="auto"/>
                    <w:right w:val="none" w:sz="0" w:space="0" w:color="auto"/>
                  </w:divBdr>
                  <w:divsChild>
                    <w:div w:id="445004865">
                      <w:marLeft w:val="0"/>
                      <w:marRight w:val="0"/>
                      <w:marTop w:val="0"/>
                      <w:marBottom w:val="0"/>
                      <w:divBdr>
                        <w:top w:val="none" w:sz="0" w:space="0" w:color="auto"/>
                        <w:left w:val="none" w:sz="0" w:space="0" w:color="auto"/>
                        <w:bottom w:val="none" w:sz="0" w:space="0" w:color="auto"/>
                        <w:right w:val="none" w:sz="0" w:space="0" w:color="auto"/>
                      </w:divBdr>
                    </w:div>
                    <w:div w:id="804083576">
                      <w:marLeft w:val="0"/>
                      <w:marRight w:val="0"/>
                      <w:marTop w:val="0"/>
                      <w:marBottom w:val="0"/>
                      <w:divBdr>
                        <w:top w:val="none" w:sz="0" w:space="0" w:color="auto"/>
                        <w:left w:val="none" w:sz="0" w:space="0" w:color="auto"/>
                        <w:bottom w:val="none" w:sz="0" w:space="0" w:color="auto"/>
                        <w:right w:val="none" w:sz="0" w:space="0" w:color="auto"/>
                      </w:divBdr>
                    </w:div>
                    <w:div w:id="1083376958">
                      <w:marLeft w:val="0"/>
                      <w:marRight w:val="0"/>
                      <w:marTop w:val="0"/>
                      <w:marBottom w:val="0"/>
                      <w:divBdr>
                        <w:top w:val="none" w:sz="0" w:space="0" w:color="auto"/>
                        <w:left w:val="none" w:sz="0" w:space="0" w:color="auto"/>
                        <w:bottom w:val="none" w:sz="0" w:space="0" w:color="auto"/>
                        <w:right w:val="none" w:sz="0" w:space="0" w:color="auto"/>
                      </w:divBdr>
                    </w:div>
                    <w:div w:id="621882818">
                      <w:marLeft w:val="0"/>
                      <w:marRight w:val="0"/>
                      <w:marTop w:val="0"/>
                      <w:marBottom w:val="0"/>
                      <w:divBdr>
                        <w:top w:val="none" w:sz="0" w:space="0" w:color="auto"/>
                        <w:left w:val="none" w:sz="0" w:space="0" w:color="auto"/>
                        <w:bottom w:val="none" w:sz="0" w:space="0" w:color="auto"/>
                        <w:right w:val="none" w:sz="0" w:space="0" w:color="auto"/>
                      </w:divBdr>
                    </w:div>
                  </w:divsChild>
                </w:div>
                <w:div w:id="333455381">
                  <w:marLeft w:val="0"/>
                  <w:marRight w:val="0"/>
                  <w:marTop w:val="0"/>
                  <w:marBottom w:val="0"/>
                  <w:divBdr>
                    <w:top w:val="none" w:sz="0" w:space="0" w:color="auto"/>
                    <w:left w:val="none" w:sz="0" w:space="0" w:color="auto"/>
                    <w:bottom w:val="none" w:sz="0" w:space="0" w:color="auto"/>
                    <w:right w:val="none" w:sz="0" w:space="0" w:color="auto"/>
                  </w:divBdr>
                  <w:divsChild>
                    <w:div w:id="1675915306">
                      <w:marLeft w:val="0"/>
                      <w:marRight w:val="0"/>
                      <w:marTop w:val="0"/>
                      <w:marBottom w:val="0"/>
                      <w:divBdr>
                        <w:top w:val="none" w:sz="0" w:space="0" w:color="auto"/>
                        <w:left w:val="none" w:sz="0" w:space="0" w:color="auto"/>
                        <w:bottom w:val="none" w:sz="0" w:space="0" w:color="auto"/>
                        <w:right w:val="none" w:sz="0" w:space="0" w:color="auto"/>
                      </w:divBdr>
                    </w:div>
                    <w:div w:id="329145147">
                      <w:marLeft w:val="0"/>
                      <w:marRight w:val="0"/>
                      <w:marTop w:val="0"/>
                      <w:marBottom w:val="0"/>
                      <w:divBdr>
                        <w:top w:val="none" w:sz="0" w:space="0" w:color="auto"/>
                        <w:left w:val="none" w:sz="0" w:space="0" w:color="auto"/>
                        <w:bottom w:val="none" w:sz="0" w:space="0" w:color="auto"/>
                        <w:right w:val="none" w:sz="0" w:space="0" w:color="auto"/>
                      </w:divBdr>
                    </w:div>
                  </w:divsChild>
                </w:div>
                <w:div w:id="59639051">
                  <w:marLeft w:val="0"/>
                  <w:marRight w:val="0"/>
                  <w:marTop w:val="0"/>
                  <w:marBottom w:val="0"/>
                  <w:divBdr>
                    <w:top w:val="none" w:sz="0" w:space="0" w:color="auto"/>
                    <w:left w:val="none" w:sz="0" w:space="0" w:color="auto"/>
                    <w:bottom w:val="none" w:sz="0" w:space="0" w:color="auto"/>
                    <w:right w:val="none" w:sz="0" w:space="0" w:color="auto"/>
                  </w:divBdr>
                  <w:divsChild>
                    <w:div w:id="1739400616">
                      <w:marLeft w:val="0"/>
                      <w:marRight w:val="0"/>
                      <w:marTop w:val="0"/>
                      <w:marBottom w:val="0"/>
                      <w:divBdr>
                        <w:top w:val="none" w:sz="0" w:space="0" w:color="auto"/>
                        <w:left w:val="none" w:sz="0" w:space="0" w:color="auto"/>
                        <w:bottom w:val="none" w:sz="0" w:space="0" w:color="auto"/>
                        <w:right w:val="none" w:sz="0" w:space="0" w:color="auto"/>
                      </w:divBdr>
                    </w:div>
                    <w:div w:id="923300862">
                      <w:marLeft w:val="0"/>
                      <w:marRight w:val="0"/>
                      <w:marTop w:val="0"/>
                      <w:marBottom w:val="0"/>
                      <w:divBdr>
                        <w:top w:val="none" w:sz="0" w:space="0" w:color="auto"/>
                        <w:left w:val="none" w:sz="0" w:space="0" w:color="auto"/>
                        <w:bottom w:val="none" w:sz="0" w:space="0" w:color="auto"/>
                        <w:right w:val="none" w:sz="0" w:space="0" w:color="auto"/>
                      </w:divBdr>
                    </w:div>
                  </w:divsChild>
                </w:div>
                <w:div w:id="1958373329">
                  <w:marLeft w:val="0"/>
                  <w:marRight w:val="0"/>
                  <w:marTop w:val="0"/>
                  <w:marBottom w:val="0"/>
                  <w:divBdr>
                    <w:top w:val="none" w:sz="0" w:space="0" w:color="auto"/>
                    <w:left w:val="none" w:sz="0" w:space="0" w:color="auto"/>
                    <w:bottom w:val="none" w:sz="0" w:space="0" w:color="auto"/>
                    <w:right w:val="none" w:sz="0" w:space="0" w:color="auto"/>
                  </w:divBdr>
                  <w:divsChild>
                    <w:div w:id="1877043373">
                      <w:marLeft w:val="0"/>
                      <w:marRight w:val="0"/>
                      <w:marTop w:val="0"/>
                      <w:marBottom w:val="0"/>
                      <w:divBdr>
                        <w:top w:val="none" w:sz="0" w:space="0" w:color="auto"/>
                        <w:left w:val="none" w:sz="0" w:space="0" w:color="auto"/>
                        <w:bottom w:val="none" w:sz="0" w:space="0" w:color="auto"/>
                        <w:right w:val="none" w:sz="0" w:space="0" w:color="auto"/>
                      </w:divBdr>
                    </w:div>
                    <w:div w:id="1346663392">
                      <w:marLeft w:val="0"/>
                      <w:marRight w:val="0"/>
                      <w:marTop w:val="0"/>
                      <w:marBottom w:val="0"/>
                      <w:divBdr>
                        <w:top w:val="none" w:sz="0" w:space="0" w:color="auto"/>
                        <w:left w:val="none" w:sz="0" w:space="0" w:color="auto"/>
                        <w:bottom w:val="none" w:sz="0" w:space="0" w:color="auto"/>
                        <w:right w:val="none" w:sz="0" w:space="0" w:color="auto"/>
                      </w:divBdr>
                    </w:div>
                  </w:divsChild>
                </w:div>
                <w:div w:id="615912236">
                  <w:marLeft w:val="0"/>
                  <w:marRight w:val="0"/>
                  <w:marTop w:val="0"/>
                  <w:marBottom w:val="0"/>
                  <w:divBdr>
                    <w:top w:val="none" w:sz="0" w:space="0" w:color="auto"/>
                    <w:left w:val="none" w:sz="0" w:space="0" w:color="auto"/>
                    <w:bottom w:val="none" w:sz="0" w:space="0" w:color="auto"/>
                    <w:right w:val="none" w:sz="0" w:space="0" w:color="auto"/>
                  </w:divBdr>
                  <w:divsChild>
                    <w:div w:id="1516916319">
                      <w:marLeft w:val="0"/>
                      <w:marRight w:val="0"/>
                      <w:marTop w:val="0"/>
                      <w:marBottom w:val="0"/>
                      <w:divBdr>
                        <w:top w:val="none" w:sz="0" w:space="0" w:color="auto"/>
                        <w:left w:val="none" w:sz="0" w:space="0" w:color="auto"/>
                        <w:bottom w:val="none" w:sz="0" w:space="0" w:color="auto"/>
                        <w:right w:val="none" w:sz="0" w:space="0" w:color="auto"/>
                      </w:divBdr>
                    </w:div>
                    <w:div w:id="574897300">
                      <w:marLeft w:val="0"/>
                      <w:marRight w:val="0"/>
                      <w:marTop w:val="0"/>
                      <w:marBottom w:val="0"/>
                      <w:divBdr>
                        <w:top w:val="none" w:sz="0" w:space="0" w:color="auto"/>
                        <w:left w:val="none" w:sz="0" w:space="0" w:color="auto"/>
                        <w:bottom w:val="none" w:sz="0" w:space="0" w:color="auto"/>
                        <w:right w:val="none" w:sz="0" w:space="0" w:color="auto"/>
                      </w:divBdr>
                    </w:div>
                  </w:divsChild>
                </w:div>
                <w:div w:id="1253272746">
                  <w:marLeft w:val="0"/>
                  <w:marRight w:val="0"/>
                  <w:marTop w:val="0"/>
                  <w:marBottom w:val="0"/>
                  <w:divBdr>
                    <w:top w:val="none" w:sz="0" w:space="0" w:color="auto"/>
                    <w:left w:val="none" w:sz="0" w:space="0" w:color="auto"/>
                    <w:bottom w:val="none" w:sz="0" w:space="0" w:color="auto"/>
                    <w:right w:val="none" w:sz="0" w:space="0" w:color="auto"/>
                  </w:divBdr>
                  <w:divsChild>
                    <w:div w:id="2061705779">
                      <w:marLeft w:val="0"/>
                      <w:marRight w:val="0"/>
                      <w:marTop w:val="0"/>
                      <w:marBottom w:val="0"/>
                      <w:divBdr>
                        <w:top w:val="none" w:sz="0" w:space="0" w:color="auto"/>
                        <w:left w:val="none" w:sz="0" w:space="0" w:color="auto"/>
                        <w:bottom w:val="none" w:sz="0" w:space="0" w:color="auto"/>
                        <w:right w:val="none" w:sz="0" w:space="0" w:color="auto"/>
                      </w:divBdr>
                    </w:div>
                    <w:div w:id="595939853">
                      <w:marLeft w:val="0"/>
                      <w:marRight w:val="0"/>
                      <w:marTop w:val="0"/>
                      <w:marBottom w:val="0"/>
                      <w:divBdr>
                        <w:top w:val="none" w:sz="0" w:space="0" w:color="auto"/>
                        <w:left w:val="none" w:sz="0" w:space="0" w:color="auto"/>
                        <w:bottom w:val="none" w:sz="0" w:space="0" w:color="auto"/>
                        <w:right w:val="none" w:sz="0" w:space="0" w:color="auto"/>
                      </w:divBdr>
                    </w:div>
                  </w:divsChild>
                </w:div>
                <w:div w:id="315302603">
                  <w:marLeft w:val="0"/>
                  <w:marRight w:val="0"/>
                  <w:marTop w:val="0"/>
                  <w:marBottom w:val="0"/>
                  <w:divBdr>
                    <w:top w:val="none" w:sz="0" w:space="0" w:color="auto"/>
                    <w:left w:val="none" w:sz="0" w:space="0" w:color="auto"/>
                    <w:bottom w:val="none" w:sz="0" w:space="0" w:color="auto"/>
                    <w:right w:val="none" w:sz="0" w:space="0" w:color="auto"/>
                  </w:divBdr>
                  <w:divsChild>
                    <w:div w:id="1666585797">
                      <w:marLeft w:val="0"/>
                      <w:marRight w:val="0"/>
                      <w:marTop w:val="0"/>
                      <w:marBottom w:val="0"/>
                      <w:divBdr>
                        <w:top w:val="none" w:sz="0" w:space="0" w:color="auto"/>
                        <w:left w:val="none" w:sz="0" w:space="0" w:color="auto"/>
                        <w:bottom w:val="none" w:sz="0" w:space="0" w:color="auto"/>
                        <w:right w:val="none" w:sz="0" w:space="0" w:color="auto"/>
                      </w:divBdr>
                    </w:div>
                    <w:div w:id="1560094238">
                      <w:marLeft w:val="0"/>
                      <w:marRight w:val="0"/>
                      <w:marTop w:val="0"/>
                      <w:marBottom w:val="0"/>
                      <w:divBdr>
                        <w:top w:val="none" w:sz="0" w:space="0" w:color="auto"/>
                        <w:left w:val="none" w:sz="0" w:space="0" w:color="auto"/>
                        <w:bottom w:val="none" w:sz="0" w:space="0" w:color="auto"/>
                        <w:right w:val="none" w:sz="0" w:space="0" w:color="auto"/>
                      </w:divBdr>
                    </w:div>
                    <w:div w:id="1882397591">
                      <w:marLeft w:val="0"/>
                      <w:marRight w:val="0"/>
                      <w:marTop w:val="0"/>
                      <w:marBottom w:val="0"/>
                      <w:divBdr>
                        <w:top w:val="none" w:sz="0" w:space="0" w:color="auto"/>
                        <w:left w:val="none" w:sz="0" w:space="0" w:color="auto"/>
                        <w:bottom w:val="none" w:sz="0" w:space="0" w:color="auto"/>
                        <w:right w:val="none" w:sz="0" w:space="0" w:color="auto"/>
                      </w:divBdr>
                    </w:div>
                  </w:divsChild>
                </w:div>
                <w:div w:id="220529466">
                  <w:marLeft w:val="0"/>
                  <w:marRight w:val="0"/>
                  <w:marTop w:val="0"/>
                  <w:marBottom w:val="0"/>
                  <w:divBdr>
                    <w:top w:val="none" w:sz="0" w:space="0" w:color="auto"/>
                    <w:left w:val="none" w:sz="0" w:space="0" w:color="auto"/>
                    <w:bottom w:val="none" w:sz="0" w:space="0" w:color="auto"/>
                    <w:right w:val="none" w:sz="0" w:space="0" w:color="auto"/>
                  </w:divBdr>
                  <w:divsChild>
                    <w:div w:id="1314214084">
                      <w:marLeft w:val="0"/>
                      <w:marRight w:val="0"/>
                      <w:marTop w:val="0"/>
                      <w:marBottom w:val="0"/>
                      <w:divBdr>
                        <w:top w:val="none" w:sz="0" w:space="0" w:color="auto"/>
                        <w:left w:val="none" w:sz="0" w:space="0" w:color="auto"/>
                        <w:bottom w:val="none" w:sz="0" w:space="0" w:color="auto"/>
                        <w:right w:val="none" w:sz="0" w:space="0" w:color="auto"/>
                      </w:divBdr>
                    </w:div>
                  </w:divsChild>
                </w:div>
                <w:div w:id="650672724">
                  <w:marLeft w:val="0"/>
                  <w:marRight w:val="0"/>
                  <w:marTop w:val="0"/>
                  <w:marBottom w:val="0"/>
                  <w:divBdr>
                    <w:top w:val="none" w:sz="0" w:space="0" w:color="auto"/>
                    <w:left w:val="none" w:sz="0" w:space="0" w:color="auto"/>
                    <w:bottom w:val="none" w:sz="0" w:space="0" w:color="auto"/>
                    <w:right w:val="none" w:sz="0" w:space="0" w:color="auto"/>
                  </w:divBdr>
                  <w:divsChild>
                    <w:div w:id="1514030806">
                      <w:marLeft w:val="0"/>
                      <w:marRight w:val="0"/>
                      <w:marTop w:val="0"/>
                      <w:marBottom w:val="0"/>
                      <w:divBdr>
                        <w:top w:val="none" w:sz="0" w:space="0" w:color="auto"/>
                        <w:left w:val="none" w:sz="0" w:space="0" w:color="auto"/>
                        <w:bottom w:val="none" w:sz="0" w:space="0" w:color="auto"/>
                        <w:right w:val="none" w:sz="0" w:space="0" w:color="auto"/>
                      </w:divBdr>
                    </w:div>
                    <w:div w:id="722288912">
                      <w:marLeft w:val="0"/>
                      <w:marRight w:val="0"/>
                      <w:marTop w:val="0"/>
                      <w:marBottom w:val="0"/>
                      <w:divBdr>
                        <w:top w:val="none" w:sz="0" w:space="0" w:color="auto"/>
                        <w:left w:val="none" w:sz="0" w:space="0" w:color="auto"/>
                        <w:bottom w:val="none" w:sz="0" w:space="0" w:color="auto"/>
                        <w:right w:val="none" w:sz="0" w:space="0" w:color="auto"/>
                      </w:divBdr>
                    </w:div>
                  </w:divsChild>
                </w:div>
                <w:div w:id="833228507">
                  <w:marLeft w:val="0"/>
                  <w:marRight w:val="0"/>
                  <w:marTop w:val="0"/>
                  <w:marBottom w:val="0"/>
                  <w:divBdr>
                    <w:top w:val="none" w:sz="0" w:space="0" w:color="auto"/>
                    <w:left w:val="none" w:sz="0" w:space="0" w:color="auto"/>
                    <w:bottom w:val="none" w:sz="0" w:space="0" w:color="auto"/>
                    <w:right w:val="none" w:sz="0" w:space="0" w:color="auto"/>
                  </w:divBdr>
                  <w:divsChild>
                    <w:div w:id="660086394">
                      <w:marLeft w:val="0"/>
                      <w:marRight w:val="0"/>
                      <w:marTop w:val="0"/>
                      <w:marBottom w:val="0"/>
                      <w:divBdr>
                        <w:top w:val="none" w:sz="0" w:space="0" w:color="auto"/>
                        <w:left w:val="none" w:sz="0" w:space="0" w:color="auto"/>
                        <w:bottom w:val="none" w:sz="0" w:space="0" w:color="auto"/>
                        <w:right w:val="none" w:sz="0" w:space="0" w:color="auto"/>
                      </w:divBdr>
                    </w:div>
                    <w:div w:id="1248419064">
                      <w:marLeft w:val="0"/>
                      <w:marRight w:val="0"/>
                      <w:marTop w:val="0"/>
                      <w:marBottom w:val="0"/>
                      <w:divBdr>
                        <w:top w:val="none" w:sz="0" w:space="0" w:color="auto"/>
                        <w:left w:val="none" w:sz="0" w:space="0" w:color="auto"/>
                        <w:bottom w:val="none" w:sz="0" w:space="0" w:color="auto"/>
                        <w:right w:val="none" w:sz="0" w:space="0" w:color="auto"/>
                      </w:divBdr>
                    </w:div>
                  </w:divsChild>
                </w:div>
                <w:div w:id="958296135">
                  <w:marLeft w:val="0"/>
                  <w:marRight w:val="0"/>
                  <w:marTop w:val="0"/>
                  <w:marBottom w:val="0"/>
                  <w:divBdr>
                    <w:top w:val="none" w:sz="0" w:space="0" w:color="auto"/>
                    <w:left w:val="none" w:sz="0" w:space="0" w:color="auto"/>
                    <w:bottom w:val="none" w:sz="0" w:space="0" w:color="auto"/>
                    <w:right w:val="none" w:sz="0" w:space="0" w:color="auto"/>
                  </w:divBdr>
                  <w:divsChild>
                    <w:div w:id="2129276793">
                      <w:marLeft w:val="0"/>
                      <w:marRight w:val="0"/>
                      <w:marTop w:val="0"/>
                      <w:marBottom w:val="0"/>
                      <w:divBdr>
                        <w:top w:val="none" w:sz="0" w:space="0" w:color="auto"/>
                        <w:left w:val="none" w:sz="0" w:space="0" w:color="auto"/>
                        <w:bottom w:val="none" w:sz="0" w:space="0" w:color="auto"/>
                        <w:right w:val="none" w:sz="0" w:space="0" w:color="auto"/>
                      </w:divBdr>
                    </w:div>
                    <w:div w:id="1513715365">
                      <w:marLeft w:val="0"/>
                      <w:marRight w:val="0"/>
                      <w:marTop w:val="0"/>
                      <w:marBottom w:val="0"/>
                      <w:divBdr>
                        <w:top w:val="none" w:sz="0" w:space="0" w:color="auto"/>
                        <w:left w:val="none" w:sz="0" w:space="0" w:color="auto"/>
                        <w:bottom w:val="none" w:sz="0" w:space="0" w:color="auto"/>
                        <w:right w:val="none" w:sz="0" w:space="0" w:color="auto"/>
                      </w:divBdr>
                    </w:div>
                    <w:div w:id="852574024">
                      <w:marLeft w:val="0"/>
                      <w:marRight w:val="0"/>
                      <w:marTop w:val="0"/>
                      <w:marBottom w:val="0"/>
                      <w:divBdr>
                        <w:top w:val="none" w:sz="0" w:space="0" w:color="auto"/>
                        <w:left w:val="none" w:sz="0" w:space="0" w:color="auto"/>
                        <w:bottom w:val="none" w:sz="0" w:space="0" w:color="auto"/>
                        <w:right w:val="none" w:sz="0" w:space="0" w:color="auto"/>
                      </w:divBdr>
                    </w:div>
                    <w:div w:id="1513571306">
                      <w:marLeft w:val="0"/>
                      <w:marRight w:val="0"/>
                      <w:marTop w:val="0"/>
                      <w:marBottom w:val="0"/>
                      <w:divBdr>
                        <w:top w:val="none" w:sz="0" w:space="0" w:color="auto"/>
                        <w:left w:val="none" w:sz="0" w:space="0" w:color="auto"/>
                        <w:bottom w:val="none" w:sz="0" w:space="0" w:color="auto"/>
                        <w:right w:val="none" w:sz="0" w:space="0" w:color="auto"/>
                      </w:divBdr>
                    </w:div>
                    <w:div w:id="270281205">
                      <w:marLeft w:val="0"/>
                      <w:marRight w:val="0"/>
                      <w:marTop w:val="0"/>
                      <w:marBottom w:val="0"/>
                      <w:divBdr>
                        <w:top w:val="none" w:sz="0" w:space="0" w:color="auto"/>
                        <w:left w:val="none" w:sz="0" w:space="0" w:color="auto"/>
                        <w:bottom w:val="none" w:sz="0" w:space="0" w:color="auto"/>
                        <w:right w:val="none" w:sz="0" w:space="0" w:color="auto"/>
                      </w:divBdr>
                    </w:div>
                    <w:div w:id="514734405">
                      <w:marLeft w:val="0"/>
                      <w:marRight w:val="0"/>
                      <w:marTop w:val="0"/>
                      <w:marBottom w:val="0"/>
                      <w:divBdr>
                        <w:top w:val="none" w:sz="0" w:space="0" w:color="auto"/>
                        <w:left w:val="none" w:sz="0" w:space="0" w:color="auto"/>
                        <w:bottom w:val="none" w:sz="0" w:space="0" w:color="auto"/>
                        <w:right w:val="none" w:sz="0" w:space="0" w:color="auto"/>
                      </w:divBdr>
                    </w:div>
                    <w:div w:id="517041194">
                      <w:marLeft w:val="0"/>
                      <w:marRight w:val="0"/>
                      <w:marTop w:val="0"/>
                      <w:marBottom w:val="0"/>
                      <w:divBdr>
                        <w:top w:val="none" w:sz="0" w:space="0" w:color="auto"/>
                        <w:left w:val="none" w:sz="0" w:space="0" w:color="auto"/>
                        <w:bottom w:val="none" w:sz="0" w:space="0" w:color="auto"/>
                        <w:right w:val="none" w:sz="0" w:space="0" w:color="auto"/>
                      </w:divBdr>
                    </w:div>
                  </w:divsChild>
                </w:div>
                <w:div w:id="631861068">
                  <w:marLeft w:val="0"/>
                  <w:marRight w:val="0"/>
                  <w:marTop w:val="0"/>
                  <w:marBottom w:val="0"/>
                  <w:divBdr>
                    <w:top w:val="none" w:sz="0" w:space="0" w:color="auto"/>
                    <w:left w:val="none" w:sz="0" w:space="0" w:color="auto"/>
                    <w:bottom w:val="none" w:sz="0" w:space="0" w:color="auto"/>
                    <w:right w:val="none" w:sz="0" w:space="0" w:color="auto"/>
                  </w:divBdr>
                  <w:divsChild>
                    <w:div w:id="1957635340">
                      <w:marLeft w:val="0"/>
                      <w:marRight w:val="0"/>
                      <w:marTop w:val="0"/>
                      <w:marBottom w:val="0"/>
                      <w:divBdr>
                        <w:top w:val="none" w:sz="0" w:space="0" w:color="auto"/>
                        <w:left w:val="none" w:sz="0" w:space="0" w:color="auto"/>
                        <w:bottom w:val="none" w:sz="0" w:space="0" w:color="auto"/>
                        <w:right w:val="none" w:sz="0" w:space="0" w:color="auto"/>
                      </w:divBdr>
                    </w:div>
                    <w:div w:id="1403989443">
                      <w:marLeft w:val="0"/>
                      <w:marRight w:val="0"/>
                      <w:marTop w:val="0"/>
                      <w:marBottom w:val="0"/>
                      <w:divBdr>
                        <w:top w:val="none" w:sz="0" w:space="0" w:color="auto"/>
                        <w:left w:val="none" w:sz="0" w:space="0" w:color="auto"/>
                        <w:bottom w:val="none" w:sz="0" w:space="0" w:color="auto"/>
                        <w:right w:val="none" w:sz="0" w:space="0" w:color="auto"/>
                      </w:divBdr>
                    </w:div>
                  </w:divsChild>
                </w:div>
                <w:div w:id="1014962025">
                  <w:marLeft w:val="0"/>
                  <w:marRight w:val="0"/>
                  <w:marTop w:val="0"/>
                  <w:marBottom w:val="0"/>
                  <w:divBdr>
                    <w:top w:val="none" w:sz="0" w:space="0" w:color="auto"/>
                    <w:left w:val="none" w:sz="0" w:space="0" w:color="auto"/>
                    <w:bottom w:val="none" w:sz="0" w:space="0" w:color="auto"/>
                    <w:right w:val="none" w:sz="0" w:space="0" w:color="auto"/>
                  </w:divBdr>
                  <w:divsChild>
                    <w:div w:id="1670520069">
                      <w:marLeft w:val="0"/>
                      <w:marRight w:val="0"/>
                      <w:marTop w:val="0"/>
                      <w:marBottom w:val="0"/>
                      <w:divBdr>
                        <w:top w:val="none" w:sz="0" w:space="0" w:color="auto"/>
                        <w:left w:val="none" w:sz="0" w:space="0" w:color="auto"/>
                        <w:bottom w:val="none" w:sz="0" w:space="0" w:color="auto"/>
                        <w:right w:val="none" w:sz="0" w:space="0" w:color="auto"/>
                      </w:divBdr>
                    </w:div>
                    <w:div w:id="1378243409">
                      <w:marLeft w:val="0"/>
                      <w:marRight w:val="0"/>
                      <w:marTop w:val="0"/>
                      <w:marBottom w:val="0"/>
                      <w:divBdr>
                        <w:top w:val="none" w:sz="0" w:space="0" w:color="auto"/>
                        <w:left w:val="none" w:sz="0" w:space="0" w:color="auto"/>
                        <w:bottom w:val="none" w:sz="0" w:space="0" w:color="auto"/>
                        <w:right w:val="none" w:sz="0" w:space="0" w:color="auto"/>
                      </w:divBdr>
                    </w:div>
                    <w:div w:id="2109422712">
                      <w:marLeft w:val="0"/>
                      <w:marRight w:val="0"/>
                      <w:marTop w:val="0"/>
                      <w:marBottom w:val="0"/>
                      <w:divBdr>
                        <w:top w:val="none" w:sz="0" w:space="0" w:color="auto"/>
                        <w:left w:val="none" w:sz="0" w:space="0" w:color="auto"/>
                        <w:bottom w:val="none" w:sz="0" w:space="0" w:color="auto"/>
                        <w:right w:val="none" w:sz="0" w:space="0" w:color="auto"/>
                      </w:divBdr>
                    </w:div>
                    <w:div w:id="1662390542">
                      <w:marLeft w:val="0"/>
                      <w:marRight w:val="0"/>
                      <w:marTop w:val="0"/>
                      <w:marBottom w:val="0"/>
                      <w:divBdr>
                        <w:top w:val="none" w:sz="0" w:space="0" w:color="auto"/>
                        <w:left w:val="none" w:sz="0" w:space="0" w:color="auto"/>
                        <w:bottom w:val="none" w:sz="0" w:space="0" w:color="auto"/>
                        <w:right w:val="none" w:sz="0" w:space="0" w:color="auto"/>
                      </w:divBdr>
                    </w:div>
                    <w:div w:id="1166551188">
                      <w:marLeft w:val="0"/>
                      <w:marRight w:val="0"/>
                      <w:marTop w:val="0"/>
                      <w:marBottom w:val="0"/>
                      <w:divBdr>
                        <w:top w:val="none" w:sz="0" w:space="0" w:color="auto"/>
                        <w:left w:val="none" w:sz="0" w:space="0" w:color="auto"/>
                        <w:bottom w:val="none" w:sz="0" w:space="0" w:color="auto"/>
                        <w:right w:val="none" w:sz="0" w:space="0" w:color="auto"/>
                      </w:divBdr>
                    </w:div>
                    <w:div w:id="1195996788">
                      <w:marLeft w:val="0"/>
                      <w:marRight w:val="0"/>
                      <w:marTop w:val="0"/>
                      <w:marBottom w:val="0"/>
                      <w:divBdr>
                        <w:top w:val="none" w:sz="0" w:space="0" w:color="auto"/>
                        <w:left w:val="none" w:sz="0" w:space="0" w:color="auto"/>
                        <w:bottom w:val="none" w:sz="0" w:space="0" w:color="auto"/>
                        <w:right w:val="none" w:sz="0" w:space="0" w:color="auto"/>
                      </w:divBdr>
                    </w:div>
                    <w:div w:id="1987857008">
                      <w:marLeft w:val="0"/>
                      <w:marRight w:val="0"/>
                      <w:marTop w:val="0"/>
                      <w:marBottom w:val="0"/>
                      <w:divBdr>
                        <w:top w:val="none" w:sz="0" w:space="0" w:color="auto"/>
                        <w:left w:val="none" w:sz="0" w:space="0" w:color="auto"/>
                        <w:bottom w:val="none" w:sz="0" w:space="0" w:color="auto"/>
                        <w:right w:val="none" w:sz="0" w:space="0" w:color="auto"/>
                      </w:divBdr>
                    </w:div>
                    <w:div w:id="509216650">
                      <w:marLeft w:val="0"/>
                      <w:marRight w:val="0"/>
                      <w:marTop w:val="0"/>
                      <w:marBottom w:val="0"/>
                      <w:divBdr>
                        <w:top w:val="none" w:sz="0" w:space="0" w:color="auto"/>
                        <w:left w:val="none" w:sz="0" w:space="0" w:color="auto"/>
                        <w:bottom w:val="none" w:sz="0" w:space="0" w:color="auto"/>
                        <w:right w:val="none" w:sz="0" w:space="0" w:color="auto"/>
                      </w:divBdr>
                    </w:div>
                    <w:div w:id="867959600">
                      <w:marLeft w:val="0"/>
                      <w:marRight w:val="0"/>
                      <w:marTop w:val="0"/>
                      <w:marBottom w:val="0"/>
                      <w:divBdr>
                        <w:top w:val="none" w:sz="0" w:space="0" w:color="auto"/>
                        <w:left w:val="none" w:sz="0" w:space="0" w:color="auto"/>
                        <w:bottom w:val="none" w:sz="0" w:space="0" w:color="auto"/>
                        <w:right w:val="none" w:sz="0" w:space="0" w:color="auto"/>
                      </w:divBdr>
                    </w:div>
                    <w:div w:id="1397970365">
                      <w:marLeft w:val="0"/>
                      <w:marRight w:val="0"/>
                      <w:marTop w:val="0"/>
                      <w:marBottom w:val="0"/>
                      <w:divBdr>
                        <w:top w:val="none" w:sz="0" w:space="0" w:color="auto"/>
                        <w:left w:val="none" w:sz="0" w:space="0" w:color="auto"/>
                        <w:bottom w:val="none" w:sz="0" w:space="0" w:color="auto"/>
                        <w:right w:val="none" w:sz="0" w:space="0" w:color="auto"/>
                      </w:divBdr>
                    </w:div>
                    <w:div w:id="1890069630">
                      <w:marLeft w:val="0"/>
                      <w:marRight w:val="0"/>
                      <w:marTop w:val="0"/>
                      <w:marBottom w:val="0"/>
                      <w:divBdr>
                        <w:top w:val="none" w:sz="0" w:space="0" w:color="auto"/>
                        <w:left w:val="none" w:sz="0" w:space="0" w:color="auto"/>
                        <w:bottom w:val="none" w:sz="0" w:space="0" w:color="auto"/>
                        <w:right w:val="none" w:sz="0" w:space="0" w:color="auto"/>
                      </w:divBdr>
                    </w:div>
                    <w:div w:id="2061899372">
                      <w:marLeft w:val="0"/>
                      <w:marRight w:val="0"/>
                      <w:marTop w:val="0"/>
                      <w:marBottom w:val="0"/>
                      <w:divBdr>
                        <w:top w:val="none" w:sz="0" w:space="0" w:color="auto"/>
                        <w:left w:val="none" w:sz="0" w:space="0" w:color="auto"/>
                        <w:bottom w:val="none" w:sz="0" w:space="0" w:color="auto"/>
                        <w:right w:val="none" w:sz="0" w:space="0" w:color="auto"/>
                      </w:divBdr>
                    </w:div>
                    <w:div w:id="2024816833">
                      <w:marLeft w:val="0"/>
                      <w:marRight w:val="0"/>
                      <w:marTop w:val="0"/>
                      <w:marBottom w:val="0"/>
                      <w:divBdr>
                        <w:top w:val="none" w:sz="0" w:space="0" w:color="auto"/>
                        <w:left w:val="none" w:sz="0" w:space="0" w:color="auto"/>
                        <w:bottom w:val="none" w:sz="0" w:space="0" w:color="auto"/>
                        <w:right w:val="none" w:sz="0" w:space="0" w:color="auto"/>
                      </w:divBdr>
                    </w:div>
                    <w:div w:id="1319727149">
                      <w:marLeft w:val="0"/>
                      <w:marRight w:val="0"/>
                      <w:marTop w:val="0"/>
                      <w:marBottom w:val="0"/>
                      <w:divBdr>
                        <w:top w:val="none" w:sz="0" w:space="0" w:color="auto"/>
                        <w:left w:val="none" w:sz="0" w:space="0" w:color="auto"/>
                        <w:bottom w:val="none" w:sz="0" w:space="0" w:color="auto"/>
                        <w:right w:val="none" w:sz="0" w:space="0" w:color="auto"/>
                      </w:divBdr>
                    </w:div>
                    <w:div w:id="132212956">
                      <w:marLeft w:val="0"/>
                      <w:marRight w:val="0"/>
                      <w:marTop w:val="0"/>
                      <w:marBottom w:val="0"/>
                      <w:divBdr>
                        <w:top w:val="none" w:sz="0" w:space="0" w:color="auto"/>
                        <w:left w:val="none" w:sz="0" w:space="0" w:color="auto"/>
                        <w:bottom w:val="none" w:sz="0" w:space="0" w:color="auto"/>
                        <w:right w:val="none" w:sz="0" w:space="0" w:color="auto"/>
                      </w:divBdr>
                    </w:div>
                    <w:div w:id="431630229">
                      <w:marLeft w:val="0"/>
                      <w:marRight w:val="0"/>
                      <w:marTop w:val="0"/>
                      <w:marBottom w:val="0"/>
                      <w:divBdr>
                        <w:top w:val="none" w:sz="0" w:space="0" w:color="auto"/>
                        <w:left w:val="none" w:sz="0" w:space="0" w:color="auto"/>
                        <w:bottom w:val="none" w:sz="0" w:space="0" w:color="auto"/>
                        <w:right w:val="none" w:sz="0" w:space="0" w:color="auto"/>
                      </w:divBdr>
                    </w:div>
                    <w:div w:id="1435633610">
                      <w:marLeft w:val="0"/>
                      <w:marRight w:val="0"/>
                      <w:marTop w:val="0"/>
                      <w:marBottom w:val="0"/>
                      <w:divBdr>
                        <w:top w:val="none" w:sz="0" w:space="0" w:color="auto"/>
                        <w:left w:val="none" w:sz="0" w:space="0" w:color="auto"/>
                        <w:bottom w:val="none" w:sz="0" w:space="0" w:color="auto"/>
                        <w:right w:val="none" w:sz="0" w:space="0" w:color="auto"/>
                      </w:divBdr>
                    </w:div>
                    <w:div w:id="121659621">
                      <w:marLeft w:val="0"/>
                      <w:marRight w:val="0"/>
                      <w:marTop w:val="0"/>
                      <w:marBottom w:val="0"/>
                      <w:divBdr>
                        <w:top w:val="none" w:sz="0" w:space="0" w:color="auto"/>
                        <w:left w:val="none" w:sz="0" w:space="0" w:color="auto"/>
                        <w:bottom w:val="none" w:sz="0" w:space="0" w:color="auto"/>
                        <w:right w:val="none" w:sz="0" w:space="0" w:color="auto"/>
                      </w:divBdr>
                    </w:div>
                    <w:div w:id="1188523937">
                      <w:marLeft w:val="0"/>
                      <w:marRight w:val="0"/>
                      <w:marTop w:val="0"/>
                      <w:marBottom w:val="0"/>
                      <w:divBdr>
                        <w:top w:val="none" w:sz="0" w:space="0" w:color="auto"/>
                        <w:left w:val="none" w:sz="0" w:space="0" w:color="auto"/>
                        <w:bottom w:val="none" w:sz="0" w:space="0" w:color="auto"/>
                        <w:right w:val="none" w:sz="0" w:space="0" w:color="auto"/>
                      </w:divBdr>
                    </w:div>
                    <w:div w:id="452133230">
                      <w:marLeft w:val="0"/>
                      <w:marRight w:val="0"/>
                      <w:marTop w:val="0"/>
                      <w:marBottom w:val="0"/>
                      <w:divBdr>
                        <w:top w:val="none" w:sz="0" w:space="0" w:color="auto"/>
                        <w:left w:val="none" w:sz="0" w:space="0" w:color="auto"/>
                        <w:bottom w:val="none" w:sz="0" w:space="0" w:color="auto"/>
                        <w:right w:val="none" w:sz="0" w:space="0" w:color="auto"/>
                      </w:divBdr>
                    </w:div>
                    <w:div w:id="1719278099">
                      <w:marLeft w:val="0"/>
                      <w:marRight w:val="0"/>
                      <w:marTop w:val="0"/>
                      <w:marBottom w:val="0"/>
                      <w:divBdr>
                        <w:top w:val="none" w:sz="0" w:space="0" w:color="auto"/>
                        <w:left w:val="none" w:sz="0" w:space="0" w:color="auto"/>
                        <w:bottom w:val="none" w:sz="0" w:space="0" w:color="auto"/>
                        <w:right w:val="none" w:sz="0" w:space="0" w:color="auto"/>
                      </w:divBdr>
                    </w:div>
                    <w:div w:id="278294520">
                      <w:marLeft w:val="0"/>
                      <w:marRight w:val="0"/>
                      <w:marTop w:val="0"/>
                      <w:marBottom w:val="0"/>
                      <w:divBdr>
                        <w:top w:val="none" w:sz="0" w:space="0" w:color="auto"/>
                        <w:left w:val="none" w:sz="0" w:space="0" w:color="auto"/>
                        <w:bottom w:val="none" w:sz="0" w:space="0" w:color="auto"/>
                        <w:right w:val="none" w:sz="0" w:space="0" w:color="auto"/>
                      </w:divBdr>
                    </w:div>
                    <w:div w:id="234583589">
                      <w:marLeft w:val="0"/>
                      <w:marRight w:val="0"/>
                      <w:marTop w:val="0"/>
                      <w:marBottom w:val="0"/>
                      <w:divBdr>
                        <w:top w:val="none" w:sz="0" w:space="0" w:color="auto"/>
                        <w:left w:val="none" w:sz="0" w:space="0" w:color="auto"/>
                        <w:bottom w:val="none" w:sz="0" w:space="0" w:color="auto"/>
                        <w:right w:val="none" w:sz="0" w:space="0" w:color="auto"/>
                      </w:divBdr>
                    </w:div>
                    <w:div w:id="280305022">
                      <w:marLeft w:val="0"/>
                      <w:marRight w:val="0"/>
                      <w:marTop w:val="0"/>
                      <w:marBottom w:val="0"/>
                      <w:divBdr>
                        <w:top w:val="none" w:sz="0" w:space="0" w:color="auto"/>
                        <w:left w:val="none" w:sz="0" w:space="0" w:color="auto"/>
                        <w:bottom w:val="none" w:sz="0" w:space="0" w:color="auto"/>
                        <w:right w:val="none" w:sz="0" w:space="0" w:color="auto"/>
                      </w:divBdr>
                    </w:div>
                    <w:div w:id="233051507">
                      <w:marLeft w:val="0"/>
                      <w:marRight w:val="0"/>
                      <w:marTop w:val="0"/>
                      <w:marBottom w:val="0"/>
                      <w:divBdr>
                        <w:top w:val="none" w:sz="0" w:space="0" w:color="auto"/>
                        <w:left w:val="none" w:sz="0" w:space="0" w:color="auto"/>
                        <w:bottom w:val="none" w:sz="0" w:space="0" w:color="auto"/>
                        <w:right w:val="none" w:sz="0" w:space="0" w:color="auto"/>
                      </w:divBdr>
                    </w:div>
                    <w:div w:id="1715688469">
                      <w:marLeft w:val="0"/>
                      <w:marRight w:val="0"/>
                      <w:marTop w:val="0"/>
                      <w:marBottom w:val="0"/>
                      <w:divBdr>
                        <w:top w:val="none" w:sz="0" w:space="0" w:color="auto"/>
                        <w:left w:val="none" w:sz="0" w:space="0" w:color="auto"/>
                        <w:bottom w:val="none" w:sz="0" w:space="0" w:color="auto"/>
                        <w:right w:val="none" w:sz="0" w:space="0" w:color="auto"/>
                      </w:divBdr>
                    </w:div>
                    <w:div w:id="1035082201">
                      <w:marLeft w:val="0"/>
                      <w:marRight w:val="0"/>
                      <w:marTop w:val="0"/>
                      <w:marBottom w:val="0"/>
                      <w:divBdr>
                        <w:top w:val="none" w:sz="0" w:space="0" w:color="auto"/>
                        <w:left w:val="none" w:sz="0" w:space="0" w:color="auto"/>
                        <w:bottom w:val="none" w:sz="0" w:space="0" w:color="auto"/>
                        <w:right w:val="none" w:sz="0" w:space="0" w:color="auto"/>
                      </w:divBdr>
                    </w:div>
                    <w:div w:id="544174734">
                      <w:marLeft w:val="0"/>
                      <w:marRight w:val="0"/>
                      <w:marTop w:val="0"/>
                      <w:marBottom w:val="0"/>
                      <w:divBdr>
                        <w:top w:val="none" w:sz="0" w:space="0" w:color="auto"/>
                        <w:left w:val="none" w:sz="0" w:space="0" w:color="auto"/>
                        <w:bottom w:val="none" w:sz="0" w:space="0" w:color="auto"/>
                        <w:right w:val="none" w:sz="0" w:space="0" w:color="auto"/>
                      </w:divBdr>
                    </w:div>
                    <w:div w:id="1684941839">
                      <w:marLeft w:val="0"/>
                      <w:marRight w:val="0"/>
                      <w:marTop w:val="0"/>
                      <w:marBottom w:val="0"/>
                      <w:divBdr>
                        <w:top w:val="none" w:sz="0" w:space="0" w:color="auto"/>
                        <w:left w:val="none" w:sz="0" w:space="0" w:color="auto"/>
                        <w:bottom w:val="none" w:sz="0" w:space="0" w:color="auto"/>
                        <w:right w:val="none" w:sz="0" w:space="0" w:color="auto"/>
                      </w:divBdr>
                    </w:div>
                    <w:div w:id="1306080464">
                      <w:marLeft w:val="0"/>
                      <w:marRight w:val="0"/>
                      <w:marTop w:val="0"/>
                      <w:marBottom w:val="0"/>
                      <w:divBdr>
                        <w:top w:val="none" w:sz="0" w:space="0" w:color="auto"/>
                        <w:left w:val="none" w:sz="0" w:space="0" w:color="auto"/>
                        <w:bottom w:val="none" w:sz="0" w:space="0" w:color="auto"/>
                        <w:right w:val="none" w:sz="0" w:space="0" w:color="auto"/>
                      </w:divBdr>
                    </w:div>
                    <w:div w:id="754126935">
                      <w:marLeft w:val="0"/>
                      <w:marRight w:val="0"/>
                      <w:marTop w:val="0"/>
                      <w:marBottom w:val="0"/>
                      <w:divBdr>
                        <w:top w:val="none" w:sz="0" w:space="0" w:color="auto"/>
                        <w:left w:val="none" w:sz="0" w:space="0" w:color="auto"/>
                        <w:bottom w:val="none" w:sz="0" w:space="0" w:color="auto"/>
                        <w:right w:val="none" w:sz="0" w:space="0" w:color="auto"/>
                      </w:divBdr>
                    </w:div>
                    <w:div w:id="1421222048">
                      <w:marLeft w:val="0"/>
                      <w:marRight w:val="0"/>
                      <w:marTop w:val="0"/>
                      <w:marBottom w:val="0"/>
                      <w:divBdr>
                        <w:top w:val="none" w:sz="0" w:space="0" w:color="auto"/>
                        <w:left w:val="none" w:sz="0" w:space="0" w:color="auto"/>
                        <w:bottom w:val="none" w:sz="0" w:space="0" w:color="auto"/>
                        <w:right w:val="none" w:sz="0" w:space="0" w:color="auto"/>
                      </w:divBdr>
                    </w:div>
                    <w:div w:id="1054622040">
                      <w:marLeft w:val="0"/>
                      <w:marRight w:val="0"/>
                      <w:marTop w:val="0"/>
                      <w:marBottom w:val="0"/>
                      <w:divBdr>
                        <w:top w:val="none" w:sz="0" w:space="0" w:color="auto"/>
                        <w:left w:val="none" w:sz="0" w:space="0" w:color="auto"/>
                        <w:bottom w:val="none" w:sz="0" w:space="0" w:color="auto"/>
                        <w:right w:val="none" w:sz="0" w:space="0" w:color="auto"/>
                      </w:divBdr>
                    </w:div>
                    <w:div w:id="1699507206">
                      <w:marLeft w:val="0"/>
                      <w:marRight w:val="0"/>
                      <w:marTop w:val="0"/>
                      <w:marBottom w:val="0"/>
                      <w:divBdr>
                        <w:top w:val="none" w:sz="0" w:space="0" w:color="auto"/>
                        <w:left w:val="none" w:sz="0" w:space="0" w:color="auto"/>
                        <w:bottom w:val="none" w:sz="0" w:space="0" w:color="auto"/>
                        <w:right w:val="none" w:sz="0" w:space="0" w:color="auto"/>
                      </w:divBdr>
                    </w:div>
                    <w:div w:id="1375236209">
                      <w:marLeft w:val="0"/>
                      <w:marRight w:val="0"/>
                      <w:marTop w:val="0"/>
                      <w:marBottom w:val="0"/>
                      <w:divBdr>
                        <w:top w:val="none" w:sz="0" w:space="0" w:color="auto"/>
                        <w:left w:val="none" w:sz="0" w:space="0" w:color="auto"/>
                        <w:bottom w:val="none" w:sz="0" w:space="0" w:color="auto"/>
                        <w:right w:val="none" w:sz="0" w:space="0" w:color="auto"/>
                      </w:divBdr>
                    </w:div>
                    <w:div w:id="1538395519">
                      <w:marLeft w:val="0"/>
                      <w:marRight w:val="0"/>
                      <w:marTop w:val="0"/>
                      <w:marBottom w:val="0"/>
                      <w:divBdr>
                        <w:top w:val="none" w:sz="0" w:space="0" w:color="auto"/>
                        <w:left w:val="none" w:sz="0" w:space="0" w:color="auto"/>
                        <w:bottom w:val="none" w:sz="0" w:space="0" w:color="auto"/>
                        <w:right w:val="none" w:sz="0" w:space="0" w:color="auto"/>
                      </w:divBdr>
                    </w:div>
                    <w:div w:id="1362626839">
                      <w:marLeft w:val="0"/>
                      <w:marRight w:val="0"/>
                      <w:marTop w:val="0"/>
                      <w:marBottom w:val="0"/>
                      <w:divBdr>
                        <w:top w:val="none" w:sz="0" w:space="0" w:color="auto"/>
                        <w:left w:val="none" w:sz="0" w:space="0" w:color="auto"/>
                        <w:bottom w:val="none" w:sz="0" w:space="0" w:color="auto"/>
                        <w:right w:val="none" w:sz="0" w:space="0" w:color="auto"/>
                      </w:divBdr>
                    </w:div>
                    <w:div w:id="1087578052">
                      <w:marLeft w:val="0"/>
                      <w:marRight w:val="0"/>
                      <w:marTop w:val="0"/>
                      <w:marBottom w:val="0"/>
                      <w:divBdr>
                        <w:top w:val="none" w:sz="0" w:space="0" w:color="auto"/>
                        <w:left w:val="none" w:sz="0" w:space="0" w:color="auto"/>
                        <w:bottom w:val="none" w:sz="0" w:space="0" w:color="auto"/>
                        <w:right w:val="none" w:sz="0" w:space="0" w:color="auto"/>
                      </w:divBdr>
                    </w:div>
                  </w:divsChild>
                </w:div>
                <w:div w:id="322513782">
                  <w:marLeft w:val="0"/>
                  <w:marRight w:val="0"/>
                  <w:marTop w:val="0"/>
                  <w:marBottom w:val="0"/>
                  <w:divBdr>
                    <w:top w:val="none" w:sz="0" w:space="0" w:color="auto"/>
                    <w:left w:val="none" w:sz="0" w:space="0" w:color="auto"/>
                    <w:bottom w:val="none" w:sz="0" w:space="0" w:color="auto"/>
                    <w:right w:val="none" w:sz="0" w:space="0" w:color="auto"/>
                  </w:divBdr>
                  <w:divsChild>
                    <w:div w:id="694962564">
                      <w:marLeft w:val="0"/>
                      <w:marRight w:val="0"/>
                      <w:marTop w:val="0"/>
                      <w:marBottom w:val="0"/>
                      <w:divBdr>
                        <w:top w:val="none" w:sz="0" w:space="0" w:color="auto"/>
                        <w:left w:val="none" w:sz="0" w:space="0" w:color="auto"/>
                        <w:bottom w:val="none" w:sz="0" w:space="0" w:color="auto"/>
                        <w:right w:val="none" w:sz="0" w:space="0" w:color="auto"/>
                      </w:divBdr>
                    </w:div>
                    <w:div w:id="1676112554">
                      <w:marLeft w:val="0"/>
                      <w:marRight w:val="0"/>
                      <w:marTop w:val="0"/>
                      <w:marBottom w:val="0"/>
                      <w:divBdr>
                        <w:top w:val="none" w:sz="0" w:space="0" w:color="auto"/>
                        <w:left w:val="none" w:sz="0" w:space="0" w:color="auto"/>
                        <w:bottom w:val="none" w:sz="0" w:space="0" w:color="auto"/>
                        <w:right w:val="none" w:sz="0" w:space="0" w:color="auto"/>
                      </w:divBdr>
                    </w:div>
                  </w:divsChild>
                </w:div>
                <w:div w:id="1268201266">
                  <w:marLeft w:val="0"/>
                  <w:marRight w:val="0"/>
                  <w:marTop w:val="0"/>
                  <w:marBottom w:val="0"/>
                  <w:divBdr>
                    <w:top w:val="none" w:sz="0" w:space="0" w:color="auto"/>
                    <w:left w:val="none" w:sz="0" w:space="0" w:color="auto"/>
                    <w:bottom w:val="none" w:sz="0" w:space="0" w:color="auto"/>
                    <w:right w:val="none" w:sz="0" w:space="0" w:color="auto"/>
                  </w:divBdr>
                  <w:divsChild>
                    <w:div w:id="1473794118">
                      <w:marLeft w:val="0"/>
                      <w:marRight w:val="0"/>
                      <w:marTop w:val="0"/>
                      <w:marBottom w:val="0"/>
                      <w:divBdr>
                        <w:top w:val="none" w:sz="0" w:space="0" w:color="auto"/>
                        <w:left w:val="none" w:sz="0" w:space="0" w:color="auto"/>
                        <w:bottom w:val="none" w:sz="0" w:space="0" w:color="auto"/>
                        <w:right w:val="none" w:sz="0" w:space="0" w:color="auto"/>
                      </w:divBdr>
                    </w:div>
                    <w:div w:id="920482012">
                      <w:marLeft w:val="0"/>
                      <w:marRight w:val="0"/>
                      <w:marTop w:val="0"/>
                      <w:marBottom w:val="0"/>
                      <w:divBdr>
                        <w:top w:val="none" w:sz="0" w:space="0" w:color="auto"/>
                        <w:left w:val="none" w:sz="0" w:space="0" w:color="auto"/>
                        <w:bottom w:val="none" w:sz="0" w:space="0" w:color="auto"/>
                        <w:right w:val="none" w:sz="0" w:space="0" w:color="auto"/>
                      </w:divBdr>
                    </w:div>
                  </w:divsChild>
                </w:div>
                <w:div w:id="268205198">
                  <w:marLeft w:val="0"/>
                  <w:marRight w:val="0"/>
                  <w:marTop w:val="0"/>
                  <w:marBottom w:val="0"/>
                  <w:divBdr>
                    <w:top w:val="none" w:sz="0" w:space="0" w:color="auto"/>
                    <w:left w:val="none" w:sz="0" w:space="0" w:color="auto"/>
                    <w:bottom w:val="none" w:sz="0" w:space="0" w:color="auto"/>
                    <w:right w:val="none" w:sz="0" w:space="0" w:color="auto"/>
                  </w:divBdr>
                  <w:divsChild>
                    <w:div w:id="326448666">
                      <w:marLeft w:val="0"/>
                      <w:marRight w:val="0"/>
                      <w:marTop w:val="0"/>
                      <w:marBottom w:val="0"/>
                      <w:divBdr>
                        <w:top w:val="none" w:sz="0" w:space="0" w:color="auto"/>
                        <w:left w:val="none" w:sz="0" w:space="0" w:color="auto"/>
                        <w:bottom w:val="none" w:sz="0" w:space="0" w:color="auto"/>
                        <w:right w:val="none" w:sz="0" w:space="0" w:color="auto"/>
                      </w:divBdr>
                    </w:div>
                  </w:divsChild>
                </w:div>
                <w:div w:id="1094934096">
                  <w:marLeft w:val="0"/>
                  <w:marRight w:val="0"/>
                  <w:marTop w:val="0"/>
                  <w:marBottom w:val="0"/>
                  <w:divBdr>
                    <w:top w:val="none" w:sz="0" w:space="0" w:color="auto"/>
                    <w:left w:val="none" w:sz="0" w:space="0" w:color="auto"/>
                    <w:bottom w:val="none" w:sz="0" w:space="0" w:color="auto"/>
                    <w:right w:val="none" w:sz="0" w:space="0" w:color="auto"/>
                  </w:divBdr>
                  <w:divsChild>
                    <w:div w:id="112677542">
                      <w:marLeft w:val="0"/>
                      <w:marRight w:val="0"/>
                      <w:marTop w:val="0"/>
                      <w:marBottom w:val="0"/>
                      <w:divBdr>
                        <w:top w:val="none" w:sz="0" w:space="0" w:color="auto"/>
                        <w:left w:val="none" w:sz="0" w:space="0" w:color="auto"/>
                        <w:bottom w:val="none" w:sz="0" w:space="0" w:color="auto"/>
                        <w:right w:val="none" w:sz="0" w:space="0" w:color="auto"/>
                      </w:divBdr>
                    </w:div>
                  </w:divsChild>
                </w:div>
                <w:div w:id="1206794948">
                  <w:marLeft w:val="0"/>
                  <w:marRight w:val="0"/>
                  <w:marTop w:val="0"/>
                  <w:marBottom w:val="0"/>
                  <w:divBdr>
                    <w:top w:val="none" w:sz="0" w:space="0" w:color="auto"/>
                    <w:left w:val="none" w:sz="0" w:space="0" w:color="auto"/>
                    <w:bottom w:val="none" w:sz="0" w:space="0" w:color="auto"/>
                    <w:right w:val="none" w:sz="0" w:space="0" w:color="auto"/>
                  </w:divBdr>
                  <w:divsChild>
                    <w:div w:id="1251039690">
                      <w:marLeft w:val="0"/>
                      <w:marRight w:val="0"/>
                      <w:marTop w:val="0"/>
                      <w:marBottom w:val="0"/>
                      <w:divBdr>
                        <w:top w:val="none" w:sz="0" w:space="0" w:color="auto"/>
                        <w:left w:val="none" w:sz="0" w:space="0" w:color="auto"/>
                        <w:bottom w:val="none" w:sz="0" w:space="0" w:color="auto"/>
                        <w:right w:val="none" w:sz="0" w:space="0" w:color="auto"/>
                      </w:divBdr>
                    </w:div>
                  </w:divsChild>
                </w:div>
                <w:div w:id="465317420">
                  <w:marLeft w:val="0"/>
                  <w:marRight w:val="0"/>
                  <w:marTop w:val="0"/>
                  <w:marBottom w:val="0"/>
                  <w:divBdr>
                    <w:top w:val="none" w:sz="0" w:space="0" w:color="auto"/>
                    <w:left w:val="none" w:sz="0" w:space="0" w:color="auto"/>
                    <w:bottom w:val="none" w:sz="0" w:space="0" w:color="auto"/>
                    <w:right w:val="none" w:sz="0" w:space="0" w:color="auto"/>
                  </w:divBdr>
                  <w:divsChild>
                    <w:div w:id="44067381">
                      <w:marLeft w:val="0"/>
                      <w:marRight w:val="0"/>
                      <w:marTop w:val="0"/>
                      <w:marBottom w:val="0"/>
                      <w:divBdr>
                        <w:top w:val="none" w:sz="0" w:space="0" w:color="auto"/>
                        <w:left w:val="none" w:sz="0" w:space="0" w:color="auto"/>
                        <w:bottom w:val="none" w:sz="0" w:space="0" w:color="auto"/>
                        <w:right w:val="none" w:sz="0" w:space="0" w:color="auto"/>
                      </w:divBdr>
                    </w:div>
                  </w:divsChild>
                </w:div>
                <w:div w:id="1847206615">
                  <w:marLeft w:val="0"/>
                  <w:marRight w:val="0"/>
                  <w:marTop w:val="0"/>
                  <w:marBottom w:val="0"/>
                  <w:divBdr>
                    <w:top w:val="none" w:sz="0" w:space="0" w:color="auto"/>
                    <w:left w:val="none" w:sz="0" w:space="0" w:color="auto"/>
                    <w:bottom w:val="none" w:sz="0" w:space="0" w:color="auto"/>
                    <w:right w:val="none" w:sz="0" w:space="0" w:color="auto"/>
                  </w:divBdr>
                  <w:divsChild>
                    <w:div w:id="1623146850">
                      <w:marLeft w:val="0"/>
                      <w:marRight w:val="0"/>
                      <w:marTop w:val="0"/>
                      <w:marBottom w:val="0"/>
                      <w:divBdr>
                        <w:top w:val="none" w:sz="0" w:space="0" w:color="auto"/>
                        <w:left w:val="none" w:sz="0" w:space="0" w:color="auto"/>
                        <w:bottom w:val="none" w:sz="0" w:space="0" w:color="auto"/>
                        <w:right w:val="none" w:sz="0" w:space="0" w:color="auto"/>
                      </w:divBdr>
                    </w:div>
                    <w:div w:id="2010982285">
                      <w:marLeft w:val="0"/>
                      <w:marRight w:val="0"/>
                      <w:marTop w:val="0"/>
                      <w:marBottom w:val="0"/>
                      <w:divBdr>
                        <w:top w:val="none" w:sz="0" w:space="0" w:color="auto"/>
                        <w:left w:val="none" w:sz="0" w:space="0" w:color="auto"/>
                        <w:bottom w:val="none" w:sz="0" w:space="0" w:color="auto"/>
                        <w:right w:val="none" w:sz="0" w:space="0" w:color="auto"/>
                      </w:divBdr>
                    </w:div>
                  </w:divsChild>
                </w:div>
                <w:div w:id="1072043925">
                  <w:marLeft w:val="0"/>
                  <w:marRight w:val="0"/>
                  <w:marTop w:val="0"/>
                  <w:marBottom w:val="0"/>
                  <w:divBdr>
                    <w:top w:val="none" w:sz="0" w:space="0" w:color="auto"/>
                    <w:left w:val="none" w:sz="0" w:space="0" w:color="auto"/>
                    <w:bottom w:val="none" w:sz="0" w:space="0" w:color="auto"/>
                    <w:right w:val="none" w:sz="0" w:space="0" w:color="auto"/>
                  </w:divBdr>
                  <w:divsChild>
                    <w:div w:id="807747810">
                      <w:marLeft w:val="0"/>
                      <w:marRight w:val="0"/>
                      <w:marTop w:val="0"/>
                      <w:marBottom w:val="0"/>
                      <w:divBdr>
                        <w:top w:val="none" w:sz="0" w:space="0" w:color="auto"/>
                        <w:left w:val="none" w:sz="0" w:space="0" w:color="auto"/>
                        <w:bottom w:val="none" w:sz="0" w:space="0" w:color="auto"/>
                        <w:right w:val="none" w:sz="0" w:space="0" w:color="auto"/>
                      </w:divBdr>
                    </w:div>
                    <w:div w:id="1164278843">
                      <w:marLeft w:val="0"/>
                      <w:marRight w:val="0"/>
                      <w:marTop w:val="0"/>
                      <w:marBottom w:val="0"/>
                      <w:divBdr>
                        <w:top w:val="none" w:sz="0" w:space="0" w:color="auto"/>
                        <w:left w:val="none" w:sz="0" w:space="0" w:color="auto"/>
                        <w:bottom w:val="none" w:sz="0" w:space="0" w:color="auto"/>
                        <w:right w:val="none" w:sz="0" w:space="0" w:color="auto"/>
                      </w:divBdr>
                    </w:div>
                    <w:div w:id="4793879">
                      <w:marLeft w:val="0"/>
                      <w:marRight w:val="0"/>
                      <w:marTop w:val="0"/>
                      <w:marBottom w:val="0"/>
                      <w:divBdr>
                        <w:top w:val="none" w:sz="0" w:space="0" w:color="auto"/>
                        <w:left w:val="none" w:sz="0" w:space="0" w:color="auto"/>
                        <w:bottom w:val="none" w:sz="0" w:space="0" w:color="auto"/>
                        <w:right w:val="none" w:sz="0" w:space="0" w:color="auto"/>
                      </w:divBdr>
                    </w:div>
                    <w:div w:id="1685476483">
                      <w:marLeft w:val="0"/>
                      <w:marRight w:val="0"/>
                      <w:marTop w:val="0"/>
                      <w:marBottom w:val="0"/>
                      <w:divBdr>
                        <w:top w:val="none" w:sz="0" w:space="0" w:color="auto"/>
                        <w:left w:val="none" w:sz="0" w:space="0" w:color="auto"/>
                        <w:bottom w:val="none" w:sz="0" w:space="0" w:color="auto"/>
                        <w:right w:val="none" w:sz="0" w:space="0" w:color="auto"/>
                      </w:divBdr>
                    </w:div>
                  </w:divsChild>
                </w:div>
                <w:div w:id="1838181944">
                  <w:marLeft w:val="0"/>
                  <w:marRight w:val="0"/>
                  <w:marTop w:val="0"/>
                  <w:marBottom w:val="0"/>
                  <w:divBdr>
                    <w:top w:val="none" w:sz="0" w:space="0" w:color="auto"/>
                    <w:left w:val="none" w:sz="0" w:space="0" w:color="auto"/>
                    <w:bottom w:val="none" w:sz="0" w:space="0" w:color="auto"/>
                    <w:right w:val="none" w:sz="0" w:space="0" w:color="auto"/>
                  </w:divBdr>
                  <w:divsChild>
                    <w:div w:id="857348230">
                      <w:marLeft w:val="0"/>
                      <w:marRight w:val="0"/>
                      <w:marTop w:val="0"/>
                      <w:marBottom w:val="0"/>
                      <w:divBdr>
                        <w:top w:val="none" w:sz="0" w:space="0" w:color="auto"/>
                        <w:left w:val="none" w:sz="0" w:space="0" w:color="auto"/>
                        <w:bottom w:val="none" w:sz="0" w:space="0" w:color="auto"/>
                        <w:right w:val="none" w:sz="0" w:space="0" w:color="auto"/>
                      </w:divBdr>
                    </w:div>
                  </w:divsChild>
                </w:div>
                <w:div w:id="348457805">
                  <w:marLeft w:val="0"/>
                  <w:marRight w:val="0"/>
                  <w:marTop w:val="0"/>
                  <w:marBottom w:val="0"/>
                  <w:divBdr>
                    <w:top w:val="none" w:sz="0" w:space="0" w:color="auto"/>
                    <w:left w:val="none" w:sz="0" w:space="0" w:color="auto"/>
                    <w:bottom w:val="none" w:sz="0" w:space="0" w:color="auto"/>
                    <w:right w:val="none" w:sz="0" w:space="0" w:color="auto"/>
                  </w:divBdr>
                  <w:divsChild>
                    <w:div w:id="18882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3349">
          <w:marLeft w:val="0"/>
          <w:marRight w:val="0"/>
          <w:marTop w:val="0"/>
          <w:marBottom w:val="0"/>
          <w:divBdr>
            <w:top w:val="none" w:sz="0" w:space="0" w:color="auto"/>
            <w:left w:val="none" w:sz="0" w:space="0" w:color="auto"/>
            <w:bottom w:val="none" w:sz="0" w:space="0" w:color="auto"/>
            <w:right w:val="none" w:sz="0" w:space="0" w:color="auto"/>
          </w:divBdr>
        </w:div>
        <w:div w:id="1241720081">
          <w:marLeft w:val="0"/>
          <w:marRight w:val="0"/>
          <w:marTop w:val="0"/>
          <w:marBottom w:val="0"/>
          <w:divBdr>
            <w:top w:val="none" w:sz="0" w:space="0" w:color="auto"/>
            <w:left w:val="none" w:sz="0" w:space="0" w:color="auto"/>
            <w:bottom w:val="none" w:sz="0" w:space="0" w:color="auto"/>
            <w:right w:val="none" w:sz="0" w:space="0" w:color="auto"/>
          </w:divBdr>
        </w:div>
        <w:div w:id="1768193013">
          <w:marLeft w:val="0"/>
          <w:marRight w:val="0"/>
          <w:marTop w:val="0"/>
          <w:marBottom w:val="0"/>
          <w:divBdr>
            <w:top w:val="none" w:sz="0" w:space="0" w:color="auto"/>
            <w:left w:val="none" w:sz="0" w:space="0" w:color="auto"/>
            <w:bottom w:val="none" w:sz="0" w:space="0" w:color="auto"/>
            <w:right w:val="none" w:sz="0" w:space="0" w:color="auto"/>
          </w:divBdr>
          <w:divsChild>
            <w:div w:id="1689983734">
              <w:marLeft w:val="-75"/>
              <w:marRight w:val="0"/>
              <w:marTop w:val="30"/>
              <w:marBottom w:val="30"/>
              <w:divBdr>
                <w:top w:val="none" w:sz="0" w:space="0" w:color="auto"/>
                <w:left w:val="none" w:sz="0" w:space="0" w:color="auto"/>
                <w:bottom w:val="none" w:sz="0" w:space="0" w:color="auto"/>
                <w:right w:val="none" w:sz="0" w:space="0" w:color="auto"/>
              </w:divBdr>
              <w:divsChild>
                <w:div w:id="1757050067">
                  <w:marLeft w:val="0"/>
                  <w:marRight w:val="0"/>
                  <w:marTop w:val="0"/>
                  <w:marBottom w:val="0"/>
                  <w:divBdr>
                    <w:top w:val="none" w:sz="0" w:space="0" w:color="auto"/>
                    <w:left w:val="none" w:sz="0" w:space="0" w:color="auto"/>
                    <w:bottom w:val="none" w:sz="0" w:space="0" w:color="auto"/>
                    <w:right w:val="none" w:sz="0" w:space="0" w:color="auto"/>
                  </w:divBdr>
                  <w:divsChild>
                    <w:div w:id="426535612">
                      <w:marLeft w:val="0"/>
                      <w:marRight w:val="0"/>
                      <w:marTop w:val="0"/>
                      <w:marBottom w:val="0"/>
                      <w:divBdr>
                        <w:top w:val="none" w:sz="0" w:space="0" w:color="auto"/>
                        <w:left w:val="none" w:sz="0" w:space="0" w:color="auto"/>
                        <w:bottom w:val="none" w:sz="0" w:space="0" w:color="auto"/>
                        <w:right w:val="none" w:sz="0" w:space="0" w:color="auto"/>
                      </w:divBdr>
                    </w:div>
                  </w:divsChild>
                </w:div>
                <w:div w:id="698311994">
                  <w:marLeft w:val="0"/>
                  <w:marRight w:val="0"/>
                  <w:marTop w:val="0"/>
                  <w:marBottom w:val="0"/>
                  <w:divBdr>
                    <w:top w:val="none" w:sz="0" w:space="0" w:color="auto"/>
                    <w:left w:val="none" w:sz="0" w:space="0" w:color="auto"/>
                    <w:bottom w:val="none" w:sz="0" w:space="0" w:color="auto"/>
                    <w:right w:val="none" w:sz="0" w:space="0" w:color="auto"/>
                  </w:divBdr>
                  <w:divsChild>
                    <w:div w:id="1609921171">
                      <w:marLeft w:val="0"/>
                      <w:marRight w:val="0"/>
                      <w:marTop w:val="0"/>
                      <w:marBottom w:val="0"/>
                      <w:divBdr>
                        <w:top w:val="none" w:sz="0" w:space="0" w:color="auto"/>
                        <w:left w:val="none" w:sz="0" w:space="0" w:color="auto"/>
                        <w:bottom w:val="none" w:sz="0" w:space="0" w:color="auto"/>
                        <w:right w:val="none" w:sz="0" w:space="0" w:color="auto"/>
                      </w:divBdr>
                    </w:div>
                  </w:divsChild>
                </w:div>
                <w:div w:id="1647247615">
                  <w:marLeft w:val="0"/>
                  <w:marRight w:val="0"/>
                  <w:marTop w:val="0"/>
                  <w:marBottom w:val="0"/>
                  <w:divBdr>
                    <w:top w:val="none" w:sz="0" w:space="0" w:color="auto"/>
                    <w:left w:val="none" w:sz="0" w:space="0" w:color="auto"/>
                    <w:bottom w:val="none" w:sz="0" w:space="0" w:color="auto"/>
                    <w:right w:val="none" w:sz="0" w:space="0" w:color="auto"/>
                  </w:divBdr>
                  <w:divsChild>
                    <w:div w:id="2065636850">
                      <w:marLeft w:val="0"/>
                      <w:marRight w:val="0"/>
                      <w:marTop w:val="0"/>
                      <w:marBottom w:val="0"/>
                      <w:divBdr>
                        <w:top w:val="none" w:sz="0" w:space="0" w:color="auto"/>
                        <w:left w:val="none" w:sz="0" w:space="0" w:color="auto"/>
                        <w:bottom w:val="none" w:sz="0" w:space="0" w:color="auto"/>
                        <w:right w:val="none" w:sz="0" w:space="0" w:color="auto"/>
                      </w:divBdr>
                    </w:div>
                  </w:divsChild>
                </w:div>
                <w:div w:id="231086823">
                  <w:marLeft w:val="0"/>
                  <w:marRight w:val="0"/>
                  <w:marTop w:val="0"/>
                  <w:marBottom w:val="0"/>
                  <w:divBdr>
                    <w:top w:val="none" w:sz="0" w:space="0" w:color="auto"/>
                    <w:left w:val="none" w:sz="0" w:space="0" w:color="auto"/>
                    <w:bottom w:val="none" w:sz="0" w:space="0" w:color="auto"/>
                    <w:right w:val="none" w:sz="0" w:space="0" w:color="auto"/>
                  </w:divBdr>
                  <w:divsChild>
                    <w:div w:id="995495784">
                      <w:marLeft w:val="0"/>
                      <w:marRight w:val="0"/>
                      <w:marTop w:val="0"/>
                      <w:marBottom w:val="0"/>
                      <w:divBdr>
                        <w:top w:val="none" w:sz="0" w:space="0" w:color="auto"/>
                        <w:left w:val="none" w:sz="0" w:space="0" w:color="auto"/>
                        <w:bottom w:val="none" w:sz="0" w:space="0" w:color="auto"/>
                        <w:right w:val="none" w:sz="0" w:space="0" w:color="auto"/>
                      </w:divBdr>
                    </w:div>
                    <w:div w:id="101342231">
                      <w:marLeft w:val="0"/>
                      <w:marRight w:val="0"/>
                      <w:marTop w:val="0"/>
                      <w:marBottom w:val="0"/>
                      <w:divBdr>
                        <w:top w:val="none" w:sz="0" w:space="0" w:color="auto"/>
                        <w:left w:val="none" w:sz="0" w:space="0" w:color="auto"/>
                        <w:bottom w:val="none" w:sz="0" w:space="0" w:color="auto"/>
                        <w:right w:val="none" w:sz="0" w:space="0" w:color="auto"/>
                      </w:divBdr>
                    </w:div>
                  </w:divsChild>
                </w:div>
                <w:div w:id="435096702">
                  <w:marLeft w:val="0"/>
                  <w:marRight w:val="0"/>
                  <w:marTop w:val="0"/>
                  <w:marBottom w:val="0"/>
                  <w:divBdr>
                    <w:top w:val="none" w:sz="0" w:space="0" w:color="auto"/>
                    <w:left w:val="none" w:sz="0" w:space="0" w:color="auto"/>
                    <w:bottom w:val="none" w:sz="0" w:space="0" w:color="auto"/>
                    <w:right w:val="none" w:sz="0" w:space="0" w:color="auto"/>
                  </w:divBdr>
                  <w:divsChild>
                    <w:div w:id="358626061">
                      <w:marLeft w:val="0"/>
                      <w:marRight w:val="0"/>
                      <w:marTop w:val="0"/>
                      <w:marBottom w:val="0"/>
                      <w:divBdr>
                        <w:top w:val="none" w:sz="0" w:space="0" w:color="auto"/>
                        <w:left w:val="none" w:sz="0" w:space="0" w:color="auto"/>
                        <w:bottom w:val="none" w:sz="0" w:space="0" w:color="auto"/>
                        <w:right w:val="none" w:sz="0" w:space="0" w:color="auto"/>
                      </w:divBdr>
                    </w:div>
                  </w:divsChild>
                </w:div>
                <w:div w:id="1492670426">
                  <w:marLeft w:val="0"/>
                  <w:marRight w:val="0"/>
                  <w:marTop w:val="0"/>
                  <w:marBottom w:val="0"/>
                  <w:divBdr>
                    <w:top w:val="none" w:sz="0" w:space="0" w:color="auto"/>
                    <w:left w:val="none" w:sz="0" w:space="0" w:color="auto"/>
                    <w:bottom w:val="none" w:sz="0" w:space="0" w:color="auto"/>
                    <w:right w:val="none" w:sz="0" w:space="0" w:color="auto"/>
                  </w:divBdr>
                  <w:divsChild>
                    <w:div w:id="1442148773">
                      <w:marLeft w:val="0"/>
                      <w:marRight w:val="0"/>
                      <w:marTop w:val="0"/>
                      <w:marBottom w:val="0"/>
                      <w:divBdr>
                        <w:top w:val="none" w:sz="0" w:space="0" w:color="auto"/>
                        <w:left w:val="none" w:sz="0" w:space="0" w:color="auto"/>
                        <w:bottom w:val="none" w:sz="0" w:space="0" w:color="auto"/>
                        <w:right w:val="none" w:sz="0" w:space="0" w:color="auto"/>
                      </w:divBdr>
                    </w:div>
                    <w:div w:id="1838613410">
                      <w:marLeft w:val="0"/>
                      <w:marRight w:val="0"/>
                      <w:marTop w:val="0"/>
                      <w:marBottom w:val="0"/>
                      <w:divBdr>
                        <w:top w:val="none" w:sz="0" w:space="0" w:color="auto"/>
                        <w:left w:val="none" w:sz="0" w:space="0" w:color="auto"/>
                        <w:bottom w:val="none" w:sz="0" w:space="0" w:color="auto"/>
                        <w:right w:val="none" w:sz="0" w:space="0" w:color="auto"/>
                      </w:divBdr>
                    </w:div>
                    <w:div w:id="1645810221">
                      <w:marLeft w:val="0"/>
                      <w:marRight w:val="0"/>
                      <w:marTop w:val="0"/>
                      <w:marBottom w:val="0"/>
                      <w:divBdr>
                        <w:top w:val="none" w:sz="0" w:space="0" w:color="auto"/>
                        <w:left w:val="none" w:sz="0" w:space="0" w:color="auto"/>
                        <w:bottom w:val="none" w:sz="0" w:space="0" w:color="auto"/>
                        <w:right w:val="none" w:sz="0" w:space="0" w:color="auto"/>
                      </w:divBdr>
                    </w:div>
                    <w:div w:id="14242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3597">
          <w:marLeft w:val="0"/>
          <w:marRight w:val="0"/>
          <w:marTop w:val="0"/>
          <w:marBottom w:val="0"/>
          <w:divBdr>
            <w:top w:val="none" w:sz="0" w:space="0" w:color="auto"/>
            <w:left w:val="none" w:sz="0" w:space="0" w:color="auto"/>
            <w:bottom w:val="none" w:sz="0" w:space="0" w:color="auto"/>
            <w:right w:val="none" w:sz="0" w:space="0" w:color="auto"/>
          </w:divBdr>
          <w:divsChild>
            <w:div w:id="622076181">
              <w:marLeft w:val="0"/>
              <w:marRight w:val="0"/>
              <w:marTop w:val="0"/>
              <w:marBottom w:val="0"/>
              <w:divBdr>
                <w:top w:val="none" w:sz="0" w:space="0" w:color="auto"/>
                <w:left w:val="none" w:sz="0" w:space="0" w:color="auto"/>
                <w:bottom w:val="none" w:sz="0" w:space="0" w:color="auto"/>
                <w:right w:val="none" w:sz="0" w:space="0" w:color="auto"/>
              </w:divBdr>
            </w:div>
            <w:div w:id="716318048">
              <w:marLeft w:val="0"/>
              <w:marRight w:val="0"/>
              <w:marTop w:val="0"/>
              <w:marBottom w:val="0"/>
              <w:divBdr>
                <w:top w:val="none" w:sz="0" w:space="0" w:color="auto"/>
                <w:left w:val="none" w:sz="0" w:space="0" w:color="auto"/>
                <w:bottom w:val="none" w:sz="0" w:space="0" w:color="auto"/>
                <w:right w:val="none" w:sz="0" w:space="0" w:color="auto"/>
              </w:divBdr>
            </w:div>
            <w:div w:id="1492483629">
              <w:marLeft w:val="0"/>
              <w:marRight w:val="0"/>
              <w:marTop w:val="0"/>
              <w:marBottom w:val="0"/>
              <w:divBdr>
                <w:top w:val="none" w:sz="0" w:space="0" w:color="auto"/>
                <w:left w:val="none" w:sz="0" w:space="0" w:color="auto"/>
                <w:bottom w:val="none" w:sz="0" w:space="0" w:color="auto"/>
                <w:right w:val="none" w:sz="0" w:space="0" w:color="auto"/>
              </w:divBdr>
            </w:div>
            <w:div w:id="961765739">
              <w:marLeft w:val="0"/>
              <w:marRight w:val="0"/>
              <w:marTop w:val="0"/>
              <w:marBottom w:val="0"/>
              <w:divBdr>
                <w:top w:val="none" w:sz="0" w:space="0" w:color="auto"/>
                <w:left w:val="none" w:sz="0" w:space="0" w:color="auto"/>
                <w:bottom w:val="none" w:sz="0" w:space="0" w:color="auto"/>
                <w:right w:val="none" w:sz="0" w:space="0" w:color="auto"/>
              </w:divBdr>
            </w:div>
            <w:div w:id="1746950863">
              <w:marLeft w:val="0"/>
              <w:marRight w:val="0"/>
              <w:marTop w:val="0"/>
              <w:marBottom w:val="0"/>
              <w:divBdr>
                <w:top w:val="none" w:sz="0" w:space="0" w:color="auto"/>
                <w:left w:val="none" w:sz="0" w:space="0" w:color="auto"/>
                <w:bottom w:val="none" w:sz="0" w:space="0" w:color="auto"/>
                <w:right w:val="none" w:sz="0" w:space="0" w:color="auto"/>
              </w:divBdr>
            </w:div>
            <w:div w:id="1712533263">
              <w:marLeft w:val="0"/>
              <w:marRight w:val="0"/>
              <w:marTop w:val="0"/>
              <w:marBottom w:val="0"/>
              <w:divBdr>
                <w:top w:val="none" w:sz="0" w:space="0" w:color="auto"/>
                <w:left w:val="none" w:sz="0" w:space="0" w:color="auto"/>
                <w:bottom w:val="none" w:sz="0" w:space="0" w:color="auto"/>
                <w:right w:val="none" w:sz="0" w:space="0" w:color="auto"/>
              </w:divBdr>
            </w:div>
            <w:div w:id="1778480467">
              <w:marLeft w:val="0"/>
              <w:marRight w:val="0"/>
              <w:marTop w:val="0"/>
              <w:marBottom w:val="0"/>
              <w:divBdr>
                <w:top w:val="none" w:sz="0" w:space="0" w:color="auto"/>
                <w:left w:val="none" w:sz="0" w:space="0" w:color="auto"/>
                <w:bottom w:val="none" w:sz="0" w:space="0" w:color="auto"/>
                <w:right w:val="none" w:sz="0" w:space="0" w:color="auto"/>
              </w:divBdr>
            </w:div>
            <w:div w:id="269513542">
              <w:marLeft w:val="0"/>
              <w:marRight w:val="0"/>
              <w:marTop w:val="0"/>
              <w:marBottom w:val="0"/>
              <w:divBdr>
                <w:top w:val="none" w:sz="0" w:space="0" w:color="auto"/>
                <w:left w:val="none" w:sz="0" w:space="0" w:color="auto"/>
                <w:bottom w:val="none" w:sz="0" w:space="0" w:color="auto"/>
                <w:right w:val="none" w:sz="0" w:space="0" w:color="auto"/>
              </w:divBdr>
            </w:div>
            <w:div w:id="1541941027">
              <w:marLeft w:val="0"/>
              <w:marRight w:val="0"/>
              <w:marTop w:val="0"/>
              <w:marBottom w:val="0"/>
              <w:divBdr>
                <w:top w:val="none" w:sz="0" w:space="0" w:color="auto"/>
                <w:left w:val="none" w:sz="0" w:space="0" w:color="auto"/>
                <w:bottom w:val="none" w:sz="0" w:space="0" w:color="auto"/>
                <w:right w:val="none" w:sz="0" w:space="0" w:color="auto"/>
              </w:divBdr>
            </w:div>
            <w:div w:id="1166672497">
              <w:marLeft w:val="0"/>
              <w:marRight w:val="0"/>
              <w:marTop w:val="0"/>
              <w:marBottom w:val="0"/>
              <w:divBdr>
                <w:top w:val="none" w:sz="0" w:space="0" w:color="auto"/>
                <w:left w:val="none" w:sz="0" w:space="0" w:color="auto"/>
                <w:bottom w:val="none" w:sz="0" w:space="0" w:color="auto"/>
                <w:right w:val="none" w:sz="0" w:space="0" w:color="auto"/>
              </w:divBdr>
            </w:div>
            <w:div w:id="1107896019">
              <w:marLeft w:val="0"/>
              <w:marRight w:val="0"/>
              <w:marTop w:val="0"/>
              <w:marBottom w:val="0"/>
              <w:divBdr>
                <w:top w:val="none" w:sz="0" w:space="0" w:color="auto"/>
                <w:left w:val="none" w:sz="0" w:space="0" w:color="auto"/>
                <w:bottom w:val="none" w:sz="0" w:space="0" w:color="auto"/>
                <w:right w:val="none" w:sz="0" w:space="0" w:color="auto"/>
              </w:divBdr>
            </w:div>
            <w:div w:id="207882800">
              <w:marLeft w:val="0"/>
              <w:marRight w:val="0"/>
              <w:marTop w:val="0"/>
              <w:marBottom w:val="0"/>
              <w:divBdr>
                <w:top w:val="none" w:sz="0" w:space="0" w:color="auto"/>
                <w:left w:val="none" w:sz="0" w:space="0" w:color="auto"/>
                <w:bottom w:val="none" w:sz="0" w:space="0" w:color="auto"/>
                <w:right w:val="none" w:sz="0" w:space="0" w:color="auto"/>
              </w:divBdr>
            </w:div>
            <w:div w:id="870991903">
              <w:marLeft w:val="0"/>
              <w:marRight w:val="0"/>
              <w:marTop w:val="0"/>
              <w:marBottom w:val="0"/>
              <w:divBdr>
                <w:top w:val="none" w:sz="0" w:space="0" w:color="auto"/>
                <w:left w:val="none" w:sz="0" w:space="0" w:color="auto"/>
                <w:bottom w:val="none" w:sz="0" w:space="0" w:color="auto"/>
                <w:right w:val="none" w:sz="0" w:space="0" w:color="auto"/>
              </w:divBdr>
            </w:div>
            <w:div w:id="1648971394">
              <w:marLeft w:val="0"/>
              <w:marRight w:val="0"/>
              <w:marTop w:val="0"/>
              <w:marBottom w:val="0"/>
              <w:divBdr>
                <w:top w:val="none" w:sz="0" w:space="0" w:color="auto"/>
                <w:left w:val="none" w:sz="0" w:space="0" w:color="auto"/>
                <w:bottom w:val="none" w:sz="0" w:space="0" w:color="auto"/>
                <w:right w:val="none" w:sz="0" w:space="0" w:color="auto"/>
              </w:divBdr>
            </w:div>
            <w:div w:id="2046170706">
              <w:marLeft w:val="0"/>
              <w:marRight w:val="0"/>
              <w:marTop w:val="0"/>
              <w:marBottom w:val="0"/>
              <w:divBdr>
                <w:top w:val="none" w:sz="0" w:space="0" w:color="auto"/>
                <w:left w:val="none" w:sz="0" w:space="0" w:color="auto"/>
                <w:bottom w:val="none" w:sz="0" w:space="0" w:color="auto"/>
                <w:right w:val="none" w:sz="0" w:space="0" w:color="auto"/>
              </w:divBdr>
            </w:div>
            <w:div w:id="1488326582">
              <w:marLeft w:val="0"/>
              <w:marRight w:val="0"/>
              <w:marTop w:val="0"/>
              <w:marBottom w:val="0"/>
              <w:divBdr>
                <w:top w:val="none" w:sz="0" w:space="0" w:color="auto"/>
                <w:left w:val="none" w:sz="0" w:space="0" w:color="auto"/>
                <w:bottom w:val="none" w:sz="0" w:space="0" w:color="auto"/>
                <w:right w:val="none" w:sz="0" w:space="0" w:color="auto"/>
              </w:divBdr>
            </w:div>
            <w:div w:id="722096902">
              <w:marLeft w:val="0"/>
              <w:marRight w:val="0"/>
              <w:marTop w:val="0"/>
              <w:marBottom w:val="0"/>
              <w:divBdr>
                <w:top w:val="none" w:sz="0" w:space="0" w:color="auto"/>
                <w:left w:val="none" w:sz="0" w:space="0" w:color="auto"/>
                <w:bottom w:val="none" w:sz="0" w:space="0" w:color="auto"/>
                <w:right w:val="none" w:sz="0" w:space="0" w:color="auto"/>
              </w:divBdr>
            </w:div>
            <w:div w:id="593974914">
              <w:marLeft w:val="0"/>
              <w:marRight w:val="0"/>
              <w:marTop w:val="0"/>
              <w:marBottom w:val="0"/>
              <w:divBdr>
                <w:top w:val="none" w:sz="0" w:space="0" w:color="auto"/>
                <w:left w:val="none" w:sz="0" w:space="0" w:color="auto"/>
                <w:bottom w:val="none" w:sz="0" w:space="0" w:color="auto"/>
                <w:right w:val="none" w:sz="0" w:space="0" w:color="auto"/>
              </w:divBdr>
            </w:div>
            <w:div w:id="1331248208">
              <w:marLeft w:val="0"/>
              <w:marRight w:val="0"/>
              <w:marTop w:val="0"/>
              <w:marBottom w:val="0"/>
              <w:divBdr>
                <w:top w:val="none" w:sz="0" w:space="0" w:color="auto"/>
                <w:left w:val="none" w:sz="0" w:space="0" w:color="auto"/>
                <w:bottom w:val="none" w:sz="0" w:space="0" w:color="auto"/>
                <w:right w:val="none" w:sz="0" w:space="0" w:color="auto"/>
              </w:divBdr>
            </w:div>
            <w:div w:id="1915968191">
              <w:marLeft w:val="0"/>
              <w:marRight w:val="0"/>
              <w:marTop w:val="0"/>
              <w:marBottom w:val="0"/>
              <w:divBdr>
                <w:top w:val="none" w:sz="0" w:space="0" w:color="auto"/>
                <w:left w:val="none" w:sz="0" w:space="0" w:color="auto"/>
                <w:bottom w:val="none" w:sz="0" w:space="0" w:color="auto"/>
                <w:right w:val="none" w:sz="0" w:space="0" w:color="auto"/>
              </w:divBdr>
            </w:div>
          </w:divsChild>
        </w:div>
        <w:div w:id="1276249834">
          <w:marLeft w:val="0"/>
          <w:marRight w:val="0"/>
          <w:marTop w:val="0"/>
          <w:marBottom w:val="0"/>
          <w:divBdr>
            <w:top w:val="none" w:sz="0" w:space="0" w:color="auto"/>
            <w:left w:val="none" w:sz="0" w:space="0" w:color="auto"/>
            <w:bottom w:val="none" w:sz="0" w:space="0" w:color="auto"/>
            <w:right w:val="none" w:sz="0" w:space="0" w:color="auto"/>
          </w:divBdr>
        </w:div>
        <w:div w:id="1511793467">
          <w:marLeft w:val="0"/>
          <w:marRight w:val="0"/>
          <w:marTop w:val="0"/>
          <w:marBottom w:val="0"/>
          <w:divBdr>
            <w:top w:val="none" w:sz="0" w:space="0" w:color="auto"/>
            <w:left w:val="none" w:sz="0" w:space="0" w:color="auto"/>
            <w:bottom w:val="none" w:sz="0" w:space="0" w:color="auto"/>
            <w:right w:val="none" w:sz="0" w:space="0" w:color="auto"/>
          </w:divBdr>
        </w:div>
        <w:div w:id="731343603">
          <w:marLeft w:val="0"/>
          <w:marRight w:val="0"/>
          <w:marTop w:val="0"/>
          <w:marBottom w:val="0"/>
          <w:divBdr>
            <w:top w:val="none" w:sz="0" w:space="0" w:color="auto"/>
            <w:left w:val="none" w:sz="0" w:space="0" w:color="auto"/>
            <w:bottom w:val="none" w:sz="0" w:space="0" w:color="auto"/>
            <w:right w:val="none" w:sz="0" w:space="0" w:color="auto"/>
          </w:divBdr>
        </w:div>
        <w:div w:id="656803571">
          <w:marLeft w:val="0"/>
          <w:marRight w:val="0"/>
          <w:marTop w:val="0"/>
          <w:marBottom w:val="0"/>
          <w:divBdr>
            <w:top w:val="none" w:sz="0" w:space="0" w:color="auto"/>
            <w:left w:val="none" w:sz="0" w:space="0" w:color="auto"/>
            <w:bottom w:val="none" w:sz="0" w:space="0" w:color="auto"/>
            <w:right w:val="none" w:sz="0" w:space="0" w:color="auto"/>
          </w:divBdr>
        </w:div>
        <w:div w:id="845826660">
          <w:marLeft w:val="0"/>
          <w:marRight w:val="0"/>
          <w:marTop w:val="0"/>
          <w:marBottom w:val="0"/>
          <w:divBdr>
            <w:top w:val="none" w:sz="0" w:space="0" w:color="auto"/>
            <w:left w:val="none" w:sz="0" w:space="0" w:color="auto"/>
            <w:bottom w:val="none" w:sz="0" w:space="0" w:color="auto"/>
            <w:right w:val="none" w:sz="0" w:space="0" w:color="auto"/>
          </w:divBdr>
        </w:div>
        <w:div w:id="2070877549">
          <w:marLeft w:val="0"/>
          <w:marRight w:val="0"/>
          <w:marTop w:val="0"/>
          <w:marBottom w:val="0"/>
          <w:divBdr>
            <w:top w:val="none" w:sz="0" w:space="0" w:color="auto"/>
            <w:left w:val="none" w:sz="0" w:space="0" w:color="auto"/>
            <w:bottom w:val="none" w:sz="0" w:space="0" w:color="auto"/>
            <w:right w:val="none" w:sz="0" w:space="0" w:color="auto"/>
          </w:divBdr>
        </w:div>
        <w:div w:id="146437873">
          <w:marLeft w:val="0"/>
          <w:marRight w:val="0"/>
          <w:marTop w:val="0"/>
          <w:marBottom w:val="0"/>
          <w:divBdr>
            <w:top w:val="none" w:sz="0" w:space="0" w:color="auto"/>
            <w:left w:val="none" w:sz="0" w:space="0" w:color="auto"/>
            <w:bottom w:val="none" w:sz="0" w:space="0" w:color="auto"/>
            <w:right w:val="none" w:sz="0" w:space="0" w:color="auto"/>
          </w:divBdr>
        </w:div>
        <w:div w:id="618530219">
          <w:marLeft w:val="0"/>
          <w:marRight w:val="0"/>
          <w:marTop w:val="0"/>
          <w:marBottom w:val="0"/>
          <w:divBdr>
            <w:top w:val="none" w:sz="0" w:space="0" w:color="auto"/>
            <w:left w:val="none" w:sz="0" w:space="0" w:color="auto"/>
            <w:bottom w:val="none" w:sz="0" w:space="0" w:color="auto"/>
            <w:right w:val="none" w:sz="0" w:space="0" w:color="auto"/>
          </w:divBdr>
        </w:div>
        <w:div w:id="2394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genda.nhsconfedexpo.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c94383-a209-402a-90cd-3887921545f9">
      <Terms xmlns="http://schemas.microsoft.com/office/infopath/2007/PartnerControls"/>
    </lcf76f155ced4ddcb4097134ff3c332f>
    <TaxCatchAll xmlns="38f418e0-c0b2-4845-aaec-3ef8ce2d46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B6BF6B126CE4E923682A51BAC6CE8" ma:contentTypeVersion="20" ma:contentTypeDescription="Create a new document." ma:contentTypeScope="" ma:versionID="0d60483607678c3d215d72949a0e0895">
  <xsd:schema xmlns:xsd="http://www.w3.org/2001/XMLSchema" xmlns:xs="http://www.w3.org/2001/XMLSchema" xmlns:p="http://schemas.microsoft.com/office/2006/metadata/properties" xmlns:ns2="c9c94383-a209-402a-90cd-3887921545f9" xmlns:ns3="38f418e0-c0b2-4845-aaec-3ef8ce2d4666" targetNamespace="http://schemas.microsoft.com/office/2006/metadata/properties" ma:root="true" ma:fieldsID="8e98bce8945d32f2406bf8c246bcf609" ns2:_="" ns3:_="">
    <xsd:import namespace="c9c94383-a209-402a-90cd-3887921545f9"/>
    <xsd:import namespace="38f418e0-c0b2-4845-aaec-3ef8ce2d46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4383-a209-402a-90cd-3887921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418e0-c0b2-4845-aaec-3ef8ce2d46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37e824-de80-4e5f-af8b-731d2f99aab4}" ma:internalName="TaxCatchAll" ma:showField="CatchAllData" ma:web="38f418e0-c0b2-4845-aaec-3ef8ce2d4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EF2A6-CF4D-4641-83D6-9F2B213735C9}">
  <ds:schemaRefs>
    <ds:schemaRef ds:uri="http://schemas.microsoft.com/sharepoint/v3/contenttype/forms"/>
  </ds:schemaRefs>
</ds:datastoreItem>
</file>

<file path=customXml/itemProps2.xml><?xml version="1.0" encoding="utf-8"?>
<ds:datastoreItem xmlns:ds="http://schemas.openxmlformats.org/officeDocument/2006/customXml" ds:itemID="{559206C9-CAF6-451A-8FD4-7CED2B431354}">
  <ds:schemaRefs>
    <ds:schemaRef ds:uri="http://schemas.microsoft.com/office/2006/metadata/properties"/>
    <ds:schemaRef ds:uri="http://schemas.microsoft.com/office/infopath/2007/PartnerControls"/>
    <ds:schemaRef ds:uri="c9c94383-a209-402a-90cd-3887921545f9"/>
    <ds:schemaRef ds:uri="38f418e0-c0b2-4845-aaec-3ef8ce2d4666"/>
  </ds:schemaRefs>
</ds:datastoreItem>
</file>

<file path=customXml/itemProps3.xml><?xml version="1.0" encoding="utf-8"?>
<ds:datastoreItem xmlns:ds="http://schemas.openxmlformats.org/officeDocument/2006/customXml" ds:itemID="{58B2B4D0-8F7F-47ED-B153-309C87C4A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4383-a209-402a-90cd-3887921545f9"/>
    <ds:schemaRef ds:uri="38f418e0-c0b2-4845-aaec-3ef8ce2d4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Claridge</dc:creator>
  <cp:keywords/>
  <dc:description/>
  <cp:lastModifiedBy>Charlotte Moss</cp:lastModifiedBy>
  <cp:revision>4</cp:revision>
  <dcterms:created xsi:type="dcterms:W3CDTF">2026-04-29T13:12:00Z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0x010100488B6BF6B126CE4E923682A51BAC6CE8</vt:lpwstr>
  </property>
  <property fmtid="{D5CDD505-2E9C-101B-9397-08002B2CF9AE}" pid="3" name="MSIP_Label_d6ffb948-953e-42ec-a310-bd443e7b6908_Enabled">
    <vt:lpwstr>true</vt:lpwstr>
  </property>
  <property fmtid="{D5CDD505-2E9C-101B-9397-08002B2CF9AE}" pid="4" name="MSIP_Label_d6ffb948-953e-42ec-a310-bd443e7b6908_SetDate">
    <vt:lpwstr>2025-02-18T16:04:18Z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b2e45888-982d-4934-bb5b-bf6c36b47b03</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ies>
</file>