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250E" w14:textId="2296D869" w:rsidR="00B52CCF" w:rsidRPr="0058035D" w:rsidRDefault="00B52CCF">
      <w:p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58035D">
        <w:rPr>
          <w:rFonts w:cstheme="minorHAnsi"/>
          <w:sz w:val="24"/>
          <w:szCs w:val="24"/>
        </w:rPr>
        <w:fldChar w:fldCharType="begin"/>
      </w:r>
      <w:r w:rsidRPr="0058035D">
        <w:rPr>
          <w:rFonts w:cstheme="minorHAnsi"/>
          <w:sz w:val="24"/>
          <w:szCs w:val="24"/>
        </w:rPr>
        <w:instrText xml:space="preserve"> HYPERLINK "http://axs.com/CarrieInVegas" </w:instrText>
      </w:r>
      <w:r w:rsidRPr="0058035D">
        <w:rPr>
          <w:rFonts w:cstheme="minorHAnsi"/>
          <w:sz w:val="24"/>
          <w:szCs w:val="24"/>
        </w:rPr>
        <w:fldChar w:fldCharType="separate"/>
      </w:r>
      <w:r w:rsidRPr="0058035D">
        <w:rPr>
          <w:rStyle w:val="Hyperlink"/>
          <w:rFonts w:cstheme="minorHAnsi"/>
          <w:color w:val="508C08"/>
          <w:sz w:val="24"/>
          <w:szCs w:val="24"/>
          <w:bdr w:val="none" w:sz="0" w:space="0" w:color="auto" w:frame="1"/>
          <w:shd w:val="clear" w:color="auto" w:fill="FFFFFF"/>
        </w:rPr>
        <w:t>Carrie Underwood’s ongoing REFLECTION: The Las Vegas Residency at Resorts World Theatre in Las Vegas </w:t>
      </w:r>
      <w:r w:rsidRPr="0058035D">
        <w:rPr>
          <w:rFonts w:cstheme="minorHAnsi"/>
          <w:sz w:val="24"/>
          <w:szCs w:val="24"/>
        </w:rPr>
        <w:fldChar w:fldCharType="end"/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>kicked off in December 2021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BlackTrax was used back in 2016 on her Storyteller Tour and in 2019 on her Cry Pretty Tour </w:t>
      </w:r>
      <w:r w:rsidR="00087F71" w:rsidRPr="0058035D">
        <w:rPr>
          <w:rFonts w:cstheme="minorHAnsi"/>
          <w:color w:val="444444"/>
          <w:sz w:val="24"/>
          <w:szCs w:val="24"/>
          <w:shd w:val="clear" w:color="auto" w:fill="FFFFFF"/>
        </w:rPr>
        <w:t>360 and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087F71"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was a sure thing to include in 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>Vegas for REFLECTION.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Carrie Underwood performs a 90-minute, 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>18-song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 show, which incorporates pyro, set-changes, skilled aerialists and dancers, lasers, mirrored 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>surfaces,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 and a water wall. </w:t>
      </w:r>
      <w:r w:rsidR="00087F71" w:rsidRPr="0058035D">
        <w:rPr>
          <w:rFonts w:cstheme="minorHAnsi"/>
          <w:color w:val="444444"/>
          <w:sz w:val="24"/>
          <w:szCs w:val="24"/>
          <w:shd w:val="clear" w:color="auto" w:fill="FFFFFF"/>
        </w:rPr>
        <w:t>BlackTrax sees through it all, precisely, show after show.</w:t>
      </w:r>
      <w:r w:rsidR="00087F71"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</w:p>
    <w:p w14:paraId="0FF8F509" w14:textId="226B66D3" w:rsidR="00B12774" w:rsidRPr="0058035D" w:rsidRDefault="00B12774">
      <w:p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>BlackTrax automates the key lighting for the entire show, freeing Carrie to move on stage when and how she wishes and saving</w:t>
      </w:r>
      <w:r w:rsid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>the production team, money, rehearsal time, and headaches.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In these breathtaking shows with pyro, water, and mirrored surfaces, 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>BlackTrax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 never loses sight of Carrie or the band. </w:t>
      </w:r>
      <w:proofErr w:type="spellStart"/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>BlackTrax</w:t>
      </w:r>
      <w:proofErr w:type="spellEnd"/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 overcome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>s</w:t>
      </w:r>
      <w:r w:rsidRPr="0058035D">
        <w:rPr>
          <w:rFonts w:cstheme="minorHAnsi"/>
          <w:color w:val="444444"/>
          <w:sz w:val="24"/>
          <w:szCs w:val="24"/>
          <w:shd w:val="clear" w:color="auto" w:fill="FFFFFF"/>
        </w:rPr>
        <w:t xml:space="preserve"> these various elements due to the fact it is a vision-based, active infrared tracking solution.</w:t>
      </w:r>
    </w:p>
    <w:p w14:paraId="55224D7B" w14:textId="2BFBFB94" w:rsidR="00B12774" w:rsidRPr="0058035D" w:rsidRDefault="00B12774" w:rsidP="00B127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444444"/>
          <w:bdr w:val="none" w:sz="0" w:space="0" w:color="auto" w:frame="1"/>
        </w:rPr>
      </w:pPr>
      <w:r w:rsidRPr="0058035D">
        <w:rPr>
          <w:rStyle w:val="Strong"/>
          <w:rFonts w:asciiTheme="minorHAnsi" w:hAnsiTheme="minorHAnsi" w:cstheme="minorHAnsi"/>
          <w:color w:val="444444"/>
          <w:bdr w:val="none" w:sz="0" w:space="0" w:color="auto" w:frame="1"/>
        </w:rPr>
        <w:t>Wardrobe Team</w:t>
      </w:r>
    </w:p>
    <w:p w14:paraId="7CEF1F4C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p w14:paraId="200359F4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Wardrobe Consultant / BlackTrax Wardrobe Install – Joan Lee</w:t>
      </w:r>
    </w:p>
    <w:p w14:paraId="3B9E9931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Costume Designer/Wardrobe Styling – Emma Trask</w:t>
      </w:r>
    </w:p>
    <w:p w14:paraId="4E67C571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 xml:space="preserve">Stylist Assistants – Morgan </w:t>
      </w:r>
      <w:proofErr w:type="spellStart"/>
      <w:r w:rsidRPr="0058035D">
        <w:rPr>
          <w:rFonts w:asciiTheme="minorHAnsi" w:hAnsiTheme="minorHAnsi" w:cstheme="minorHAnsi"/>
          <w:color w:val="444444"/>
        </w:rPr>
        <w:t>Chelednik</w:t>
      </w:r>
      <w:proofErr w:type="spellEnd"/>
      <w:r w:rsidRPr="0058035D">
        <w:rPr>
          <w:rFonts w:asciiTheme="minorHAnsi" w:hAnsiTheme="minorHAnsi" w:cstheme="minorHAnsi"/>
          <w:color w:val="444444"/>
        </w:rPr>
        <w:t>, Randall Byers</w:t>
      </w:r>
    </w:p>
    <w:p w14:paraId="7E0E5551" w14:textId="149B07D4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 xml:space="preserve">Wardrobe </w:t>
      </w:r>
      <w:r w:rsidRPr="0058035D">
        <w:rPr>
          <w:rFonts w:asciiTheme="minorHAnsi" w:hAnsiTheme="minorHAnsi" w:cstheme="minorHAnsi"/>
          <w:color w:val="444444"/>
        </w:rPr>
        <w:t>quick-change</w:t>
      </w:r>
      <w:r w:rsidRPr="0058035D">
        <w:rPr>
          <w:rFonts w:asciiTheme="minorHAnsi" w:hAnsiTheme="minorHAnsi" w:cstheme="minorHAnsi"/>
          <w:color w:val="444444"/>
        </w:rPr>
        <w:t xml:space="preserve"> team – </w:t>
      </w:r>
      <w:proofErr w:type="spellStart"/>
      <w:r w:rsidRPr="0058035D">
        <w:rPr>
          <w:rFonts w:asciiTheme="minorHAnsi" w:hAnsiTheme="minorHAnsi" w:cstheme="minorHAnsi"/>
          <w:color w:val="444444"/>
        </w:rPr>
        <w:t>Poni</w:t>
      </w:r>
      <w:proofErr w:type="spellEnd"/>
      <w:r w:rsidRPr="0058035D">
        <w:rPr>
          <w:rFonts w:asciiTheme="minorHAnsi" w:hAnsiTheme="minorHAnsi" w:cstheme="minorHAnsi"/>
          <w:color w:val="444444"/>
        </w:rPr>
        <w:t xml:space="preserve"> Silver, Mina Waller</w:t>
      </w:r>
    </w:p>
    <w:p w14:paraId="06EBF965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 </w:t>
      </w:r>
    </w:p>
    <w:p w14:paraId="25CB39A3" w14:textId="7C90B233" w:rsidR="00B12774" w:rsidRPr="0058035D" w:rsidRDefault="00B12774" w:rsidP="00B127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444444"/>
          <w:bdr w:val="none" w:sz="0" w:space="0" w:color="auto" w:frame="1"/>
        </w:rPr>
      </w:pPr>
      <w:r w:rsidRPr="0058035D">
        <w:rPr>
          <w:rStyle w:val="Strong"/>
          <w:rFonts w:asciiTheme="minorHAnsi" w:hAnsiTheme="minorHAnsi" w:cstheme="minorHAnsi"/>
          <w:color w:val="444444"/>
          <w:bdr w:val="none" w:sz="0" w:space="0" w:color="auto" w:frame="1"/>
        </w:rPr>
        <w:t>BlackTrax Production Crew</w:t>
      </w:r>
    </w:p>
    <w:p w14:paraId="561137A7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p w14:paraId="006EE08F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Creative Director: Barry Lather</w:t>
      </w:r>
    </w:p>
    <w:p w14:paraId="38A98639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Creative Producer: Nick Whitehouse</w:t>
      </w:r>
    </w:p>
    <w:p w14:paraId="5A8EFBFE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Production Manager: Graham Holmes</w:t>
      </w:r>
    </w:p>
    <w:p w14:paraId="3A6628EC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Lighting Designer: Brian Vaughn</w:t>
      </w:r>
    </w:p>
    <w:p w14:paraId="7C3CC3EA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Lighting Programmer: Nick Whitehouse</w:t>
      </w:r>
    </w:p>
    <w:p w14:paraId="4234F493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Lighting Director/ BlackTrax Programmer and Tech: Nate Cromwell</w:t>
      </w:r>
    </w:p>
    <w:p w14:paraId="04977BF4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BlackTrax Team: Dekkar Densham, William McDaniel</w:t>
      </w:r>
    </w:p>
    <w:p w14:paraId="427AFD3B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 </w:t>
      </w:r>
    </w:p>
    <w:p w14:paraId="0351A61E" w14:textId="1A880870" w:rsidR="00B12774" w:rsidRPr="0058035D" w:rsidRDefault="00B12774" w:rsidP="00B127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444444"/>
          <w:bdr w:val="none" w:sz="0" w:space="0" w:color="auto" w:frame="1"/>
        </w:rPr>
      </w:pPr>
      <w:r w:rsidRPr="0058035D">
        <w:rPr>
          <w:rStyle w:val="Strong"/>
          <w:rFonts w:asciiTheme="minorHAnsi" w:hAnsiTheme="minorHAnsi" w:cstheme="minorHAnsi"/>
          <w:color w:val="444444"/>
          <w:bdr w:val="none" w:sz="0" w:space="0" w:color="auto" w:frame="1"/>
        </w:rPr>
        <w:lastRenderedPageBreak/>
        <w:t>BlackTrax System Specs</w:t>
      </w:r>
    </w:p>
    <w:p w14:paraId="6FB881E8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p w14:paraId="6E5E6CAA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14 BT Sensors</w:t>
      </w:r>
    </w:p>
    <w:p w14:paraId="377BB690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9 BT Beacons</w:t>
      </w:r>
    </w:p>
    <w:p w14:paraId="20178602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> </w:t>
      </w:r>
    </w:p>
    <w:p w14:paraId="417CD072" w14:textId="145C9D97" w:rsidR="00B12774" w:rsidRPr="0058035D" w:rsidRDefault="00B12774" w:rsidP="00B127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444444"/>
          <w:bdr w:val="none" w:sz="0" w:space="0" w:color="auto" w:frame="1"/>
        </w:rPr>
      </w:pPr>
      <w:r w:rsidRPr="0058035D">
        <w:rPr>
          <w:rStyle w:val="Strong"/>
          <w:rFonts w:asciiTheme="minorHAnsi" w:hAnsiTheme="minorHAnsi" w:cstheme="minorHAnsi"/>
          <w:color w:val="444444"/>
          <w:bdr w:val="none" w:sz="0" w:space="0" w:color="auto" w:frame="1"/>
        </w:rPr>
        <w:t>Real-Time Integrations</w:t>
      </w:r>
    </w:p>
    <w:p w14:paraId="40166A85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p w14:paraId="6C557775" w14:textId="77777777" w:rsidR="00B12774" w:rsidRPr="0058035D" w:rsidRDefault="00B12774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444444"/>
        </w:rPr>
      </w:pPr>
      <w:r w:rsidRPr="0058035D">
        <w:rPr>
          <w:rFonts w:asciiTheme="minorHAnsi" w:hAnsiTheme="minorHAnsi" w:cstheme="minorHAnsi"/>
          <w:color w:val="444444"/>
        </w:rPr>
        <w:t xml:space="preserve">68 Robe Lighting Fixtures – BMFL </w:t>
      </w:r>
      <w:proofErr w:type="spellStart"/>
      <w:r w:rsidRPr="0058035D">
        <w:rPr>
          <w:rFonts w:asciiTheme="minorHAnsi" w:hAnsiTheme="minorHAnsi" w:cstheme="minorHAnsi"/>
          <w:color w:val="444444"/>
        </w:rPr>
        <w:t>Followspots</w:t>
      </w:r>
      <w:proofErr w:type="spellEnd"/>
      <w:r w:rsidRPr="0058035D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58035D">
        <w:rPr>
          <w:rFonts w:asciiTheme="minorHAnsi" w:hAnsiTheme="minorHAnsi" w:cstheme="minorHAnsi"/>
          <w:color w:val="444444"/>
        </w:rPr>
        <w:t>Tarrauntulas</w:t>
      </w:r>
      <w:proofErr w:type="spellEnd"/>
      <w:r w:rsidRPr="0058035D">
        <w:rPr>
          <w:rFonts w:asciiTheme="minorHAnsi" w:hAnsiTheme="minorHAnsi" w:cstheme="minorHAnsi"/>
          <w:color w:val="444444"/>
        </w:rPr>
        <w:t xml:space="preserve">, and </w:t>
      </w:r>
      <w:proofErr w:type="spellStart"/>
      <w:r w:rsidRPr="0058035D">
        <w:rPr>
          <w:rFonts w:asciiTheme="minorHAnsi" w:hAnsiTheme="minorHAnsi" w:cstheme="minorHAnsi"/>
          <w:color w:val="444444"/>
        </w:rPr>
        <w:t>Washbeams</w:t>
      </w:r>
      <w:proofErr w:type="spellEnd"/>
    </w:p>
    <w:p w14:paraId="54A26B38" w14:textId="7DCC7ADA" w:rsidR="0058035D" w:rsidRPr="0058035D" w:rsidRDefault="0058035D" w:rsidP="00B12774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Style w:val="Strong"/>
          <w:rFonts w:asciiTheme="minorHAnsi" w:hAnsiTheme="minorHAnsi" w:cstheme="minorHAnsi"/>
          <w:color w:val="444444"/>
          <w:bdr w:val="none" w:sz="0" w:space="0" w:color="auto" w:frame="1"/>
        </w:rPr>
      </w:pPr>
      <w:r w:rsidRPr="0058035D">
        <w:rPr>
          <w:rStyle w:val="Strong"/>
          <w:rFonts w:asciiTheme="minorHAnsi" w:hAnsiTheme="minorHAnsi" w:cstheme="minorHAnsi"/>
          <w:color w:val="444444"/>
          <w:bdr w:val="none" w:sz="0" w:space="0" w:color="auto" w:frame="1"/>
        </w:rPr>
        <w:t>High Res Photos Link from Carrie’s Team</w:t>
      </w:r>
      <w:r w:rsidRPr="0058035D">
        <w:rPr>
          <w:rStyle w:val="Strong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:</w:t>
      </w:r>
      <w:r w:rsidRPr="0058035D">
        <w:rPr>
          <w:rStyle w:val="Strong"/>
          <w:rFonts w:asciiTheme="minorHAnsi" w:hAnsiTheme="minorHAnsi" w:cstheme="minorHAnsi"/>
          <w:color w:val="444444"/>
          <w:bdr w:val="none" w:sz="0" w:space="0" w:color="auto" w:frame="1"/>
        </w:rPr>
        <w:t xml:space="preserve"> </w:t>
      </w:r>
      <w:hyperlink r:id="rId5" w:history="1">
        <w:r w:rsidRPr="0058035D">
          <w:rPr>
            <w:rStyle w:val="Hyperlink"/>
            <w:rFonts w:asciiTheme="minorHAnsi" w:hAnsiTheme="minorHAnsi" w:cstheme="minorHAnsi"/>
          </w:rPr>
          <w:t>High Res Photos</w:t>
        </w:r>
      </w:hyperlink>
    </w:p>
    <w:p w14:paraId="6DCC6F6D" w14:textId="590CA1A7" w:rsidR="00B12774" w:rsidRPr="0058035D" w:rsidRDefault="00B12774" w:rsidP="005803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b/>
          <w:bCs/>
          <w:color w:val="444444"/>
        </w:rPr>
      </w:pPr>
      <w:r w:rsidRPr="0058035D">
        <w:rPr>
          <w:rStyle w:val="Strong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Photos </w:t>
      </w:r>
      <w:r w:rsidRPr="0058035D">
        <w:rPr>
          <w:rStyle w:val="Strong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Credits:</w:t>
      </w:r>
      <w:r w:rsidRPr="0058035D">
        <w:rPr>
          <w:rStyle w:val="Strong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Jeff Johnson, Denise </w:t>
      </w:r>
      <w:proofErr w:type="spellStart"/>
      <w:proofErr w:type="gramStart"/>
      <w:r w:rsidRPr="0058035D">
        <w:rPr>
          <w:rStyle w:val="Strong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Truscello</w:t>
      </w:r>
      <w:proofErr w:type="spellEnd"/>
      <w:proofErr w:type="gramEnd"/>
      <w:r w:rsidRPr="0058035D">
        <w:rPr>
          <w:rStyle w:val="Strong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and Nate Cromwell</w:t>
      </w:r>
    </w:p>
    <w:p w14:paraId="76B96AA1" w14:textId="68878D41" w:rsidR="0058035D" w:rsidRPr="0058035D" w:rsidRDefault="0058035D">
      <w:pPr>
        <w:rPr>
          <w:rFonts w:cstheme="minorHAnsi"/>
          <w:sz w:val="24"/>
          <w:szCs w:val="24"/>
        </w:rPr>
      </w:pPr>
      <w:r w:rsidRPr="0058035D">
        <w:rPr>
          <w:rFonts w:cstheme="minorHAnsi"/>
          <w:b/>
          <w:bCs/>
          <w:sz w:val="24"/>
          <w:szCs w:val="24"/>
        </w:rPr>
        <w:t>Promo Video Link</w:t>
      </w:r>
      <w:r w:rsidRPr="0058035D">
        <w:rPr>
          <w:rFonts w:cstheme="minorHAnsi"/>
          <w:sz w:val="24"/>
          <w:szCs w:val="24"/>
        </w:rPr>
        <w:t xml:space="preserve">: </w:t>
      </w:r>
      <w:hyperlink r:id="rId6" w:history="1">
        <w:r w:rsidRPr="0058035D">
          <w:rPr>
            <w:rStyle w:val="Hyperlink"/>
            <w:rFonts w:cstheme="minorHAnsi"/>
            <w:sz w:val="24"/>
            <w:szCs w:val="24"/>
          </w:rPr>
          <w:t>https://youtu.be/mprENvlTgh0</w:t>
        </w:r>
      </w:hyperlink>
    </w:p>
    <w:p w14:paraId="627372B3" w14:textId="77777777" w:rsidR="0058035D" w:rsidRPr="0058035D" w:rsidRDefault="0058035D">
      <w:pPr>
        <w:rPr>
          <w:rFonts w:cstheme="minorHAnsi"/>
          <w:sz w:val="24"/>
          <w:szCs w:val="24"/>
        </w:rPr>
      </w:pPr>
    </w:p>
    <w:sectPr w:rsidR="0058035D" w:rsidRPr="00580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6EB2"/>
    <w:multiLevelType w:val="hybridMultilevel"/>
    <w:tmpl w:val="DFBCC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59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EB"/>
    <w:rsid w:val="00087F71"/>
    <w:rsid w:val="00133F73"/>
    <w:rsid w:val="0058035D"/>
    <w:rsid w:val="007432EB"/>
    <w:rsid w:val="00B12774"/>
    <w:rsid w:val="00B52CCF"/>
    <w:rsid w:val="00CD4BE9"/>
    <w:rsid w:val="00D3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4BE5"/>
  <w15:chartTrackingRefBased/>
  <w15:docId w15:val="{463352E2-C5C5-49BF-B096-178499D9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2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57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127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prENvlTgh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astgroupinc-my.sharepoint.com/:f:/g/personal/igor_cast-soft_com/EpNrimmuVopIszEHC1U6btMBjw9bVGVgdsFGiZXgOMnlQw?e=N9aGX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929144DFDA941AF584B981EF3DC4C" ma:contentTypeVersion="13" ma:contentTypeDescription="Create a new document." ma:contentTypeScope="" ma:versionID="b377bf1cda01878a3f96a85285f060bf">
  <xsd:schema xmlns:xsd="http://www.w3.org/2001/XMLSchema" xmlns:xs="http://www.w3.org/2001/XMLSchema" xmlns:p="http://schemas.microsoft.com/office/2006/metadata/properties" xmlns:ns2="20d39ac6-efef-4ad1-8d08-499e14ffa476" xmlns:ns3="20dc7880-e8bd-4271-9ef9-56b400fb142d" targetNamespace="http://schemas.microsoft.com/office/2006/metadata/properties" ma:root="true" ma:fieldsID="8c25c6d599db3788ba27cb7d1d95aac7" ns2:_="" ns3:_="">
    <xsd:import namespace="20d39ac6-efef-4ad1-8d08-499e14ffa476"/>
    <xsd:import namespace="20dc7880-e8bd-4271-9ef9-56b400fb1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39ac6-efef-4ad1-8d08-499e14ffa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2d4a814-f8f0-421e-a4d8-8a6dec9d92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c7880-e8bd-4271-9ef9-56b400fb142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7b024e-d087-4984-a533-8fd368d1afd3}" ma:internalName="TaxCatchAll" ma:showField="CatchAllData" ma:web="20dc7880-e8bd-4271-9ef9-56b400fb1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c7880-e8bd-4271-9ef9-56b400fb142d" xsi:nil="true"/>
    <lcf76f155ced4ddcb4097134ff3c332f xmlns="20d39ac6-efef-4ad1-8d08-499e14ffa4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90CB39-71D4-4BD6-9A2A-58A18A54723A}"/>
</file>

<file path=customXml/itemProps2.xml><?xml version="1.0" encoding="utf-8"?>
<ds:datastoreItem xmlns:ds="http://schemas.openxmlformats.org/officeDocument/2006/customXml" ds:itemID="{89334DD4-C03E-427A-A241-95B31C7FBF86}"/>
</file>

<file path=customXml/itemProps3.xml><?xml version="1.0" encoding="utf-8"?>
<ds:datastoreItem xmlns:ds="http://schemas.openxmlformats.org/officeDocument/2006/customXml" ds:itemID="{614FDD54-6D29-483E-A6F7-57CE4F7530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Long</dc:creator>
  <cp:keywords/>
  <dc:description/>
  <cp:lastModifiedBy>Amber Long</cp:lastModifiedBy>
  <cp:revision>1</cp:revision>
  <dcterms:created xsi:type="dcterms:W3CDTF">2022-05-02T12:41:00Z</dcterms:created>
  <dcterms:modified xsi:type="dcterms:W3CDTF">2022-05-02T18:45:00Z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0x01010066F929144DFDA941AF584B981EF3DC4C</vt:lpwstr>
  </property>
</Properties>
</file>