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C13E" w14:textId="052289E9" w:rsidR="00B23924" w:rsidRDefault="00BE3139" w:rsidP="008B643D">
      <w:pPr>
        <w:pStyle w:val="Body"/>
        <w:jc w:val="center"/>
        <w:rPr>
          <w:rFonts w:ascii="Calibri" w:eastAsia="Calibri" w:hAnsi="Calibri" w:cs="Calibri"/>
          <w:sz w:val="24"/>
          <w:szCs w:val="24"/>
        </w:rPr>
      </w:pPr>
      <w:r w:rsidRPr="008C21BE">
        <w:rPr>
          <w:rFonts w:ascii="Calibri" w:eastAsia="Calibri" w:hAnsi="Calibri" w:cs="Calibri"/>
          <w:noProof/>
          <w:sz w:val="24"/>
          <w:szCs w:val="24"/>
        </w:rPr>
        <w:drawing>
          <wp:inline distT="0" distB="0" distL="0" distR="0" wp14:anchorId="6791389A" wp14:editId="493566E7">
            <wp:extent cx="3657600" cy="658369"/>
            <wp:effectExtent l="0" t="0" r="0" b="0"/>
            <wp:docPr id="1073741825" name="officeArt object" descr="DiGiCo_logo.jpg"/>
            <wp:cNvGraphicFramePr/>
            <a:graphic xmlns:a="http://schemas.openxmlformats.org/drawingml/2006/main">
              <a:graphicData uri="http://schemas.openxmlformats.org/drawingml/2006/picture">
                <pic:pic xmlns:pic="http://schemas.openxmlformats.org/drawingml/2006/picture">
                  <pic:nvPicPr>
                    <pic:cNvPr id="1073741825" name="DiGiCo_logo.jpg" descr="DiGiCo_logo.jpg"/>
                    <pic:cNvPicPr>
                      <a:picLocks noChangeAspect="1"/>
                    </pic:cNvPicPr>
                  </pic:nvPicPr>
                  <pic:blipFill>
                    <a:blip r:embed="rId7"/>
                    <a:stretch>
                      <a:fillRect/>
                    </a:stretch>
                  </pic:blipFill>
                  <pic:spPr>
                    <a:xfrm>
                      <a:off x="0" y="0"/>
                      <a:ext cx="3657600" cy="658369"/>
                    </a:xfrm>
                    <a:prstGeom prst="rect">
                      <a:avLst/>
                    </a:prstGeom>
                    <a:ln w="12700" cap="flat">
                      <a:noFill/>
                      <a:miter lim="400000"/>
                    </a:ln>
                    <a:effectLst/>
                  </pic:spPr>
                </pic:pic>
              </a:graphicData>
            </a:graphic>
          </wp:inline>
        </w:drawing>
      </w:r>
    </w:p>
    <w:p w14:paraId="3D079EDF" w14:textId="05D7ED5B" w:rsidR="00D96633" w:rsidRDefault="00D96633">
      <w:pPr>
        <w:pStyle w:val="Body"/>
        <w:rPr>
          <w:rFonts w:ascii="Calibri" w:eastAsia="Calibri" w:hAnsi="Calibri" w:cs="Calibri"/>
          <w:sz w:val="24"/>
          <w:szCs w:val="24"/>
        </w:rPr>
      </w:pPr>
    </w:p>
    <w:p w14:paraId="06348712" w14:textId="77777777" w:rsidR="00964B50" w:rsidRDefault="00964B50">
      <w:pPr>
        <w:pStyle w:val="Body"/>
        <w:rPr>
          <w:rFonts w:ascii="Calibri" w:eastAsia="Calibri" w:hAnsi="Calibri" w:cs="Calibri"/>
          <w:sz w:val="24"/>
          <w:szCs w:val="24"/>
        </w:rPr>
      </w:pPr>
    </w:p>
    <w:p w14:paraId="17F975F9" w14:textId="77777777" w:rsidR="00964B50" w:rsidRDefault="00964B50">
      <w:pPr>
        <w:pStyle w:val="Body"/>
        <w:rPr>
          <w:rFonts w:ascii="Calibri" w:eastAsia="Calibri" w:hAnsi="Calibri" w:cs="Calibri"/>
          <w:sz w:val="24"/>
          <w:szCs w:val="24"/>
        </w:rPr>
      </w:pPr>
    </w:p>
    <w:p w14:paraId="19E04A8C" w14:textId="77777777" w:rsidR="00964B50" w:rsidRDefault="00964B50">
      <w:pPr>
        <w:pStyle w:val="Body"/>
        <w:rPr>
          <w:rFonts w:ascii="Calibri" w:eastAsia="Calibri" w:hAnsi="Calibri" w:cs="Calibri"/>
          <w:sz w:val="24"/>
          <w:szCs w:val="24"/>
        </w:rPr>
      </w:pPr>
    </w:p>
    <w:p w14:paraId="18F6E68E" w14:textId="67703191" w:rsidR="005D308C" w:rsidRPr="005D308C" w:rsidRDefault="00BE3139">
      <w:pPr>
        <w:pStyle w:val="Body"/>
        <w:rPr>
          <w:rFonts w:ascii="Calibri" w:eastAsia="Calibri" w:hAnsi="Calibri" w:cs="Calibri"/>
          <w:color w:val="FF0000"/>
          <w:sz w:val="24"/>
          <w:szCs w:val="24"/>
          <w:u w:color="FF0000"/>
        </w:rPr>
      </w:pPr>
      <w:r w:rsidRPr="008C21BE">
        <w:rPr>
          <w:rFonts w:ascii="Calibri" w:eastAsia="Calibri" w:hAnsi="Calibri" w:cs="Calibri"/>
          <w:i/>
          <w:iCs/>
          <w:sz w:val="24"/>
          <w:szCs w:val="24"/>
        </w:rPr>
        <w:t>Press Release</w:t>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Pr="008C21BE">
        <w:rPr>
          <w:rFonts w:ascii="Calibri" w:eastAsia="Calibri" w:hAnsi="Calibri" w:cs="Calibri"/>
          <w:i/>
          <w:iCs/>
          <w:sz w:val="24"/>
          <w:szCs w:val="24"/>
        </w:rPr>
        <w:tab/>
      </w:r>
      <w:r w:rsidR="00690119">
        <w:rPr>
          <w:rFonts w:ascii="Calibri" w:eastAsia="Calibri" w:hAnsi="Calibri" w:cs="Calibri"/>
          <w:i/>
          <w:iCs/>
          <w:sz w:val="24"/>
          <w:szCs w:val="24"/>
        </w:rPr>
        <w:tab/>
      </w:r>
      <w:r w:rsidR="00690119">
        <w:rPr>
          <w:rFonts w:ascii="Calibri" w:eastAsia="Calibri" w:hAnsi="Calibri" w:cs="Calibri"/>
          <w:i/>
          <w:iCs/>
          <w:sz w:val="24"/>
          <w:szCs w:val="24"/>
        </w:rPr>
        <w:tab/>
        <w:t xml:space="preserve">     For Immediate Release</w:t>
      </w:r>
    </w:p>
    <w:p w14:paraId="7E7F8944" w14:textId="77777777" w:rsidR="002608E9" w:rsidRDefault="002608E9" w:rsidP="002608E9">
      <w:pPr>
        <w:pStyle w:val="Body"/>
        <w:rPr>
          <w:rFonts w:ascii="Calibri" w:eastAsia="Calibri" w:hAnsi="Calibri" w:cs="Calibri"/>
          <w:b/>
          <w:bCs/>
          <w:sz w:val="24"/>
          <w:szCs w:val="24"/>
        </w:rPr>
      </w:pPr>
    </w:p>
    <w:p w14:paraId="2D9695F8" w14:textId="42A3D052" w:rsidR="00257EC2" w:rsidRPr="00257EC2" w:rsidRDefault="00B276E7" w:rsidP="00257EC2">
      <w:pPr>
        <w:pStyle w:val="Body"/>
        <w:jc w:val="center"/>
        <w:rPr>
          <w:rFonts w:ascii="Calibri" w:eastAsia="Calibri" w:hAnsi="Calibri" w:cs="Calibri"/>
          <w:b/>
          <w:bCs/>
          <w:sz w:val="24"/>
          <w:szCs w:val="24"/>
        </w:rPr>
      </w:pPr>
      <w:r>
        <w:rPr>
          <w:rFonts w:ascii="Calibri" w:eastAsia="Calibri" w:hAnsi="Calibri" w:cs="Calibri"/>
          <w:b/>
          <w:bCs/>
          <w:sz w:val="24"/>
          <w:szCs w:val="24"/>
        </w:rPr>
        <w:t xml:space="preserve">DiGiCo Introduces </w:t>
      </w:r>
      <w:r w:rsidR="00B62A00">
        <w:rPr>
          <w:rFonts w:ascii="Calibri" w:eastAsia="Calibri" w:hAnsi="Calibri" w:cs="Calibri"/>
          <w:b/>
          <w:bCs/>
          <w:sz w:val="24"/>
          <w:szCs w:val="24"/>
        </w:rPr>
        <w:t xml:space="preserve">Milan-Certified </w:t>
      </w:r>
      <w:r>
        <w:rPr>
          <w:rFonts w:ascii="Calibri" w:eastAsia="Calibri" w:hAnsi="Calibri" w:cs="Calibri"/>
          <w:b/>
          <w:bCs/>
          <w:sz w:val="24"/>
          <w:szCs w:val="24"/>
        </w:rPr>
        <w:t>DMI-AVB</w:t>
      </w:r>
      <w:r w:rsidR="000C5A2D">
        <w:rPr>
          <w:rFonts w:ascii="Calibri" w:eastAsia="Calibri" w:hAnsi="Calibri" w:cs="Calibri"/>
          <w:b/>
          <w:bCs/>
          <w:sz w:val="24"/>
          <w:szCs w:val="24"/>
        </w:rPr>
        <w:t xml:space="preserve"> at InfoComm</w:t>
      </w:r>
    </w:p>
    <w:p w14:paraId="050405C4" w14:textId="77777777" w:rsidR="00257EC2" w:rsidRPr="00257EC2" w:rsidRDefault="00257EC2" w:rsidP="00257EC2">
      <w:pPr>
        <w:pStyle w:val="Body"/>
        <w:rPr>
          <w:rFonts w:ascii="Calibri" w:eastAsia="Calibri" w:hAnsi="Calibri" w:cs="Calibri"/>
          <w:sz w:val="24"/>
          <w:szCs w:val="24"/>
        </w:rPr>
      </w:pPr>
    </w:p>
    <w:p w14:paraId="1CCC3DB8" w14:textId="5AE392A4" w:rsidR="00A35A51" w:rsidRDefault="00B276E7" w:rsidP="00257EC2">
      <w:pPr>
        <w:pStyle w:val="Body"/>
        <w:jc w:val="center"/>
        <w:rPr>
          <w:rFonts w:ascii="Calibri" w:eastAsia="Calibri" w:hAnsi="Calibri" w:cs="Calibri"/>
          <w:i/>
          <w:iCs/>
          <w:sz w:val="24"/>
          <w:szCs w:val="24"/>
        </w:rPr>
      </w:pPr>
      <w:r>
        <w:rPr>
          <w:rFonts w:ascii="Calibri" w:eastAsia="Calibri" w:hAnsi="Calibri" w:cs="Calibri"/>
          <w:i/>
          <w:iCs/>
          <w:sz w:val="24"/>
          <w:szCs w:val="24"/>
        </w:rPr>
        <w:t xml:space="preserve">The newest module in the DMI card family </w:t>
      </w:r>
      <w:r w:rsidR="00A35A51">
        <w:rPr>
          <w:rFonts w:ascii="Calibri" w:eastAsia="Calibri" w:hAnsi="Calibri" w:cs="Calibri"/>
          <w:i/>
          <w:iCs/>
          <w:sz w:val="24"/>
          <w:szCs w:val="24"/>
        </w:rPr>
        <w:t>brings</w:t>
      </w:r>
      <w:r>
        <w:rPr>
          <w:rFonts w:ascii="Calibri" w:eastAsia="Calibri" w:hAnsi="Calibri" w:cs="Calibri"/>
          <w:i/>
          <w:iCs/>
          <w:sz w:val="24"/>
          <w:szCs w:val="24"/>
        </w:rPr>
        <w:t xml:space="preserve"> </w:t>
      </w:r>
      <w:r w:rsidR="00A35A51">
        <w:rPr>
          <w:rFonts w:ascii="Calibri" w:eastAsia="Calibri" w:hAnsi="Calibri" w:cs="Calibri"/>
          <w:i/>
          <w:iCs/>
          <w:sz w:val="24"/>
          <w:szCs w:val="24"/>
        </w:rPr>
        <w:t xml:space="preserve">robust and reliable </w:t>
      </w:r>
      <w:r>
        <w:rPr>
          <w:rFonts w:ascii="Calibri" w:eastAsia="Calibri" w:hAnsi="Calibri" w:cs="Calibri"/>
          <w:i/>
          <w:iCs/>
          <w:sz w:val="24"/>
          <w:szCs w:val="24"/>
        </w:rPr>
        <w:t>AVB networking</w:t>
      </w:r>
    </w:p>
    <w:p w14:paraId="065DEC4D" w14:textId="60D288CE" w:rsidR="00257EC2" w:rsidRPr="00257EC2" w:rsidRDefault="00A35A51" w:rsidP="00257EC2">
      <w:pPr>
        <w:pStyle w:val="Body"/>
        <w:jc w:val="center"/>
        <w:rPr>
          <w:rFonts w:ascii="Calibri" w:eastAsia="Calibri" w:hAnsi="Calibri" w:cs="Calibri"/>
          <w:i/>
          <w:iCs/>
          <w:sz w:val="24"/>
          <w:szCs w:val="24"/>
        </w:rPr>
      </w:pPr>
      <w:r>
        <w:rPr>
          <w:rFonts w:ascii="Calibri" w:eastAsia="Calibri" w:hAnsi="Calibri" w:cs="Calibri"/>
          <w:i/>
          <w:iCs/>
          <w:sz w:val="24"/>
          <w:szCs w:val="24"/>
        </w:rPr>
        <w:t>to</w:t>
      </w:r>
      <w:r w:rsidR="00B276E7">
        <w:rPr>
          <w:rFonts w:ascii="Calibri" w:eastAsia="Calibri" w:hAnsi="Calibri" w:cs="Calibri"/>
          <w:i/>
          <w:iCs/>
          <w:sz w:val="24"/>
          <w:szCs w:val="24"/>
        </w:rPr>
        <w:t xml:space="preserve"> any Quantum range </w:t>
      </w:r>
      <w:r w:rsidR="00186D40">
        <w:rPr>
          <w:rFonts w:ascii="Calibri" w:eastAsia="Calibri" w:hAnsi="Calibri" w:cs="Calibri"/>
          <w:i/>
          <w:iCs/>
          <w:sz w:val="24"/>
          <w:szCs w:val="24"/>
        </w:rPr>
        <w:t>desk</w:t>
      </w:r>
      <w:r>
        <w:rPr>
          <w:rFonts w:ascii="Calibri" w:eastAsia="Calibri" w:hAnsi="Calibri" w:cs="Calibri"/>
          <w:i/>
          <w:iCs/>
          <w:sz w:val="24"/>
          <w:szCs w:val="24"/>
        </w:rPr>
        <w:t xml:space="preserve">, SD12, or other </w:t>
      </w:r>
      <w:r w:rsidR="00186D40">
        <w:rPr>
          <w:rFonts w:ascii="Calibri" w:eastAsia="Calibri" w:hAnsi="Calibri" w:cs="Calibri"/>
          <w:i/>
          <w:iCs/>
          <w:sz w:val="24"/>
          <w:szCs w:val="24"/>
        </w:rPr>
        <w:t xml:space="preserve">console </w:t>
      </w:r>
      <w:r>
        <w:rPr>
          <w:rFonts w:ascii="Calibri" w:eastAsia="Calibri" w:hAnsi="Calibri" w:cs="Calibri"/>
          <w:i/>
          <w:iCs/>
          <w:sz w:val="24"/>
          <w:szCs w:val="24"/>
        </w:rPr>
        <w:t>model via DiGiCo’s Orange Box</w:t>
      </w:r>
    </w:p>
    <w:p w14:paraId="5C3EED02" w14:textId="77777777" w:rsidR="00257EC2" w:rsidRPr="00257EC2" w:rsidRDefault="00257EC2" w:rsidP="00257EC2">
      <w:pPr>
        <w:pStyle w:val="Body"/>
        <w:rPr>
          <w:rFonts w:ascii="Calibri" w:eastAsia="Calibri" w:hAnsi="Calibri" w:cs="Calibri"/>
          <w:sz w:val="24"/>
          <w:szCs w:val="24"/>
        </w:rPr>
      </w:pPr>
    </w:p>
    <w:p w14:paraId="74337765" w14:textId="2E1E6496" w:rsidR="009665D9" w:rsidRDefault="00B276E7" w:rsidP="00257EC2">
      <w:pPr>
        <w:pStyle w:val="Body"/>
        <w:rPr>
          <w:rFonts w:ascii="Calibri" w:eastAsia="Calibri" w:hAnsi="Calibri" w:cs="Calibri"/>
          <w:sz w:val="24"/>
          <w:szCs w:val="24"/>
        </w:rPr>
      </w:pPr>
      <w:r>
        <w:rPr>
          <w:rFonts w:ascii="Calibri" w:eastAsia="Calibri" w:hAnsi="Calibri" w:cs="Calibri"/>
          <w:b/>
          <w:bCs/>
          <w:sz w:val="24"/>
          <w:szCs w:val="24"/>
        </w:rPr>
        <w:t>ORLANDO, Florida</w:t>
      </w:r>
      <w:r w:rsidR="00257EC2" w:rsidRPr="00257EC2">
        <w:rPr>
          <w:rFonts w:ascii="Calibri" w:eastAsia="Calibri" w:hAnsi="Calibri" w:cs="Calibri"/>
          <w:b/>
          <w:bCs/>
          <w:sz w:val="24"/>
          <w:szCs w:val="24"/>
        </w:rPr>
        <w:t xml:space="preserve"> </w:t>
      </w:r>
      <w:r w:rsidR="00257EC2">
        <w:rPr>
          <w:rFonts w:ascii="Calibri" w:eastAsia="Calibri" w:hAnsi="Calibri" w:cs="Calibri"/>
          <w:b/>
          <w:bCs/>
          <w:sz w:val="24"/>
          <w:szCs w:val="24"/>
        </w:rPr>
        <w:t>–</w:t>
      </w:r>
      <w:r w:rsidR="00257EC2" w:rsidRPr="00257EC2">
        <w:rPr>
          <w:rFonts w:ascii="Calibri" w:eastAsia="Calibri" w:hAnsi="Calibri" w:cs="Calibri"/>
          <w:b/>
          <w:bCs/>
          <w:sz w:val="24"/>
          <w:szCs w:val="24"/>
        </w:rPr>
        <w:t xml:space="preserve"> </w:t>
      </w:r>
      <w:r>
        <w:rPr>
          <w:rFonts w:ascii="Calibri" w:eastAsia="Calibri" w:hAnsi="Calibri" w:cs="Calibri"/>
          <w:b/>
          <w:bCs/>
          <w:sz w:val="24"/>
          <w:szCs w:val="24"/>
        </w:rPr>
        <w:t>June</w:t>
      </w:r>
      <w:r w:rsidR="00257EC2" w:rsidRPr="00257EC2">
        <w:rPr>
          <w:rFonts w:ascii="Calibri" w:eastAsia="Calibri" w:hAnsi="Calibri" w:cs="Calibri"/>
          <w:b/>
          <w:bCs/>
          <w:sz w:val="24"/>
          <w:szCs w:val="24"/>
        </w:rPr>
        <w:t xml:space="preserve"> </w:t>
      </w:r>
      <w:r>
        <w:rPr>
          <w:rFonts w:ascii="Calibri" w:eastAsia="Calibri" w:hAnsi="Calibri" w:cs="Calibri"/>
          <w:b/>
          <w:bCs/>
          <w:sz w:val="24"/>
          <w:szCs w:val="24"/>
        </w:rPr>
        <w:t>14-16, 2023 – InfoComm stand 5760</w:t>
      </w:r>
      <w:r w:rsidR="00320C62" w:rsidRPr="002B1C2A">
        <w:rPr>
          <w:rFonts w:ascii="Calibri" w:eastAsia="Calibri" w:hAnsi="Calibri" w:cs="Calibri"/>
          <w:b/>
          <w:bCs/>
          <w:sz w:val="24"/>
          <w:szCs w:val="24"/>
        </w:rPr>
        <w:t xml:space="preserve"> </w:t>
      </w:r>
      <w:r w:rsidR="002B1C2A" w:rsidRPr="002B1C2A">
        <w:rPr>
          <w:rFonts w:ascii="Calibri" w:eastAsia="Calibri" w:hAnsi="Calibri" w:cs="Calibri"/>
          <w:b/>
          <w:bCs/>
          <w:sz w:val="24"/>
          <w:szCs w:val="24"/>
        </w:rPr>
        <w:t>–</w:t>
      </w:r>
      <w:r w:rsidR="00320C62">
        <w:rPr>
          <w:rFonts w:ascii="Calibri" w:eastAsia="Calibri" w:hAnsi="Calibri" w:cs="Calibri"/>
          <w:sz w:val="24"/>
          <w:szCs w:val="24"/>
        </w:rPr>
        <w:t xml:space="preserve"> </w:t>
      </w:r>
      <w:r w:rsidR="009665D9">
        <w:rPr>
          <w:rFonts w:ascii="Calibri" w:eastAsia="Calibri" w:hAnsi="Calibri" w:cs="Calibri"/>
          <w:sz w:val="24"/>
          <w:szCs w:val="24"/>
        </w:rPr>
        <w:t xml:space="preserve">Over the past </w:t>
      </w:r>
      <w:r w:rsidR="00AB0943">
        <w:rPr>
          <w:rFonts w:ascii="Calibri" w:eastAsia="Calibri" w:hAnsi="Calibri" w:cs="Calibri"/>
          <w:sz w:val="24"/>
          <w:szCs w:val="24"/>
        </w:rPr>
        <w:t>dozen</w:t>
      </w:r>
      <w:r w:rsidR="009665D9">
        <w:rPr>
          <w:rFonts w:ascii="Calibri" w:eastAsia="Calibri" w:hAnsi="Calibri" w:cs="Calibri"/>
          <w:sz w:val="24"/>
          <w:szCs w:val="24"/>
        </w:rPr>
        <w:t xml:space="preserve"> years since its official </w:t>
      </w:r>
      <w:r w:rsidR="00186D40">
        <w:rPr>
          <w:rFonts w:ascii="Calibri" w:eastAsia="Calibri" w:hAnsi="Calibri" w:cs="Calibri"/>
          <w:sz w:val="24"/>
          <w:szCs w:val="24"/>
        </w:rPr>
        <w:t>roll-out</w:t>
      </w:r>
      <w:r w:rsidR="009665D9">
        <w:rPr>
          <w:rFonts w:ascii="Calibri" w:eastAsia="Calibri" w:hAnsi="Calibri" w:cs="Calibri"/>
          <w:sz w:val="24"/>
          <w:szCs w:val="24"/>
        </w:rPr>
        <w:t xml:space="preserve">, </w:t>
      </w:r>
      <w:r w:rsidR="00F2557C">
        <w:rPr>
          <w:rFonts w:ascii="Calibri" w:eastAsia="Calibri" w:hAnsi="Calibri" w:cs="Calibri"/>
          <w:sz w:val="24"/>
          <w:szCs w:val="24"/>
        </w:rPr>
        <w:t xml:space="preserve">IEEE’s </w:t>
      </w:r>
      <w:r w:rsidR="006F3F75" w:rsidRPr="00A35A51">
        <w:rPr>
          <w:rFonts w:ascii="Calibri" w:eastAsia="Calibri" w:hAnsi="Calibri" w:cs="Calibri"/>
          <w:sz w:val="24"/>
          <w:szCs w:val="24"/>
        </w:rPr>
        <w:t>open</w:t>
      </w:r>
      <w:r w:rsidR="006F3F75">
        <w:rPr>
          <w:rFonts w:ascii="Calibri" w:eastAsia="Calibri" w:hAnsi="Calibri" w:cs="Calibri"/>
          <w:sz w:val="24"/>
          <w:szCs w:val="24"/>
        </w:rPr>
        <w:t>-</w:t>
      </w:r>
      <w:r w:rsidR="006F3F75" w:rsidRPr="00A35A51">
        <w:rPr>
          <w:rFonts w:ascii="Calibri" w:eastAsia="Calibri" w:hAnsi="Calibri" w:cs="Calibri"/>
          <w:sz w:val="24"/>
          <w:szCs w:val="24"/>
        </w:rPr>
        <w:t>standard Audio Video Bridging (AVB) technology</w:t>
      </w:r>
      <w:r w:rsidR="006F3F75">
        <w:rPr>
          <w:rFonts w:ascii="Calibri" w:eastAsia="Calibri" w:hAnsi="Calibri" w:cs="Calibri"/>
          <w:sz w:val="24"/>
          <w:szCs w:val="24"/>
        </w:rPr>
        <w:t xml:space="preserve"> </w:t>
      </w:r>
      <w:r w:rsidR="009665D9">
        <w:rPr>
          <w:rFonts w:ascii="Calibri" w:eastAsia="Calibri" w:hAnsi="Calibri" w:cs="Calibri"/>
          <w:sz w:val="24"/>
          <w:szCs w:val="24"/>
        </w:rPr>
        <w:t xml:space="preserve">has </w:t>
      </w:r>
      <w:r w:rsidR="0018532F">
        <w:rPr>
          <w:rFonts w:ascii="Calibri" w:eastAsia="Calibri" w:hAnsi="Calibri" w:cs="Calibri"/>
          <w:sz w:val="24"/>
          <w:szCs w:val="24"/>
        </w:rPr>
        <w:t>grown into</w:t>
      </w:r>
      <w:r w:rsidR="009665D9">
        <w:rPr>
          <w:rFonts w:ascii="Calibri" w:eastAsia="Calibri" w:hAnsi="Calibri" w:cs="Calibri"/>
          <w:sz w:val="24"/>
          <w:szCs w:val="24"/>
        </w:rPr>
        <w:t xml:space="preserve"> </w:t>
      </w:r>
      <w:r w:rsidR="0018532F">
        <w:rPr>
          <w:rFonts w:ascii="Calibri" w:eastAsia="Calibri" w:hAnsi="Calibri" w:cs="Calibri"/>
          <w:sz w:val="24"/>
          <w:szCs w:val="24"/>
        </w:rPr>
        <w:t>an</w:t>
      </w:r>
      <w:r w:rsidR="009665D9">
        <w:rPr>
          <w:rFonts w:ascii="Calibri" w:eastAsia="Calibri" w:hAnsi="Calibri" w:cs="Calibri"/>
          <w:sz w:val="24"/>
          <w:szCs w:val="24"/>
        </w:rPr>
        <w:t xml:space="preserve"> industry</w:t>
      </w:r>
      <w:r w:rsidR="006F3F75">
        <w:rPr>
          <w:rFonts w:ascii="Calibri" w:eastAsia="Calibri" w:hAnsi="Calibri" w:cs="Calibri"/>
          <w:sz w:val="24"/>
          <w:szCs w:val="24"/>
        </w:rPr>
        <w:t>-</w:t>
      </w:r>
      <w:r w:rsidR="009665D9">
        <w:rPr>
          <w:rFonts w:ascii="Calibri" w:eastAsia="Calibri" w:hAnsi="Calibri" w:cs="Calibri"/>
          <w:sz w:val="24"/>
          <w:szCs w:val="24"/>
        </w:rPr>
        <w:t xml:space="preserve">standard connectivity </w:t>
      </w:r>
      <w:r w:rsidR="006F3F75">
        <w:rPr>
          <w:rFonts w:ascii="Calibri" w:eastAsia="Calibri" w:hAnsi="Calibri" w:cs="Calibri"/>
          <w:sz w:val="24"/>
          <w:szCs w:val="24"/>
        </w:rPr>
        <w:t>protocol</w:t>
      </w:r>
      <w:r w:rsidR="009665D9">
        <w:rPr>
          <w:rFonts w:ascii="Calibri" w:eastAsia="Calibri" w:hAnsi="Calibri" w:cs="Calibri"/>
          <w:sz w:val="24"/>
          <w:szCs w:val="24"/>
        </w:rPr>
        <w:t xml:space="preserve"> </w:t>
      </w:r>
      <w:r w:rsidR="00BE3A50">
        <w:rPr>
          <w:rFonts w:ascii="Calibri" w:eastAsia="Calibri" w:hAnsi="Calibri" w:cs="Calibri"/>
          <w:sz w:val="24"/>
          <w:szCs w:val="24"/>
        </w:rPr>
        <w:t>adopted by</w:t>
      </w:r>
      <w:r w:rsidR="009665D9">
        <w:rPr>
          <w:rFonts w:ascii="Calibri" w:eastAsia="Calibri" w:hAnsi="Calibri" w:cs="Calibri"/>
          <w:sz w:val="24"/>
          <w:szCs w:val="24"/>
        </w:rPr>
        <w:t xml:space="preserve"> </w:t>
      </w:r>
      <w:r w:rsidR="008D1518">
        <w:rPr>
          <w:rFonts w:ascii="Calibri" w:eastAsia="Calibri" w:hAnsi="Calibri" w:cs="Calibri"/>
          <w:sz w:val="24"/>
          <w:szCs w:val="24"/>
        </w:rPr>
        <w:t xml:space="preserve">numerous </w:t>
      </w:r>
      <w:r w:rsidR="00BE3A50">
        <w:rPr>
          <w:rFonts w:ascii="Calibri" w:eastAsia="Calibri" w:hAnsi="Calibri" w:cs="Calibri"/>
          <w:sz w:val="24"/>
          <w:szCs w:val="24"/>
        </w:rPr>
        <w:t>pro</w:t>
      </w:r>
      <w:r w:rsidR="008D1518">
        <w:rPr>
          <w:rFonts w:ascii="Calibri" w:eastAsia="Calibri" w:hAnsi="Calibri" w:cs="Calibri"/>
          <w:sz w:val="24"/>
          <w:szCs w:val="24"/>
        </w:rPr>
        <w:t>fessional</w:t>
      </w:r>
      <w:r w:rsidR="00BE3A50">
        <w:rPr>
          <w:rFonts w:ascii="Calibri" w:eastAsia="Calibri" w:hAnsi="Calibri" w:cs="Calibri"/>
          <w:sz w:val="24"/>
          <w:szCs w:val="24"/>
        </w:rPr>
        <w:t xml:space="preserve"> audio</w:t>
      </w:r>
      <w:r w:rsidR="00186D40">
        <w:rPr>
          <w:rFonts w:ascii="Calibri" w:eastAsia="Calibri" w:hAnsi="Calibri" w:cs="Calibri"/>
          <w:sz w:val="24"/>
          <w:szCs w:val="24"/>
        </w:rPr>
        <w:t xml:space="preserve"> </w:t>
      </w:r>
      <w:r w:rsidR="009665D9">
        <w:rPr>
          <w:rFonts w:ascii="Calibri" w:eastAsia="Calibri" w:hAnsi="Calibri" w:cs="Calibri"/>
          <w:sz w:val="24"/>
          <w:szCs w:val="24"/>
        </w:rPr>
        <w:t>manufacturer</w:t>
      </w:r>
      <w:r w:rsidR="008D1518">
        <w:rPr>
          <w:rFonts w:ascii="Calibri" w:eastAsia="Calibri" w:hAnsi="Calibri" w:cs="Calibri"/>
          <w:sz w:val="24"/>
          <w:szCs w:val="24"/>
        </w:rPr>
        <w:t>s, including d&amp;b audiotechnik, L-Acoustics, and Meyer Sound</w:t>
      </w:r>
      <w:r w:rsidR="009665D9">
        <w:rPr>
          <w:rFonts w:ascii="Calibri" w:eastAsia="Calibri" w:hAnsi="Calibri" w:cs="Calibri"/>
          <w:sz w:val="24"/>
          <w:szCs w:val="24"/>
        </w:rPr>
        <w:t xml:space="preserve">. </w:t>
      </w:r>
      <w:r w:rsidR="00686AEB">
        <w:rPr>
          <w:rFonts w:ascii="Calibri" w:eastAsia="Calibri" w:hAnsi="Calibri" w:cs="Calibri"/>
          <w:sz w:val="24"/>
          <w:szCs w:val="24"/>
        </w:rPr>
        <w:t>At</w:t>
      </w:r>
      <w:r w:rsidR="009665D9">
        <w:rPr>
          <w:rFonts w:ascii="Calibri" w:eastAsia="Calibri" w:hAnsi="Calibri" w:cs="Calibri"/>
          <w:sz w:val="24"/>
          <w:szCs w:val="24"/>
        </w:rPr>
        <w:t xml:space="preserve"> </w:t>
      </w:r>
      <w:r w:rsidR="006F3F75">
        <w:rPr>
          <w:rFonts w:ascii="Calibri" w:eastAsia="Calibri" w:hAnsi="Calibri" w:cs="Calibri"/>
          <w:sz w:val="24"/>
          <w:szCs w:val="24"/>
        </w:rPr>
        <w:t xml:space="preserve">this year’s </w:t>
      </w:r>
      <w:r w:rsidR="009665D9">
        <w:rPr>
          <w:rFonts w:ascii="Calibri" w:eastAsia="Calibri" w:hAnsi="Calibri" w:cs="Calibri"/>
          <w:sz w:val="24"/>
          <w:szCs w:val="24"/>
        </w:rPr>
        <w:t>InfoComm</w:t>
      </w:r>
      <w:r w:rsidR="00686AEB">
        <w:rPr>
          <w:rFonts w:ascii="Calibri" w:eastAsia="Calibri" w:hAnsi="Calibri" w:cs="Calibri"/>
          <w:sz w:val="24"/>
          <w:szCs w:val="24"/>
        </w:rPr>
        <w:t xml:space="preserve"> Show</w:t>
      </w:r>
      <w:r w:rsidR="009665D9">
        <w:rPr>
          <w:rFonts w:ascii="Calibri" w:eastAsia="Calibri" w:hAnsi="Calibri" w:cs="Calibri"/>
          <w:sz w:val="24"/>
          <w:szCs w:val="24"/>
        </w:rPr>
        <w:t xml:space="preserve">, DiGiCo </w:t>
      </w:r>
      <w:r w:rsidR="00DD2FE5">
        <w:rPr>
          <w:rFonts w:ascii="Calibri" w:eastAsia="Calibri" w:hAnsi="Calibri" w:cs="Calibri"/>
          <w:sz w:val="24"/>
          <w:szCs w:val="24"/>
        </w:rPr>
        <w:t xml:space="preserve">announces that it </w:t>
      </w:r>
      <w:r w:rsidR="009665D9">
        <w:rPr>
          <w:rFonts w:ascii="Calibri" w:eastAsia="Calibri" w:hAnsi="Calibri" w:cs="Calibri"/>
          <w:sz w:val="24"/>
          <w:szCs w:val="24"/>
        </w:rPr>
        <w:t>is proud</w:t>
      </w:r>
      <w:r w:rsidR="00DD2FE5">
        <w:rPr>
          <w:rFonts w:ascii="Calibri" w:eastAsia="Calibri" w:hAnsi="Calibri" w:cs="Calibri"/>
          <w:sz w:val="24"/>
          <w:szCs w:val="24"/>
        </w:rPr>
        <w:t>ly</w:t>
      </w:r>
      <w:r w:rsidR="009665D9">
        <w:rPr>
          <w:rFonts w:ascii="Calibri" w:eastAsia="Calibri" w:hAnsi="Calibri" w:cs="Calibri"/>
          <w:sz w:val="24"/>
          <w:szCs w:val="24"/>
        </w:rPr>
        <w:t xml:space="preserve"> </w:t>
      </w:r>
      <w:r w:rsidR="006F3F75">
        <w:rPr>
          <w:rFonts w:ascii="Calibri" w:eastAsia="Calibri" w:hAnsi="Calibri" w:cs="Calibri"/>
          <w:sz w:val="24"/>
          <w:szCs w:val="24"/>
        </w:rPr>
        <w:t>deepen</w:t>
      </w:r>
      <w:r w:rsidR="00DD2FE5">
        <w:rPr>
          <w:rFonts w:ascii="Calibri" w:eastAsia="Calibri" w:hAnsi="Calibri" w:cs="Calibri"/>
          <w:sz w:val="24"/>
          <w:szCs w:val="24"/>
        </w:rPr>
        <w:t>ing</w:t>
      </w:r>
      <w:r w:rsidR="006F3F75">
        <w:rPr>
          <w:rFonts w:ascii="Calibri" w:eastAsia="Calibri" w:hAnsi="Calibri" w:cs="Calibri"/>
          <w:sz w:val="24"/>
          <w:szCs w:val="24"/>
        </w:rPr>
        <w:t xml:space="preserve"> its commitment to </w:t>
      </w:r>
      <w:r w:rsidR="00D60AF0">
        <w:rPr>
          <w:rFonts w:ascii="Calibri" w:eastAsia="Calibri" w:hAnsi="Calibri" w:cs="Calibri"/>
          <w:sz w:val="24"/>
          <w:szCs w:val="24"/>
        </w:rPr>
        <w:t>the A</w:t>
      </w:r>
      <w:r w:rsidR="00E355D3">
        <w:rPr>
          <w:rFonts w:ascii="Calibri" w:eastAsia="Calibri" w:hAnsi="Calibri" w:cs="Calibri"/>
          <w:sz w:val="24"/>
          <w:szCs w:val="24"/>
        </w:rPr>
        <w:t>vnu</w:t>
      </w:r>
      <w:r w:rsidR="00D60AF0">
        <w:rPr>
          <w:rFonts w:ascii="Calibri" w:eastAsia="Calibri" w:hAnsi="Calibri" w:cs="Calibri"/>
          <w:sz w:val="24"/>
          <w:szCs w:val="24"/>
        </w:rPr>
        <w:t xml:space="preserve"> Alliance w</w:t>
      </w:r>
      <w:r w:rsidR="009665D9">
        <w:rPr>
          <w:rFonts w:ascii="Calibri" w:eastAsia="Calibri" w:hAnsi="Calibri" w:cs="Calibri"/>
          <w:sz w:val="24"/>
          <w:szCs w:val="24"/>
        </w:rPr>
        <w:t>ith the introduction of its new Milan-certified DMI-AVB module</w:t>
      </w:r>
      <w:r w:rsidR="00686AEB">
        <w:rPr>
          <w:rFonts w:ascii="Calibri" w:eastAsia="Calibri" w:hAnsi="Calibri" w:cs="Calibri"/>
          <w:sz w:val="24"/>
          <w:szCs w:val="24"/>
        </w:rPr>
        <w:t xml:space="preserve"> </w:t>
      </w:r>
      <w:r w:rsidR="00D60AF0">
        <w:rPr>
          <w:rFonts w:ascii="Calibri" w:eastAsia="Calibri" w:hAnsi="Calibri" w:cs="Calibri"/>
          <w:sz w:val="24"/>
          <w:szCs w:val="24"/>
        </w:rPr>
        <w:t>bring</w:t>
      </w:r>
      <w:r w:rsidR="00686AEB">
        <w:rPr>
          <w:rFonts w:ascii="Calibri" w:eastAsia="Calibri" w:hAnsi="Calibri" w:cs="Calibri"/>
          <w:sz w:val="24"/>
          <w:szCs w:val="24"/>
        </w:rPr>
        <w:t>ing</w:t>
      </w:r>
      <w:r w:rsidR="00D60AF0">
        <w:rPr>
          <w:rFonts w:ascii="Calibri" w:eastAsia="Calibri" w:hAnsi="Calibri" w:cs="Calibri"/>
          <w:sz w:val="24"/>
          <w:szCs w:val="24"/>
        </w:rPr>
        <w:t xml:space="preserve"> guaranteed </w:t>
      </w:r>
      <w:r w:rsidR="009665D9">
        <w:rPr>
          <w:rFonts w:ascii="Calibri" w:eastAsia="Calibri" w:hAnsi="Calibri" w:cs="Calibri"/>
          <w:sz w:val="24"/>
          <w:szCs w:val="24"/>
        </w:rPr>
        <w:t xml:space="preserve">interoperability </w:t>
      </w:r>
      <w:r w:rsidR="00D60AF0">
        <w:rPr>
          <w:rFonts w:ascii="Calibri" w:eastAsia="Calibri" w:hAnsi="Calibri" w:cs="Calibri"/>
          <w:sz w:val="24"/>
          <w:szCs w:val="24"/>
        </w:rPr>
        <w:t xml:space="preserve">between DiGiCo’s </w:t>
      </w:r>
      <w:r w:rsidR="00D96633">
        <w:rPr>
          <w:rFonts w:ascii="Calibri" w:eastAsia="Calibri" w:hAnsi="Calibri" w:cs="Calibri"/>
          <w:sz w:val="24"/>
          <w:szCs w:val="24"/>
        </w:rPr>
        <w:t>DMI card slot-equipped</w:t>
      </w:r>
      <w:r w:rsidR="00D60AF0">
        <w:rPr>
          <w:rFonts w:ascii="Calibri" w:eastAsia="Calibri" w:hAnsi="Calibri" w:cs="Calibri"/>
          <w:sz w:val="24"/>
          <w:szCs w:val="24"/>
        </w:rPr>
        <w:t xml:space="preserve"> consoles and any amplifier, loudspeaker, or other syste</w:t>
      </w:r>
      <w:r w:rsidR="00DD2FE5">
        <w:rPr>
          <w:rFonts w:ascii="Calibri" w:eastAsia="Calibri" w:hAnsi="Calibri" w:cs="Calibri"/>
          <w:sz w:val="24"/>
          <w:szCs w:val="24"/>
        </w:rPr>
        <w:t xml:space="preserve">m component </w:t>
      </w:r>
      <w:r w:rsidR="00D60AF0">
        <w:rPr>
          <w:rFonts w:ascii="Calibri" w:eastAsia="Calibri" w:hAnsi="Calibri" w:cs="Calibri"/>
          <w:sz w:val="24"/>
          <w:szCs w:val="24"/>
        </w:rPr>
        <w:t xml:space="preserve">on </w:t>
      </w:r>
      <w:r w:rsidR="00DD2FE5">
        <w:rPr>
          <w:rFonts w:ascii="Calibri" w:eastAsia="Calibri" w:hAnsi="Calibri" w:cs="Calibri"/>
          <w:sz w:val="24"/>
          <w:szCs w:val="24"/>
        </w:rPr>
        <w:t>a</w:t>
      </w:r>
      <w:r w:rsidR="00D60AF0">
        <w:rPr>
          <w:rFonts w:ascii="Calibri" w:eastAsia="Calibri" w:hAnsi="Calibri" w:cs="Calibri"/>
          <w:sz w:val="24"/>
          <w:szCs w:val="24"/>
        </w:rPr>
        <w:t xml:space="preserve"> shared </w:t>
      </w:r>
      <w:r w:rsidR="008B70E3">
        <w:rPr>
          <w:rFonts w:ascii="Calibri" w:eastAsia="Calibri" w:hAnsi="Calibri" w:cs="Calibri"/>
          <w:sz w:val="24"/>
          <w:szCs w:val="24"/>
        </w:rPr>
        <w:t xml:space="preserve">Milan </w:t>
      </w:r>
      <w:r w:rsidR="008D1518">
        <w:rPr>
          <w:rFonts w:ascii="Calibri" w:eastAsia="Calibri" w:hAnsi="Calibri" w:cs="Calibri"/>
          <w:sz w:val="24"/>
          <w:szCs w:val="24"/>
        </w:rPr>
        <w:t xml:space="preserve">AVB </w:t>
      </w:r>
      <w:r w:rsidR="00D60AF0">
        <w:rPr>
          <w:rFonts w:ascii="Calibri" w:eastAsia="Calibri" w:hAnsi="Calibri" w:cs="Calibri"/>
          <w:sz w:val="24"/>
          <w:szCs w:val="24"/>
        </w:rPr>
        <w:t>network.</w:t>
      </w:r>
    </w:p>
    <w:p w14:paraId="4EEE41DB" w14:textId="77777777" w:rsidR="00A35A51" w:rsidRDefault="00A35A51" w:rsidP="00257EC2">
      <w:pPr>
        <w:pStyle w:val="Body"/>
        <w:rPr>
          <w:rFonts w:ascii="Calibri" w:eastAsia="Calibri" w:hAnsi="Calibri" w:cs="Calibri"/>
          <w:sz w:val="24"/>
          <w:szCs w:val="24"/>
        </w:rPr>
      </w:pPr>
    </w:p>
    <w:p w14:paraId="2A0AC626" w14:textId="7765F31E" w:rsidR="00B276E7" w:rsidRDefault="006F3F75" w:rsidP="00257EC2">
      <w:pPr>
        <w:pStyle w:val="Body"/>
        <w:rPr>
          <w:rFonts w:ascii="Calibri" w:eastAsia="Calibri" w:hAnsi="Calibri" w:cs="Calibri"/>
          <w:sz w:val="24"/>
          <w:szCs w:val="24"/>
        </w:rPr>
      </w:pPr>
      <w:r>
        <w:rPr>
          <w:rFonts w:ascii="Calibri" w:eastAsia="Calibri" w:hAnsi="Calibri" w:cs="Calibri"/>
          <w:sz w:val="24"/>
          <w:szCs w:val="24"/>
        </w:rPr>
        <w:t xml:space="preserve">On display at InfoComm stand 5760 as well </w:t>
      </w:r>
      <w:r w:rsidR="008B70E3">
        <w:rPr>
          <w:rFonts w:ascii="Calibri" w:eastAsia="Calibri" w:hAnsi="Calibri" w:cs="Calibri"/>
          <w:sz w:val="24"/>
          <w:szCs w:val="24"/>
        </w:rPr>
        <w:t xml:space="preserve">as </w:t>
      </w:r>
      <w:r>
        <w:rPr>
          <w:rFonts w:ascii="Calibri" w:eastAsia="Calibri" w:hAnsi="Calibri" w:cs="Calibri"/>
          <w:sz w:val="24"/>
          <w:szCs w:val="24"/>
        </w:rPr>
        <w:t>in use at a variety of other manufacturers</w:t>
      </w:r>
      <w:r w:rsidR="00DD2FE5">
        <w:rPr>
          <w:rFonts w:ascii="Calibri" w:eastAsia="Calibri" w:hAnsi="Calibri" w:cs="Calibri"/>
          <w:sz w:val="24"/>
          <w:szCs w:val="24"/>
        </w:rPr>
        <w:t>’</w:t>
      </w:r>
      <w:r>
        <w:rPr>
          <w:rFonts w:ascii="Calibri" w:eastAsia="Calibri" w:hAnsi="Calibri" w:cs="Calibri"/>
          <w:sz w:val="24"/>
          <w:szCs w:val="24"/>
        </w:rPr>
        <w:t xml:space="preserve"> demo rooms, </w:t>
      </w:r>
      <w:r w:rsidR="0018532F">
        <w:rPr>
          <w:rFonts w:ascii="Calibri" w:eastAsia="Calibri" w:hAnsi="Calibri" w:cs="Calibri"/>
          <w:sz w:val="24"/>
          <w:szCs w:val="24"/>
        </w:rPr>
        <w:t>DiGiCo’s new</w:t>
      </w:r>
      <w:r w:rsidR="00D60AF0">
        <w:rPr>
          <w:rFonts w:ascii="Calibri" w:eastAsia="Calibri" w:hAnsi="Calibri" w:cs="Calibri"/>
          <w:sz w:val="24"/>
          <w:szCs w:val="24"/>
        </w:rPr>
        <w:t xml:space="preserve"> </w:t>
      </w:r>
      <w:r>
        <w:rPr>
          <w:rFonts w:ascii="Calibri" w:eastAsia="Calibri" w:hAnsi="Calibri" w:cs="Calibri"/>
          <w:sz w:val="24"/>
          <w:szCs w:val="24"/>
        </w:rPr>
        <w:t>digital</w:t>
      </w:r>
      <w:r w:rsidR="00D60AF0">
        <w:rPr>
          <w:rFonts w:ascii="Calibri" w:eastAsia="Calibri" w:hAnsi="Calibri" w:cs="Calibri"/>
          <w:sz w:val="24"/>
          <w:szCs w:val="24"/>
        </w:rPr>
        <w:t xml:space="preserve"> 64x64 AVB card </w:t>
      </w:r>
      <w:r w:rsidR="0018532F">
        <w:rPr>
          <w:rFonts w:ascii="Calibri" w:eastAsia="Calibri" w:hAnsi="Calibri" w:cs="Calibri"/>
          <w:sz w:val="24"/>
          <w:szCs w:val="24"/>
        </w:rPr>
        <w:t>supplies</w:t>
      </w:r>
      <w:r>
        <w:rPr>
          <w:rFonts w:ascii="Calibri" w:eastAsia="Calibri" w:hAnsi="Calibri" w:cs="Calibri"/>
          <w:sz w:val="24"/>
          <w:szCs w:val="24"/>
        </w:rPr>
        <w:t xml:space="preserve"> eight streams of </w:t>
      </w:r>
      <w:r w:rsidR="00E355D3">
        <w:rPr>
          <w:rFonts w:ascii="Calibri" w:eastAsia="Calibri" w:hAnsi="Calibri" w:cs="Calibri"/>
          <w:sz w:val="24"/>
          <w:szCs w:val="24"/>
        </w:rPr>
        <w:t>eight</w:t>
      </w:r>
      <w:r w:rsidR="0018532F">
        <w:rPr>
          <w:rFonts w:ascii="Calibri" w:eastAsia="Calibri" w:hAnsi="Calibri" w:cs="Calibri"/>
          <w:sz w:val="24"/>
          <w:szCs w:val="24"/>
        </w:rPr>
        <w:t>-</w:t>
      </w:r>
      <w:r w:rsidR="00E355D3">
        <w:rPr>
          <w:rFonts w:ascii="Calibri" w:eastAsia="Calibri" w:hAnsi="Calibri" w:cs="Calibri"/>
          <w:sz w:val="24"/>
          <w:szCs w:val="24"/>
        </w:rPr>
        <w:t>channel</w:t>
      </w:r>
      <w:r w:rsidR="0018532F">
        <w:rPr>
          <w:rFonts w:ascii="Calibri" w:eastAsia="Calibri" w:hAnsi="Calibri" w:cs="Calibri"/>
          <w:sz w:val="24"/>
          <w:szCs w:val="24"/>
        </w:rPr>
        <w:t xml:space="preserve"> audio</w:t>
      </w:r>
      <w:r w:rsidR="00E355D3">
        <w:rPr>
          <w:rFonts w:ascii="Calibri" w:eastAsia="Calibri" w:hAnsi="Calibri" w:cs="Calibri"/>
          <w:sz w:val="24"/>
          <w:szCs w:val="24"/>
        </w:rPr>
        <w:t xml:space="preserve"> with extremely low latency. Supporting both 48kHz and 96kHz</w:t>
      </w:r>
      <w:r w:rsidR="00E62190">
        <w:rPr>
          <w:rFonts w:ascii="Calibri" w:eastAsia="Calibri" w:hAnsi="Calibri" w:cs="Calibri"/>
          <w:sz w:val="24"/>
          <w:szCs w:val="24"/>
        </w:rPr>
        <w:t xml:space="preserve"> formats</w:t>
      </w:r>
      <w:r w:rsidR="00E355D3">
        <w:rPr>
          <w:rFonts w:ascii="Calibri" w:eastAsia="Calibri" w:hAnsi="Calibri" w:cs="Calibri"/>
          <w:sz w:val="24"/>
          <w:szCs w:val="24"/>
        </w:rPr>
        <w:t>, the DMI-AVB also s</w:t>
      </w:r>
      <w:r w:rsidR="00E355D3" w:rsidRPr="00B276E7">
        <w:rPr>
          <w:rFonts w:ascii="Calibri" w:eastAsia="Calibri" w:hAnsi="Calibri" w:cs="Calibri"/>
          <w:sz w:val="24"/>
          <w:szCs w:val="24"/>
        </w:rPr>
        <w:t>upports Master/Slave clock mode</w:t>
      </w:r>
      <w:r w:rsidR="00E355D3">
        <w:rPr>
          <w:rFonts w:ascii="Calibri" w:eastAsia="Calibri" w:hAnsi="Calibri" w:cs="Calibri"/>
          <w:sz w:val="24"/>
          <w:szCs w:val="24"/>
        </w:rPr>
        <w:t>.</w:t>
      </w:r>
      <w:r w:rsidR="00686AEB">
        <w:rPr>
          <w:rFonts w:ascii="Calibri" w:eastAsia="Calibri" w:hAnsi="Calibri" w:cs="Calibri"/>
          <w:sz w:val="24"/>
          <w:szCs w:val="24"/>
        </w:rPr>
        <w:t xml:space="preserve"> The </w:t>
      </w:r>
      <w:r w:rsidR="00964B50">
        <w:rPr>
          <w:rFonts w:ascii="Calibri" w:eastAsia="Calibri" w:hAnsi="Calibri" w:cs="Calibri"/>
          <w:sz w:val="24"/>
          <w:szCs w:val="24"/>
        </w:rPr>
        <w:t xml:space="preserve">new </w:t>
      </w:r>
      <w:r w:rsidR="00686AEB">
        <w:rPr>
          <w:rFonts w:ascii="Calibri" w:eastAsia="Calibri" w:hAnsi="Calibri" w:cs="Calibri"/>
          <w:sz w:val="24"/>
          <w:szCs w:val="24"/>
        </w:rPr>
        <w:t xml:space="preserve">card is fully compatible with all Quantum range </w:t>
      </w:r>
      <w:r w:rsidR="00E62190">
        <w:rPr>
          <w:rFonts w:ascii="Calibri" w:eastAsia="Calibri" w:hAnsi="Calibri" w:cs="Calibri"/>
          <w:sz w:val="24"/>
          <w:szCs w:val="24"/>
        </w:rPr>
        <w:t>desks</w:t>
      </w:r>
      <w:r w:rsidR="00686AEB">
        <w:rPr>
          <w:rFonts w:ascii="Calibri" w:eastAsia="Calibri" w:hAnsi="Calibri" w:cs="Calibri"/>
          <w:sz w:val="24"/>
          <w:szCs w:val="24"/>
        </w:rPr>
        <w:t xml:space="preserve">, the SD12, and any other </w:t>
      </w:r>
      <w:r w:rsidR="00D96633">
        <w:rPr>
          <w:rFonts w:ascii="Calibri" w:eastAsia="Calibri" w:hAnsi="Calibri" w:cs="Calibri"/>
          <w:sz w:val="24"/>
          <w:szCs w:val="24"/>
        </w:rPr>
        <w:t xml:space="preserve">console </w:t>
      </w:r>
      <w:r w:rsidR="00686AEB">
        <w:rPr>
          <w:rFonts w:ascii="Calibri" w:eastAsia="Calibri" w:hAnsi="Calibri" w:cs="Calibri"/>
          <w:sz w:val="24"/>
          <w:szCs w:val="24"/>
        </w:rPr>
        <w:t xml:space="preserve">model via DiGiCo’s </w:t>
      </w:r>
      <w:r w:rsidR="00DD2FE5">
        <w:rPr>
          <w:rFonts w:ascii="Calibri" w:eastAsia="Calibri" w:hAnsi="Calibri" w:cs="Calibri"/>
          <w:sz w:val="24"/>
          <w:szCs w:val="24"/>
        </w:rPr>
        <w:t>outboard Orange Box.</w:t>
      </w:r>
    </w:p>
    <w:p w14:paraId="5C912D32" w14:textId="77777777" w:rsidR="00DD2FE5" w:rsidRDefault="00DD2FE5" w:rsidP="00257EC2">
      <w:pPr>
        <w:pStyle w:val="Body"/>
        <w:rPr>
          <w:rFonts w:ascii="Calibri" w:eastAsia="Calibri" w:hAnsi="Calibri" w:cs="Calibri"/>
          <w:sz w:val="24"/>
          <w:szCs w:val="24"/>
        </w:rPr>
      </w:pPr>
    </w:p>
    <w:p w14:paraId="079827EF" w14:textId="0EE981BC" w:rsidR="00AB0943" w:rsidRDefault="00AB0943" w:rsidP="00257EC2">
      <w:pPr>
        <w:pStyle w:val="Body"/>
        <w:rPr>
          <w:rFonts w:ascii="Calibri" w:eastAsia="Calibri" w:hAnsi="Calibri" w:cs="Calibri"/>
          <w:sz w:val="24"/>
          <w:szCs w:val="24"/>
        </w:rPr>
      </w:pPr>
      <w:r>
        <w:rPr>
          <w:rFonts w:ascii="Calibri" w:eastAsia="Calibri" w:hAnsi="Calibri" w:cs="Calibri"/>
          <w:sz w:val="24"/>
          <w:szCs w:val="24"/>
        </w:rPr>
        <w:t xml:space="preserve">“As </w:t>
      </w:r>
      <w:r w:rsidR="005A6738">
        <w:rPr>
          <w:rFonts w:ascii="Calibri" w:eastAsia="Calibri" w:hAnsi="Calibri" w:cs="Calibri"/>
          <w:sz w:val="24"/>
          <w:szCs w:val="24"/>
        </w:rPr>
        <w:t>pro audio’s only</w:t>
      </w:r>
      <w:r>
        <w:rPr>
          <w:rFonts w:ascii="Calibri" w:eastAsia="Calibri" w:hAnsi="Calibri" w:cs="Calibri"/>
          <w:sz w:val="24"/>
          <w:szCs w:val="24"/>
        </w:rPr>
        <w:t xml:space="preserve"> deterministic network</w:t>
      </w:r>
      <w:r w:rsidR="00B62A00">
        <w:rPr>
          <w:rFonts w:ascii="Calibri" w:eastAsia="Calibri" w:hAnsi="Calibri" w:cs="Calibri"/>
          <w:sz w:val="24"/>
          <w:szCs w:val="24"/>
        </w:rPr>
        <w:t xml:space="preserve"> protocol</w:t>
      </w:r>
      <w:r>
        <w:rPr>
          <w:rFonts w:ascii="Calibri" w:eastAsia="Calibri" w:hAnsi="Calibri" w:cs="Calibri"/>
          <w:sz w:val="24"/>
          <w:szCs w:val="24"/>
        </w:rPr>
        <w:t xml:space="preserve">, Milan has </w:t>
      </w:r>
      <w:r w:rsidR="00A80641">
        <w:rPr>
          <w:rFonts w:ascii="Calibri" w:eastAsia="Calibri" w:hAnsi="Calibri" w:cs="Calibri"/>
          <w:sz w:val="24"/>
          <w:szCs w:val="24"/>
        </w:rPr>
        <w:t>unquestionably</w:t>
      </w:r>
      <w:r w:rsidR="00BE3A50">
        <w:rPr>
          <w:rFonts w:ascii="Calibri" w:eastAsia="Calibri" w:hAnsi="Calibri" w:cs="Calibri"/>
          <w:sz w:val="24"/>
          <w:szCs w:val="24"/>
        </w:rPr>
        <w:t xml:space="preserve"> </w:t>
      </w:r>
      <w:r>
        <w:rPr>
          <w:rFonts w:ascii="Calibri" w:eastAsia="Calibri" w:hAnsi="Calibri" w:cs="Calibri"/>
          <w:sz w:val="24"/>
          <w:szCs w:val="24"/>
        </w:rPr>
        <w:t xml:space="preserve">proven </w:t>
      </w:r>
      <w:r w:rsidR="00686AEB">
        <w:rPr>
          <w:rFonts w:ascii="Calibri" w:eastAsia="Calibri" w:hAnsi="Calibri" w:cs="Calibri"/>
          <w:sz w:val="24"/>
          <w:szCs w:val="24"/>
        </w:rPr>
        <w:t xml:space="preserve">to be robustly stable and reliably high-quality,” </w:t>
      </w:r>
      <w:r>
        <w:rPr>
          <w:rFonts w:ascii="Calibri" w:eastAsia="Calibri" w:hAnsi="Calibri" w:cs="Calibri"/>
          <w:sz w:val="24"/>
          <w:szCs w:val="24"/>
        </w:rPr>
        <w:t xml:space="preserve">says DiGiCo Managing Director Austin Freshwater. “As </w:t>
      </w:r>
      <w:r w:rsidR="00BE3A50">
        <w:rPr>
          <w:rFonts w:ascii="Calibri" w:eastAsia="Calibri" w:hAnsi="Calibri" w:cs="Calibri"/>
          <w:sz w:val="24"/>
          <w:szCs w:val="24"/>
        </w:rPr>
        <w:t xml:space="preserve">industry professionals increasingly turn to the protocol for its many advantages, we’re </w:t>
      </w:r>
      <w:r w:rsidR="00A80641">
        <w:rPr>
          <w:rFonts w:ascii="Calibri" w:eastAsia="Calibri" w:hAnsi="Calibri" w:cs="Calibri"/>
          <w:sz w:val="24"/>
          <w:szCs w:val="24"/>
        </w:rPr>
        <w:t xml:space="preserve">pleased </w:t>
      </w:r>
      <w:r w:rsidR="00777A94">
        <w:rPr>
          <w:rFonts w:ascii="Calibri" w:eastAsia="Calibri" w:hAnsi="Calibri" w:cs="Calibri"/>
          <w:sz w:val="24"/>
          <w:szCs w:val="24"/>
        </w:rPr>
        <w:t xml:space="preserve">to now </w:t>
      </w:r>
      <w:r w:rsidR="00A80641">
        <w:rPr>
          <w:rFonts w:ascii="Calibri" w:eastAsia="Calibri" w:hAnsi="Calibri" w:cs="Calibri"/>
          <w:sz w:val="24"/>
          <w:szCs w:val="24"/>
        </w:rPr>
        <w:t xml:space="preserve">natively bring our consoles </w:t>
      </w:r>
      <w:r w:rsidR="005A6738">
        <w:rPr>
          <w:rFonts w:ascii="Calibri" w:eastAsia="Calibri" w:hAnsi="Calibri" w:cs="Calibri"/>
          <w:sz w:val="24"/>
          <w:szCs w:val="24"/>
        </w:rPr>
        <w:t xml:space="preserve">into the </w:t>
      </w:r>
      <w:r w:rsidR="00F2557C">
        <w:rPr>
          <w:rFonts w:ascii="Calibri" w:eastAsia="Calibri" w:hAnsi="Calibri" w:cs="Calibri"/>
          <w:sz w:val="24"/>
          <w:szCs w:val="24"/>
        </w:rPr>
        <w:t xml:space="preserve">Milan </w:t>
      </w:r>
      <w:r w:rsidR="00686AEB">
        <w:rPr>
          <w:rFonts w:ascii="Calibri" w:eastAsia="Calibri" w:hAnsi="Calibri" w:cs="Calibri"/>
          <w:sz w:val="24"/>
          <w:szCs w:val="24"/>
        </w:rPr>
        <w:t>ecosystem</w:t>
      </w:r>
      <w:r w:rsidR="005A6738">
        <w:rPr>
          <w:rFonts w:ascii="Calibri" w:eastAsia="Calibri" w:hAnsi="Calibri" w:cs="Calibri"/>
          <w:sz w:val="24"/>
          <w:szCs w:val="24"/>
        </w:rPr>
        <w:t>.</w:t>
      </w:r>
      <w:r w:rsidR="00686AEB">
        <w:rPr>
          <w:rFonts w:ascii="Calibri" w:eastAsia="Calibri" w:hAnsi="Calibri" w:cs="Calibri"/>
          <w:sz w:val="24"/>
          <w:szCs w:val="24"/>
        </w:rPr>
        <w:t xml:space="preserve"> Offering truly</w:t>
      </w:r>
      <w:r w:rsidR="005A6738">
        <w:rPr>
          <w:rFonts w:ascii="Calibri" w:eastAsia="Calibri" w:hAnsi="Calibri" w:cs="Calibri"/>
          <w:sz w:val="24"/>
          <w:szCs w:val="24"/>
        </w:rPr>
        <w:t xml:space="preserve"> plug-and-play interoperability, </w:t>
      </w:r>
      <w:r w:rsidR="00777A94">
        <w:rPr>
          <w:rFonts w:ascii="Calibri" w:eastAsia="Calibri" w:hAnsi="Calibri" w:cs="Calibri"/>
          <w:sz w:val="24"/>
          <w:szCs w:val="24"/>
        </w:rPr>
        <w:t>our</w:t>
      </w:r>
      <w:r w:rsidR="005A6738">
        <w:rPr>
          <w:rFonts w:ascii="Calibri" w:eastAsia="Calibri" w:hAnsi="Calibri" w:cs="Calibri"/>
          <w:sz w:val="24"/>
          <w:szCs w:val="24"/>
        </w:rPr>
        <w:t xml:space="preserve"> new DMI-AVB</w:t>
      </w:r>
      <w:r w:rsidR="00777A94">
        <w:rPr>
          <w:rFonts w:ascii="Calibri" w:eastAsia="Calibri" w:hAnsi="Calibri" w:cs="Calibri"/>
          <w:sz w:val="24"/>
          <w:szCs w:val="24"/>
        </w:rPr>
        <w:t xml:space="preserve"> </w:t>
      </w:r>
      <w:r w:rsidR="00DD2FE5">
        <w:rPr>
          <w:rFonts w:ascii="Calibri" w:eastAsia="Calibri" w:hAnsi="Calibri" w:cs="Calibri"/>
          <w:sz w:val="24"/>
          <w:szCs w:val="24"/>
        </w:rPr>
        <w:t>surmounts</w:t>
      </w:r>
      <w:r w:rsidR="00686AEB">
        <w:rPr>
          <w:rFonts w:ascii="Calibri" w:eastAsia="Calibri" w:hAnsi="Calibri" w:cs="Calibri"/>
          <w:sz w:val="24"/>
          <w:szCs w:val="24"/>
        </w:rPr>
        <w:t xml:space="preserve"> the challenges </w:t>
      </w:r>
      <w:r w:rsidR="00E62190">
        <w:rPr>
          <w:rFonts w:ascii="Calibri" w:eastAsia="Calibri" w:hAnsi="Calibri" w:cs="Calibri"/>
          <w:sz w:val="24"/>
          <w:szCs w:val="24"/>
        </w:rPr>
        <w:t xml:space="preserve">and headaches </w:t>
      </w:r>
      <w:r w:rsidR="005A6738">
        <w:rPr>
          <w:rFonts w:ascii="Calibri" w:eastAsia="Calibri" w:hAnsi="Calibri" w:cs="Calibri"/>
          <w:sz w:val="24"/>
          <w:szCs w:val="24"/>
        </w:rPr>
        <w:t xml:space="preserve">of traditional network setups and allows our </w:t>
      </w:r>
      <w:r w:rsidR="00777A94">
        <w:rPr>
          <w:rFonts w:ascii="Calibri" w:eastAsia="Calibri" w:hAnsi="Calibri" w:cs="Calibri"/>
          <w:sz w:val="24"/>
          <w:szCs w:val="24"/>
        </w:rPr>
        <w:t xml:space="preserve">customers </w:t>
      </w:r>
      <w:r w:rsidR="005A6738">
        <w:rPr>
          <w:rFonts w:ascii="Calibri" w:eastAsia="Calibri" w:hAnsi="Calibri" w:cs="Calibri"/>
          <w:sz w:val="24"/>
          <w:szCs w:val="24"/>
        </w:rPr>
        <w:t xml:space="preserve">to </w:t>
      </w:r>
      <w:r w:rsidR="00DD2FE5">
        <w:rPr>
          <w:rFonts w:ascii="Calibri" w:eastAsia="Calibri" w:hAnsi="Calibri" w:cs="Calibri"/>
          <w:sz w:val="24"/>
          <w:szCs w:val="24"/>
        </w:rPr>
        <w:t xml:space="preserve">fully </w:t>
      </w:r>
      <w:r w:rsidR="005A6738">
        <w:rPr>
          <w:rFonts w:ascii="Calibri" w:eastAsia="Calibri" w:hAnsi="Calibri" w:cs="Calibri"/>
          <w:sz w:val="24"/>
          <w:szCs w:val="24"/>
        </w:rPr>
        <w:t xml:space="preserve">focus on </w:t>
      </w:r>
      <w:r w:rsidR="00D96633">
        <w:rPr>
          <w:rFonts w:ascii="Calibri" w:eastAsia="Calibri" w:hAnsi="Calibri" w:cs="Calibri"/>
          <w:sz w:val="24"/>
          <w:szCs w:val="24"/>
        </w:rPr>
        <w:t xml:space="preserve">the joy of </w:t>
      </w:r>
      <w:r w:rsidR="005A6738">
        <w:rPr>
          <w:rFonts w:ascii="Calibri" w:eastAsia="Calibri" w:hAnsi="Calibri" w:cs="Calibri"/>
          <w:sz w:val="24"/>
          <w:szCs w:val="24"/>
        </w:rPr>
        <w:t xml:space="preserve">creating exceptional </w:t>
      </w:r>
      <w:r w:rsidR="00686AEB">
        <w:rPr>
          <w:rFonts w:ascii="Calibri" w:eastAsia="Calibri" w:hAnsi="Calibri" w:cs="Calibri"/>
          <w:sz w:val="24"/>
          <w:szCs w:val="24"/>
        </w:rPr>
        <w:t>mixes.”</w:t>
      </w:r>
    </w:p>
    <w:p w14:paraId="66B61986" w14:textId="77777777" w:rsidR="00DD2FE5" w:rsidRDefault="00DD2FE5" w:rsidP="00257EC2">
      <w:pPr>
        <w:pStyle w:val="Body"/>
        <w:rPr>
          <w:rFonts w:ascii="Calibri" w:eastAsia="Calibri" w:hAnsi="Calibri" w:cs="Calibri"/>
          <w:sz w:val="24"/>
          <w:szCs w:val="24"/>
        </w:rPr>
      </w:pPr>
    </w:p>
    <w:p w14:paraId="3756176E" w14:textId="1D18193F" w:rsidR="00DD2FE5" w:rsidRPr="002F3607" w:rsidRDefault="00DD2FE5" w:rsidP="00DD2FE5">
      <w:pPr>
        <w:pStyle w:val="Body"/>
        <w:rPr>
          <w:rFonts w:ascii="Calibri" w:eastAsia="Calibri" w:hAnsi="Calibri" w:cs="Calibri"/>
          <w:sz w:val="24"/>
          <w:szCs w:val="24"/>
        </w:rPr>
      </w:pPr>
      <w:r w:rsidRPr="002F3607">
        <w:rPr>
          <w:rFonts w:ascii="Calibri" w:eastAsia="Calibri" w:hAnsi="Calibri" w:cs="Calibri"/>
          <w:sz w:val="24"/>
          <w:szCs w:val="24"/>
        </w:rPr>
        <w:t xml:space="preserve">“DiGiCo announced </w:t>
      </w:r>
      <w:r w:rsidR="002F3607" w:rsidRPr="002F3607">
        <w:rPr>
          <w:rFonts w:ascii="Calibri" w:eastAsia="Calibri" w:hAnsi="Calibri" w:cs="Calibri"/>
          <w:sz w:val="24"/>
          <w:szCs w:val="24"/>
        </w:rPr>
        <w:t xml:space="preserve">its participation in the Avnu Alliance back in October of 2021, and we’re excited to finally celebrate their </w:t>
      </w:r>
      <w:r w:rsidR="002F3607">
        <w:rPr>
          <w:rFonts w:ascii="Calibri" w:eastAsia="Calibri" w:hAnsi="Calibri" w:cs="Calibri"/>
          <w:sz w:val="24"/>
          <w:szCs w:val="24"/>
        </w:rPr>
        <w:t xml:space="preserve">inaugural </w:t>
      </w:r>
      <w:r w:rsidR="002F3607" w:rsidRPr="002F3607">
        <w:rPr>
          <w:rFonts w:ascii="Calibri" w:eastAsia="Calibri" w:hAnsi="Calibri" w:cs="Calibri"/>
          <w:sz w:val="24"/>
          <w:szCs w:val="24"/>
        </w:rPr>
        <w:t>Milan</w:t>
      </w:r>
      <w:r w:rsidR="00B62A00">
        <w:rPr>
          <w:rFonts w:ascii="Calibri" w:eastAsia="Calibri" w:hAnsi="Calibri" w:cs="Calibri"/>
          <w:sz w:val="24"/>
          <w:szCs w:val="24"/>
        </w:rPr>
        <w:t>-</w:t>
      </w:r>
      <w:r w:rsidR="00964B50">
        <w:rPr>
          <w:rFonts w:ascii="Calibri" w:eastAsia="Calibri" w:hAnsi="Calibri" w:cs="Calibri"/>
          <w:sz w:val="24"/>
          <w:szCs w:val="24"/>
        </w:rPr>
        <w:t>c</w:t>
      </w:r>
      <w:r w:rsidR="00B62A00">
        <w:rPr>
          <w:rFonts w:ascii="Calibri" w:eastAsia="Calibri" w:hAnsi="Calibri" w:cs="Calibri"/>
          <w:sz w:val="24"/>
          <w:szCs w:val="24"/>
        </w:rPr>
        <w:t xml:space="preserve">ertified </w:t>
      </w:r>
      <w:r w:rsidR="002F3607">
        <w:rPr>
          <w:rFonts w:ascii="Calibri" w:eastAsia="Calibri" w:hAnsi="Calibri" w:cs="Calibri"/>
          <w:sz w:val="24"/>
          <w:szCs w:val="24"/>
        </w:rPr>
        <w:t>product, the DMI-AVB</w:t>
      </w:r>
      <w:r w:rsidR="002F3607" w:rsidRPr="002F3607">
        <w:rPr>
          <w:rFonts w:ascii="Calibri" w:eastAsia="Calibri" w:hAnsi="Calibri" w:cs="Calibri"/>
          <w:sz w:val="24"/>
          <w:szCs w:val="24"/>
        </w:rPr>
        <w:t xml:space="preserve">,” </w:t>
      </w:r>
      <w:r w:rsidRPr="002F3607">
        <w:rPr>
          <w:rFonts w:ascii="Calibri" w:eastAsia="Calibri" w:hAnsi="Calibri" w:cs="Calibri"/>
          <w:sz w:val="24"/>
          <w:szCs w:val="24"/>
        </w:rPr>
        <w:t xml:space="preserve">says Avnu Alliance </w:t>
      </w:r>
      <w:r w:rsidR="008B70E3">
        <w:rPr>
          <w:rFonts w:ascii="Calibri" w:eastAsia="Calibri" w:hAnsi="Calibri" w:cs="Calibri"/>
          <w:sz w:val="24"/>
          <w:szCs w:val="24"/>
        </w:rPr>
        <w:t xml:space="preserve">President </w:t>
      </w:r>
      <w:r w:rsidR="00F2557C">
        <w:rPr>
          <w:rFonts w:ascii="Calibri" w:eastAsia="Calibri" w:hAnsi="Calibri" w:cs="Calibri"/>
          <w:sz w:val="24"/>
          <w:szCs w:val="24"/>
        </w:rPr>
        <w:t>Dave Cavalcanti</w:t>
      </w:r>
      <w:r w:rsidRPr="002F3607">
        <w:rPr>
          <w:rFonts w:ascii="Calibri" w:eastAsia="Calibri" w:hAnsi="Calibri" w:cs="Calibri"/>
          <w:sz w:val="24"/>
          <w:szCs w:val="24"/>
        </w:rPr>
        <w:t xml:space="preserve">. “Milan certification ensures a combination of features and ease of use that </w:t>
      </w:r>
      <w:r w:rsidR="002F3607">
        <w:rPr>
          <w:rFonts w:ascii="Calibri" w:eastAsia="Calibri" w:hAnsi="Calibri" w:cs="Calibri"/>
          <w:sz w:val="24"/>
          <w:szCs w:val="24"/>
        </w:rPr>
        <w:t>bring</w:t>
      </w:r>
      <w:r w:rsidRPr="002F3607">
        <w:rPr>
          <w:rFonts w:ascii="Calibri" w:eastAsia="Calibri" w:hAnsi="Calibri" w:cs="Calibri"/>
          <w:sz w:val="24"/>
          <w:szCs w:val="24"/>
        </w:rPr>
        <w:t xml:space="preserve"> </w:t>
      </w:r>
      <w:r w:rsidR="00E62190">
        <w:rPr>
          <w:rFonts w:ascii="Calibri" w:eastAsia="Calibri" w:hAnsi="Calibri" w:cs="Calibri"/>
          <w:sz w:val="24"/>
          <w:szCs w:val="24"/>
        </w:rPr>
        <w:t>exceptional</w:t>
      </w:r>
      <w:r w:rsidRPr="002F3607">
        <w:rPr>
          <w:rFonts w:ascii="Calibri" w:eastAsia="Calibri" w:hAnsi="Calibri" w:cs="Calibri"/>
          <w:sz w:val="24"/>
          <w:szCs w:val="24"/>
        </w:rPr>
        <w:t xml:space="preserve"> benefits to audio pros want</w:t>
      </w:r>
      <w:r w:rsidR="00D96633">
        <w:rPr>
          <w:rFonts w:ascii="Calibri" w:eastAsia="Calibri" w:hAnsi="Calibri" w:cs="Calibri"/>
          <w:sz w:val="24"/>
          <w:szCs w:val="24"/>
        </w:rPr>
        <w:t>ing</w:t>
      </w:r>
      <w:r w:rsidRPr="002F3607">
        <w:rPr>
          <w:rFonts w:ascii="Calibri" w:eastAsia="Calibri" w:hAnsi="Calibri" w:cs="Calibri"/>
          <w:sz w:val="24"/>
          <w:szCs w:val="24"/>
        </w:rPr>
        <w:t xml:space="preserve"> to easily integrate powerful, cost-effective networked audio solutions</w:t>
      </w:r>
      <w:r w:rsidR="002F3607">
        <w:rPr>
          <w:rFonts w:ascii="Calibri" w:eastAsia="Calibri" w:hAnsi="Calibri" w:cs="Calibri"/>
          <w:sz w:val="24"/>
          <w:szCs w:val="24"/>
        </w:rPr>
        <w:t xml:space="preserve">, and we’re glad that DiGiCo is now officially a part of </w:t>
      </w:r>
      <w:r w:rsidR="00D96633">
        <w:rPr>
          <w:rFonts w:ascii="Calibri" w:eastAsia="Calibri" w:hAnsi="Calibri" w:cs="Calibri"/>
          <w:sz w:val="24"/>
          <w:szCs w:val="24"/>
        </w:rPr>
        <w:t>our growing</w:t>
      </w:r>
      <w:r w:rsidR="00E62190">
        <w:rPr>
          <w:rFonts w:ascii="Calibri" w:eastAsia="Calibri" w:hAnsi="Calibri" w:cs="Calibri"/>
          <w:sz w:val="24"/>
          <w:szCs w:val="24"/>
        </w:rPr>
        <w:t xml:space="preserve"> family</w:t>
      </w:r>
      <w:r w:rsidR="002F3607">
        <w:rPr>
          <w:rFonts w:ascii="Calibri" w:eastAsia="Calibri" w:hAnsi="Calibri" w:cs="Calibri"/>
          <w:sz w:val="24"/>
          <w:szCs w:val="24"/>
        </w:rPr>
        <w:t>.”</w:t>
      </w:r>
    </w:p>
    <w:p w14:paraId="11C4DC73" w14:textId="77777777" w:rsidR="0018532F" w:rsidRDefault="0018532F" w:rsidP="00257EC2">
      <w:pPr>
        <w:pStyle w:val="Body"/>
        <w:rPr>
          <w:rFonts w:ascii="Calibri" w:eastAsia="Calibri" w:hAnsi="Calibri" w:cs="Calibri"/>
          <w:sz w:val="24"/>
          <w:szCs w:val="24"/>
        </w:rPr>
      </w:pPr>
    </w:p>
    <w:p w14:paraId="72FFB5BE" w14:textId="77777777" w:rsidR="00C84442" w:rsidRPr="008C21BE" w:rsidRDefault="00BE3139">
      <w:pPr>
        <w:pStyle w:val="Body"/>
        <w:rPr>
          <w:rFonts w:ascii="Calibri" w:eastAsia="Calibri" w:hAnsi="Calibri" w:cs="Calibri"/>
          <w:b/>
          <w:bCs/>
          <w:sz w:val="24"/>
          <w:szCs w:val="24"/>
        </w:rPr>
      </w:pPr>
      <w:r w:rsidRPr="008C21BE">
        <w:rPr>
          <w:rFonts w:ascii="Calibri" w:eastAsia="Calibri" w:hAnsi="Calibri" w:cs="Calibri"/>
          <w:b/>
          <w:bCs/>
          <w:sz w:val="24"/>
          <w:szCs w:val="24"/>
        </w:rPr>
        <w:t>About DiGiCo</w:t>
      </w:r>
    </w:p>
    <w:p w14:paraId="56EC222C" w14:textId="41E53FD0" w:rsidR="00C84442" w:rsidRPr="0087794C" w:rsidRDefault="00BE3139">
      <w:pPr>
        <w:pStyle w:val="Body"/>
        <w:rPr>
          <w:rFonts w:ascii="Calibri" w:eastAsia="Calibri" w:hAnsi="Calibri" w:cs="Calibri"/>
          <w:sz w:val="24"/>
          <w:szCs w:val="24"/>
        </w:rPr>
      </w:pPr>
      <w:r w:rsidRPr="008C21BE">
        <w:rPr>
          <w:rFonts w:ascii="Calibri" w:eastAsia="Calibri" w:hAnsi="Calibri" w:cs="Calibri"/>
          <w:sz w:val="24"/>
          <w:szCs w:val="24"/>
        </w:rPr>
        <w:t xml:space="preserve">DiGiCo is a UK-based manufacturer of some of the world’s most popular, successful and groundbreaking digital mixing consoles for the live, theatre, broadcast and postproduction industries and is exclusively distributed in the US by Group One Ltd. of Farmingdale, New York. For more information, go to </w:t>
      </w:r>
      <w:hyperlink r:id="rId8" w:history="1">
        <w:r w:rsidRPr="008C21BE">
          <w:rPr>
            <w:rStyle w:val="Hyperlink0"/>
          </w:rPr>
          <w:t>www.DiGiCo.biz</w:t>
        </w:r>
      </w:hyperlink>
      <w:r w:rsidRPr="008C21BE">
        <w:rPr>
          <w:rFonts w:ascii="Calibri" w:eastAsia="Calibri" w:hAnsi="Calibri" w:cs="Calibri"/>
          <w:b/>
          <w:bCs/>
          <w:sz w:val="24"/>
          <w:szCs w:val="24"/>
        </w:rPr>
        <w:t>.</w:t>
      </w:r>
    </w:p>
    <w:p w14:paraId="3BE7DE68" w14:textId="77777777" w:rsidR="00C84442" w:rsidRPr="008C21BE" w:rsidRDefault="00C84442">
      <w:pPr>
        <w:pStyle w:val="Body"/>
        <w:rPr>
          <w:rFonts w:ascii="Calibri" w:eastAsia="Calibri" w:hAnsi="Calibri" w:cs="Calibri"/>
          <w:b/>
          <w:bCs/>
          <w:sz w:val="24"/>
          <w:szCs w:val="24"/>
        </w:rPr>
      </w:pPr>
    </w:p>
    <w:p w14:paraId="494C0F40" w14:textId="77777777" w:rsidR="00C84442" w:rsidRPr="008C21BE" w:rsidRDefault="00BE3139">
      <w:pPr>
        <w:pStyle w:val="Body"/>
        <w:jc w:val="center"/>
        <w:rPr>
          <w:rFonts w:ascii="Calibri" w:eastAsia="Calibri" w:hAnsi="Calibri" w:cs="Calibri"/>
          <w:sz w:val="24"/>
          <w:szCs w:val="24"/>
        </w:rPr>
      </w:pPr>
      <w:r w:rsidRPr="008C21BE">
        <w:rPr>
          <w:rFonts w:ascii="Calibri" w:eastAsia="Calibri" w:hAnsi="Calibri" w:cs="Calibri"/>
          <w:sz w:val="24"/>
          <w:szCs w:val="24"/>
        </w:rPr>
        <w:t># # #</w:t>
      </w:r>
    </w:p>
    <w:p w14:paraId="05F1F16E" w14:textId="77777777" w:rsidR="00C84442" w:rsidRPr="008C21BE" w:rsidRDefault="00C84442">
      <w:pPr>
        <w:pStyle w:val="Body"/>
        <w:rPr>
          <w:rFonts w:ascii="Calibri" w:eastAsia="Calibri" w:hAnsi="Calibri" w:cs="Calibri"/>
          <w:sz w:val="24"/>
          <w:szCs w:val="24"/>
        </w:rPr>
      </w:pPr>
    </w:p>
    <w:p w14:paraId="2DC7C102" w14:textId="77777777" w:rsidR="00C84442" w:rsidRPr="008C21BE" w:rsidRDefault="00BE3139">
      <w:pPr>
        <w:pStyle w:val="Body"/>
        <w:rPr>
          <w:rFonts w:ascii="Calibri" w:eastAsia="Calibri" w:hAnsi="Calibri" w:cs="Calibri"/>
          <w:b/>
          <w:bCs/>
          <w:sz w:val="24"/>
          <w:szCs w:val="24"/>
        </w:rPr>
      </w:pPr>
      <w:r w:rsidRPr="008C21BE">
        <w:rPr>
          <w:rFonts w:ascii="Calibri" w:eastAsia="Calibri" w:hAnsi="Calibri" w:cs="Calibri"/>
          <w:b/>
          <w:bCs/>
          <w:sz w:val="24"/>
          <w:szCs w:val="24"/>
        </w:rPr>
        <w:t>DiGiCo Press Contacts</w:t>
      </w:r>
    </w:p>
    <w:p w14:paraId="63443E78" w14:textId="77777777" w:rsidR="00C84442" w:rsidRPr="008C21BE" w:rsidRDefault="00BE3139">
      <w:pPr>
        <w:pStyle w:val="Body"/>
        <w:rPr>
          <w:rFonts w:ascii="Calibri" w:eastAsia="Calibri" w:hAnsi="Calibri" w:cs="Calibri"/>
          <w:sz w:val="24"/>
          <w:szCs w:val="24"/>
        </w:rPr>
      </w:pPr>
      <w:r w:rsidRPr="008C21BE">
        <w:rPr>
          <w:rFonts w:ascii="Calibri" w:eastAsia="Calibri" w:hAnsi="Calibri" w:cs="Calibri"/>
          <w:sz w:val="24"/>
          <w:szCs w:val="24"/>
        </w:rPr>
        <w:t>Maria Fiorellino at DiGiCo</w:t>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t>Chris Shuler at Public Address</w:t>
      </w:r>
    </w:p>
    <w:p w14:paraId="4C1D6C24" w14:textId="77777777" w:rsidR="00C84442" w:rsidRPr="008C21BE" w:rsidRDefault="00BE3139">
      <w:pPr>
        <w:pStyle w:val="Body"/>
        <w:rPr>
          <w:rFonts w:ascii="Calibri" w:eastAsia="Calibri" w:hAnsi="Calibri" w:cs="Calibri"/>
          <w:sz w:val="24"/>
          <w:szCs w:val="24"/>
        </w:rPr>
      </w:pPr>
      <w:r w:rsidRPr="008C21BE">
        <w:rPr>
          <w:rFonts w:ascii="Calibri" w:eastAsia="Calibri" w:hAnsi="Calibri" w:cs="Calibri"/>
          <w:sz w:val="24"/>
          <w:szCs w:val="24"/>
        </w:rPr>
        <w:t>Tel: +44 1372 845600</w:t>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t>Tel: +1 574 514 7131</w:t>
      </w:r>
    </w:p>
    <w:p w14:paraId="33D57E90" w14:textId="27BEFFFC" w:rsidR="004B1DA8" w:rsidRDefault="00BE3139" w:rsidP="004B1DA8">
      <w:pPr>
        <w:pStyle w:val="Body"/>
        <w:rPr>
          <w:rFonts w:ascii="Calibri" w:eastAsia="Calibri" w:hAnsi="Calibri" w:cs="Calibri"/>
          <w:sz w:val="24"/>
          <w:szCs w:val="24"/>
        </w:rPr>
      </w:pPr>
      <w:r w:rsidRPr="008C21BE">
        <w:rPr>
          <w:rFonts w:ascii="Calibri" w:eastAsia="Calibri" w:hAnsi="Calibri" w:cs="Calibri"/>
          <w:sz w:val="24"/>
          <w:szCs w:val="24"/>
        </w:rPr>
        <w:t>Email:</w:t>
      </w:r>
      <w:r w:rsidRPr="008C21BE">
        <w:rPr>
          <w:rFonts w:ascii="Calibri" w:eastAsia="Calibri" w:hAnsi="Calibri" w:cs="Calibri"/>
        </w:rPr>
        <w:t xml:space="preserve"> </w:t>
      </w:r>
      <w:hyperlink r:id="rId9" w:history="1">
        <w:r w:rsidRPr="008C21BE">
          <w:rPr>
            <w:rStyle w:val="Hyperlink0"/>
          </w:rPr>
          <w:t>maria@digiconsoles.com</w:t>
        </w:r>
      </w:hyperlink>
      <w:r w:rsidRPr="008C21BE">
        <w:rPr>
          <w:rFonts w:ascii="Calibri" w:eastAsia="Calibri" w:hAnsi="Calibri" w:cs="Calibri"/>
          <w:sz w:val="24"/>
          <w:szCs w:val="24"/>
        </w:rPr>
        <w:t xml:space="preserve"> </w:t>
      </w:r>
      <w:r w:rsidRPr="008C21BE">
        <w:rPr>
          <w:rFonts w:ascii="Calibri" w:eastAsia="Calibri" w:hAnsi="Calibri" w:cs="Calibri"/>
          <w:sz w:val="24"/>
          <w:szCs w:val="24"/>
        </w:rPr>
        <w:tab/>
      </w:r>
      <w:r w:rsidRPr="008C21BE">
        <w:rPr>
          <w:rFonts w:ascii="Calibri" w:eastAsia="Calibri" w:hAnsi="Calibri" w:cs="Calibri"/>
          <w:sz w:val="24"/>
          <w:szCs w:val="24"/>
        </w:rPr>
        <w:tab/>
      </w:r>
      <w:r w:rsidRPr="008C21BE">
        <w:rPr>
          <w:rFonts w:ascii="Calibri" w:eastAsia="Calibri" w:hAnsi="Calibri" w:cs="Calibri"/>
          <w:sz w:val="24"/>
          <w:szCs w:val="24"/>
        </w:rPr>
        <w:tab/>
        <w:t xml:space="preserve">Email: </w:t>
      </w:r>
      <w:hyperlink r:id="rId10" w:history="1">
        <w:r w:rsidRPr="008C21BE">
          <w:rPr>
            <w:rStyle w:val="Hyperlink0"/>
          </w:rPr>
          <w:t>christophershuler@comcast.net</w:t>
        </w:r>
      </w:hyperlink>
    </w:p>
    <w:p w14:paraId="17C645EC" w14:textId="77777777" w:rsidR="004B1DA8" w:rsidRDefault="004B1DA8" w:rsidP="004B1DA8">
      <w:pPr>
        <w:pStyle w:val="Body"/>
        <w:rPr>
          <w:rFonts w:ascii="Calibri" w:eastAsia="Calibri" w:hAnsi="Calibri" w:cs="Calibri"/>
          <w:sz w:val="24"/>
          <w:szCs w:val="24"/>
        </w:rPr>
      </w:pPr>
    </w:p>
    <w:p w14:paraId="3FFAC311" w14:textId="66194444" w:rsidR="008C3ABE" w:rsidRDefault="004B1DA8" w:rsidP="00F839D0">
      <w:pPr>
        <w:pStyle w:val="Body"/>
        <w:rPr>
          <w:rFonts w:ascii="Calibri" w:eastAsia="Calibri" w:hAnsi="Calibri" w:cs="Calibri"/>
          <w:sz w:val="24"/>
          <w:szCs w:val="24"/>
        </w:rPr>
      </w:pPr>
      <w:r>
        <w:rPr>
          <w:rFonts w:ascii="Calibri" w:eastAsia="Calibri" w:hAnsi="Calibri" w:cs="Calibri"/>
          <w:sz w:val="24"/>
          <w:szCs w:val="24"/>
        </w:rPr>
        <w:t>Related images:</w:t>
      </w:r>
    </w:p>
    <w:p w14:paraId="1E143EA1" w14:textId="24FCE898" w:rsidR="0002495C" w:rsidRPr="0002495C" w:rsidRDefault="0002495C" w:rsidP="0002495C">
      <w:pPr>
        <w:pStyle w:val="Body"/>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b/>
          <w:bCs/>
          <w:sz w:val="24"/>
          <w:szCs w:val="24"/>
        </w:rPr>
        <w:t>DiGiCo_DMI-AVB</w:t>
      </w:r>
      <w:r w:rsidR="00D5089F">
        <w:rPr>
          <w:rFonts w:ascii="Calibri" w:eastAsia="Calibri" w:hAnsi="Calibri" w:cs="Calibri"/>
          <w:b/>
          <w:bCs/>
          <w:sz w:val="24"/>
          <w:szCs w:val="24"/>
        </w:rPr>
        <w:t>_1.</w:t>
      </w:r>
      <w:r>
        <w:rPr>
          <w:rFonts w:ascii="Calibri" w:eastAsia="Calibri" w:hAnsi="Calibri" w:cs="Calibri"/>
          <w:b/>
          <w:bCs/>
          <w:sz w:val="24"/>
          <w:szCs w:val="24"/>
        </w:rPr>
        <w:t>jpg</w:t>
      </w:r>
      <w:r>
        <w:rPr>
          <w:rFonts w:ascii="Calibri" w:eastAsia="Calibri" w:hAnsi="Calibri" w:cs="Calibri"/>
          <w:sz w:val="24"/>
          <w:szCs w:val="24"/>
        </w:rPr>
        <w:t xml:space="preserve"> – The new Milan-certified DMI-AVB module from DiGiCo</w:t>
      </w:r>
    </w:p>
    <w:p w14:paraId="20CC3854" w14:textId="1702FA46" w:rsidR="001804C7" w:rsidRPr="0018532F" w:rsidRDefault="0002495C" w:rsidP="0002495C">
      <w:pPr>
        <w:pStyle w:val="Body"/>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b/>
          <w:bCs/>
          <w:sz w:val="24"/>
          <w:szCs w:val="24"/>
        </w:rPr>
        <w:t>DiGiCo_DMI-AVB_</w:t>
      </w:r>
      <w:r w:rsidR="00D5089F">
        <w:rPr>
          <w:rFonts w:ascii="Calibri" w:eastAsia="Calibri" w:hAnsi="Calibri" w:cs="Calibri"/>
          <w:b/>
          <w:bCs/>
          <w:sz w:val="24"/>
          <w:szCs w:val="24"/>
        </w:rPr>
        <w:t>2</w:t>
      </w:r>
      <w:r>
        <w:rPr>
          <w:rFonts w:ascii="Calibri" w:eastAsia="Calibri" w:hAnsi="Calibri" w:cs="Calibri"/>
          <w:b/>
          <w:bCs/>
          <w:sz w:val="24"/>
          <w:szCs w:val="24"/>
        </w:rPr>
        <w:t>.jpg</w:t>
      </w:r>
      <w:r>
        <w:rPr>
          <w:rFonts w:ascii="Calibri" w:eastAsia="Calibri" w:hAnsi="Calibri" w:cs="Calibri"/>
          <w:sz w:val="24"/>
          <w:szCs w:val="24"/>
        </w:rPr>
        <w:t xml:space="preserve"> – The rear panel of a DiGiCo Quantum3</w:t>
      </w:r>
      <w:r w:rsidRPr="0002495C">
        <w:rPr>
          <w:rFonts w:ascii="Calibri" w:eastAsia="Calibri" w:hAnsi="Calibri" w:cs="Calibri"/>
          <w:sz w:val="24"/>
          <w:szCs w:val="24"/>
          <w:vertAlign w:val="superscript"/>
        </w:rPr>
        <w:t>38</w:t>
      </w:r>
      <w:r>
        <w:rPr>
          <w:rFonts w:ascii="Calibri" w:eastAsia="Calibri" w:hAnsi="Calibri" w:cs="Calibri"/>
          <w:sz w:val="24"/>
          <w:szCs w:val="24"/>
        </w:rPr>
        <w:t xml:space="preserve"> console equipped with the new DMI-AVB and DMI-KLANG modules</w:t>
      </w:r>
    </w:p>
    <w:sectPr w:rsidR="001804C7" w:rsidRPr="0018532F" w:rsidSect="00964B50">
      <w:headerReference w:type="default" r:id="rId11"/>
      <w:footerReference w:type="default" r:id="rId12"/>
      <w:pgSz w:w="12240" w:h="15840"/>
      <w:pgMar w:top="864" w:right="1224" w:bottom="2106"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FD7B" w14:textId="77777777" w:rsidR="00743C5C" w:rsidRDefault="00743C5C">
      <w:r>
        <w:separator/>
      </w:r>
    </w:p>
  </w:endnote>
  <w:endnote w:type="continuationSeparator" w:id="0">
    <w:p w14:paraId="35BAC931" w14:textId="77777777" w:rsidR="00743C5C" w:rsidRDefault="0074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487" w14:textId="77777777" w:rsidR="00C84442" w:rsidRDefault="00C844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8BD0" w14:textId="77777777" w:rsidR="00743C5C" w:rsidRDefault="00743C5C">
      <w:r>
        <w:separator/>
      </w:r>
    </w:p>
  </w:footnote>
  <w:footnote w:type="continuationSeparator" w:id="0">
    <w:p w14:paraId="13AEE86B" w14:textId="77777777" w:rsidR="00743C5C" w:rsidRDefault="0074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CA08" w14:textId="77777777" w:rsidR="00C84442" w:rsidRDefault="00C844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851"/>
    <w:multiLevelType w:val="hybridMultilevel"/>
    <w:tmpl w:val="F8265D42"/>
    <w:lvl w:ilvl="0" w:tplc="DAEC3470">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F40"/>
    <w:multiLevelType w:val="hybridMultilevel"/>
    <w:tmpl w:val="9418C130"/>
    <w:lvl w:ilvl="0" w:tplc="4E30DD98">
      <w:start w:val="1"/>
      <w:numFmt w:val="decimal"/>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B2BDE"/>
    <w:multiLevelType w:val="hybridMultilevel"/>
    <w:tmpl w:val="6AF48338"/>
    <w:lvl w:ilvl="0" w:tplc="95BCB7AA">
      <w:start w:val="1"/>
      <w:numFmt w:val="decimal"/>
      <w:lvlText w:val="%1)"/>
      <w:lvlJc w:val="left"/>
      <w:pPr>
        <w:ind w:left="720" w:hanging="360"/>
      </w:pPr>
      <w:rPr>
        <w:rFonts w:hint="default"/>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426172">
    <w:abstractNumId w:val="1"/>
  </w:num>
  <w:num w:numId="2" w16cid:durableId="1005399327">
    <w:abstractNumId w:val="2"/>
  </w:num>
  <w:num w:numId="3" w16cid:durableId="125987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42"/>
    <w:rsid w:val="0002495C"/>
    <w:rsid w:val="0003677B"/>
    <w:rsid w:val="00037D8E"/>
    <w:rsid w:val="0009439C"/>
    <w:rsid w:val="000B70AE"/>
    <w:rsid w:val="000B78D1"/>
    <w:rsid w:val="000C5A2D"/>
    <w:rsid w:val="000D2300"/>
    <w:rsid w:val="000E7817"/>
    <w:rsid w:val="000F35A9"/>
    <w:rsid w:val="00126595"/>
    <w:rsid w:val="00154375"/>
    <w:rsid w:val="00154E3D"/>
    <w:rsid w:val="00174882"/>
    <w:rsid w:val="001804C7"/>
    <w:rsid w:val="0018532F"/>
    <w:rsid w:val="00186D40"/>
    <w:rsid w:val="001924C4"/>
    <w:rsid w:val="001C5CD6"/>
    <w:rsid w:val="001D4AC9"/>
    <w:rsid w:val="002132FA"/>
    <w:rsid w:val="00225E51"/>
    <w:rsid w:val="00225F2D"/>
    <w:rsid w:val="0023772F"/>
    <w:rsid w:val="0024670E"/>
    <w:rsid w:val="00257EC2"/>
    <w:rsid w:val="002608E9"/>
    <w:rsid w:val="00271678"/>
    <w:rsid w:val="00290E92"/>
    <w:rsid w:val="002A57AF"/>
    <w:rsid w:val="002B1C2A"/>
    <w:rsid w:val="002F27C6"/>
    <w:rsid w:val="002F3607"/>
    <w:rsid w:val="003149DF"/>
    <w:rsid w:val="00320C62"/>
    <w:rsid w:val="00330F44"/>
    <w:rsid w:val="00351695"/>
    <w:rsid w:val="00371CE5"/>
    <w:rsid w:val="00372385"/>
    <w:rsid w:val="00385866"/>
    <w:rsid w:val="003966B4"/>
    <w:rsid w:val="003C0384"/>
    <w:rsid w:val="003C7489"/>
    <w:rsid w:val="003D1368"/>
    <w:rsid w:val="003F338B"/>
    <w:rsid w:val="003F5154"/>
    <w:rsid w:val="00400ED4"/>
    <w:rsid w:val="004327D4"/>
    <w:rsid w:val="00462B77"/>
    <w:rsid w:val="004823F8"/>
    <w:rsid w:val="004B1DA8"/>
    <w:rsid w:val="004B63DF"/>
    <w:rsid w:val="004E1018"/>
    <w:rsid w:val="004E4ACC"/>
    <w:rsid w:val="0051722E"/>
    <w:rsid w:val="00522E96"/>
    <w:rsid w:val="00551913"/>
    <w:rsid w:val="005A6738"/>
    <w:rsid w:val="005C3561"/>
    <w:rsid w:val="005D308C"/>
    <w:rsid w:val="00611A0E"/>
    <w:rsid w:val="00620E6A"/>
    <w:rsid w:val="006335CF"/>
    <w:rsid w:val="00633C27"/>
    <w:rsid w:val="00686170"/>
    <w:rsid w:val="00686AEB"/>
    <w:rsid w:val="00690119"/>
    <w:rsid w:val="006921E0"/>
    <w:rsid w:val="006D513E"/>
    <w:rsid w:val="006E74B3"/>
    <w:rsid w:val="006F3F75"/>
    <w:rsid w:val="006F41CB"/>
    <w:rsid w:val="006F43BF"/>
    <w:rsid w:val="006F6E39"/>
    <w:rsid w:val="00711235"/>
    <w:rsid w:val="00715683"/>
    <w:rsid w:val="00724444"/>
    <w:rsid w:val="00730035"/>
    <w:rsid w:val="00734D37"/>
    <w:rsid w:val="00735BE5"/>
    <w:rsid w:val="00743C5C"/>
    <w:rsid w:val="00746BF7"/>
    <w:rsid w:val="00777A94"/>
    <w:rsid w:val="007B2421"/>
    <w:rsid w:val="007D0D3B"/>
    <w:rsid w:val="007D41AF"/>
    <w:rsid w:val="007E2451"/>
    <w:rsid w:val="007F4DF6"/>
    <w:rsid w:val="007F518C"/>
    <w:rsid w:val="008015FE"/>
    <w:rsid w:val="0082243C"/>
    <w:rsid w:val="00830BA7"/>
    <w:rsid w:val="00844D67"/>
    <w:rsid w:val="00866AFC"/>
    <w:rsid w:val="0087794C"/>
    <w:rsid w:val="0089216D"/>
    <w:rsid w:val="008B643D"/>
    <w:rsid w:val="008B70E3"/>
    <w:rsid w:val="008C21BE"/>
    <w:rsid w:val="008C3ABE"/>
    <w:rsid w:val="008D1518"/>
    <w:rsid w:val="008D6ACE"/>
    <w:rsid w:val="008F4753"/>
    <w:rsid w:val="009148E4"/>
    <w:rsid w:val="00934CA7"/>
    <w:rsid w:val="00964B50"/>
    <w:rsid w:val="00966065"/>
    <w:rsid w:val="009665D9"/>
    <w:rsid w:val="00976A3F"/>
    <w:rsid w:val="0099186F"/>
    <w:rsid w:val="009A12E0"/>
    <w:rsid w:val="00A24FC2"/>
    <w:rsid w:val="00A35A51"/>
    <w:rsid w:val="00A56FB4"/>
    <w:rsid w:val="00A80641"/>
    <w:rsid w:val="00A906EA"/>
    <w:rsid w:val="00A95F7C"/>
    <w:rsid w:val="00AA5912"/>
    <w:rsid w:val="00AA7DCE"/>
    <w:rsid w:val="00AB0943"/>
    <w:rsid w:val="00AC7111"/>
    <w:rsid w:val="00AE16CD"/>
    <w:rsid w:val="00AE4605"/>
    <w:rsid w:val="00B02EF0"/>
    <w:rsid w:val="00B23924"/>
    <w:rsid w:val="00B276E7"/>
    <w:rsid w:val="00B30C1D"/>
    <w:rsid w:val="00B549CC"/>
    <w:rsid w:val="00B62A00"/>
    <w:rsid w:val="00B75C0C"/>
    <w:rsid w:val="00BC1458"/>
    <w:rsid w:val="00BC3105"/>
    <w:rsid w:val="00BE3139"/>
    <w:rsid w:val="00BE3A50"/>
    <w:rsid w:val="00C172F5"/>
    <w:rsid w:val="00C20C66"/>
    <w:rsid w:val="00C461F9"/>
    <w:rsid w:val="00C64482"/>
    <w:rsid w:val="00C65BBD"/>
    <w:rsid w:val="00C71128"/>
    <w:rsid w:val="00C84442"/>
    <w:rsid w:val="00C851F7"/>
    <w:rsid w:val="00C86C50"/>
    <w:rsid w:val="00D1262A"/>
    <w:rsid w:val="00D5089F"/>
    <w:rsid w:val="00D60AF0"/>
    <w:rsid w:val="00D94B48"/>
    <w:rsid w:val="00D96633"/>
    <w:rsid w:val="00DA0220"/>
    <w:rsid w:val="00DC21F9"/>
    <w:rsid w:val="00DC4395"/>
    <w:rsid w:val="00DD2FE5"/>
    <w:rsid w:val="00DD4EB7"/>
    <w:rsid w:val="00E355D3"/>
    <w:rsid w:val="00E41FE0"/>
    <w:rsid w:val="00E62190"/>
    <w:rsid w:val="00E8503A"/>
    <w:rsid w:val="00E91125"/>
    <w:rsid w:val="00E916FE"/>
    <w:rsid w:val="00EA2394"/>
    <w:rsid w:val="00EA341A"/>
    <w:rsid w:val="00EA6EE5"/>
    <w:rsid w:val="00EC0B2B"/>
    <w:rsid w:val="00F20BC1"/>
    <w:rsid w:val="00F2557C"/>
    <w:rsid w:val="00F2794F"/>
    <w:rsid w:val="00F55284"/>
    <w:rsid w:val="00F67433"/>
    <w:rsid w:val="00F741D5"/>
    <w:rsid w:val="00F839D0"/>
    <w:rsid w:val="00FF3A8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32DF"/>
  <w15:docId w15:val="{13E5B147-0D6A-EF4A-B703-2533FE3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Verdana" w:hAnsi="Verdana"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 w:type="character" w:styleId="UnresolvedMention">
    <w:name w:val="Unresolved Mention"/>
    <w:basedOn w:val="DefaultParagraphFont"/>
    <w:uiPriority w:val="99"/>
    <w:semiHidden/>
    <w:unhideWhenUsed/>
    <w:rsid w:val="0087794C"/>
    <w:rPr>
      <w:color w:val="605E5C"/>
      <w:shd w:val="clear" w:color="auto" w:fill="E1DFDD"/>
    </w:rPr>
  </w:style>
  <w:style w:type="character" w:styleId="CommentReference">
    <w:name w:val="annotation reference"/>
    <w:basedOn w:val="DefaultParagraphFont"/>
    <w:uiPriority w:val="99"/>
    <w:semiHidden/>
    <w:unhideWhenUsed/>
    <w:rsid w:val="00320C62"/>
    <w:rPr>
      <w:sz w:val="16"/>
      <w:szCs w:val="16"/>
    </w:rPr>
  </w:style>
  <w:style w:type="paragraph" w:styleId="CommentText">
    <w:name w:val="annotation text"/>
    <w:basedOn w:val="Normal"/>
    <w:link w:val="CommentTextChar"/>
    <w:uiPriority w:val="99"/>
    <w:unhideWhenUsed/>
    <w:rsid w:val="00320C62"/>
    <w:rPr>
      <w:sz w:val="20"/>
      <w:szCs w:val="20"/>
    </w:rPr>
  </w:style>
  <w:style w:type="character" w:customStyle="1" w:styleId="CommentTextChar">
    <w:name w:val="Comment Text Char"/>
    <w:basedOn w:val="DefaultParagraphFont"/>
    <w:link w:val="CommentText"/>
    <w:uiPriority w:val="99"/>
    <w:rsid w:val="00320C62"/>
    <w:rPr>
      <w:lang w:eastAsia="en-US"/>
    </w:rPr>
  </w:style>
  <w:style w:type="paragraph" w:styleId="CommentSubject">
    <w:name w:val="annotation subject"/>
    <w:basedOn w:val="CommentText"/>
    <w:next w:val="CommentText"/>
    <w:link w:val="CommentSubjectChar"/>
    <w:uiPriority w:val="99"/>
    <w:semiHidden/>
    <w:unhideWhenUsed/>
    <w:rsid w:val="00320C62"/>
    <w:rPr>
      <w:b/>
      <w:bCs/>
    </w:rPr>
  </w:style>
  <w:style w:type="character" w:customStyle="1" w:styleId="CommentSubjectChar">
    <w:name w:val="Comment Subject Char"/>
    <w:basedOn w:val="CommentTextChar"/>
    <w:link w:val="CommentSubject"/>
    <w:uiPriority w:val="99"/>
    <w:semiHidden/>
    <w:rsid w:val="00320C62"/>
    <w:rPr>
      <w:b/>
      <w:bCs/>
      <w:lang w:eastAsia="en-US"/>
    </w:rPr>
  </w:style>
  <w:style w:type="paragraph" w:styleId="Revision">
    <w:name w:val="Revision"/>
    <w:hidden/>
    <w:uiPriority w:val="99"/>
    <w:semiHidden/>
    <w:rsid w:val="00F674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GiCo.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tophershuler@comcast.net" TargetMode="External"/><Relationship Id="rId4" Type="http://schemas.openxmlformats.org/officeDocument/2006/relationships/webSettings" Target="webSettings.xml"/><Relationship Id="rId9" Type="http://schemas.openxmlformats.org/officeDocument/2006/relationships/hyperlink" Target="mailto:maria@digiconso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Fiorellino</dc:creator>
  <cp:lastModifiedBy>Christopher Shuler</cp:lastModifiedBy>
  <cp:revision>4</cp:revision>
  <dcterms:created xsi:type="dcterms:W3CDTF">2023-06-02T15:43:00Z</dcterms:created>
  <dcterms:modified xsi:type="dcterms:W3CDTF">2023-06-14T11:57:00Z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88b3d4265bdb46b7c2983d9deec94dddd1c99751fbebcd9d19e3b9a9a458fe79</vt:lpwstr>
  </property>
</Properties>
</file>