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C38C" w14:textId="1FF5405C" w:rsidR="00B600ED" w:rsidRPr="00B600ED" w:rsidRDefault="00B600ED" w:rsidP="00B600ED">
      <w:pPr>
        <w:rPr>
          <w:rFonts w:ascii="Calibri" w:eastAsia="Times New Roman" w:hAnsi="Calibri" w:cs="Calibri"/>
          <w:b/>
          <w:bCs/>
          <w:color w:val="000000"/>
          <w:sz w:val="32"/>
          <w:szCs w:val="32"/>
          <w:lang w:eastAsia="en-GB"/>
        </w:rPr>
      </w:pPr>
      <w:r w:rsidRPr="00B600ED">
        <w:rPr>
          <w:rFonts w:ascii="Calibri" w:eastAsia="Times New Roman" w:hAnsi="Calibri" w:cs="Calibri"/>
          <w:b/>
          <w:bCs/>
          <w:color w:val="000000"/>
          <w:sz w:val="32"/>
          <w:szCs w:val="32"/>
          <w:lang w:eastAsia="en-GB"/>
        </w:rPr>
        <w:t>SBM Mineral Processing – PRESS EVENT</w:t>
      </w:r>
    </w:p>
    <w:p w14:paraId="576339D0" w14:textId="77777777" w:rsidR="00B600ED" w:rsidRDefault="00B600ED" w:rsidP="00B600ED">
      <w:pPr>
        <w:rPr>
          <w:rFonts w:ascii="-webkit-standard" w:eastAsia="Times New Roman" w:hAnsi="-webkit-standard" w:cs="Times New Roman"/>
          <w:b/>
          <w:bCs/>
          <w:color w:val="000000"/>
          <w:sz w:val="22"/>
          <w:szCs w:val="22"/>
          <w:lang w:eastAsia="en-GB"/>
        </w:rPr>
      </w:pPr>
    </w:p>
    <w:p w14:paraId="761DC786" w14:textId="00339EE4" w:rsidR="00B600ED" w:rsidRPr="00B600ED" w:rsidRDefault="00B600ED" w:rsidP="00B600ED">
      <w:pPr>
        <w:rPr>
          <w:rFonts w:ascii="-webkit-standard" w:eastAsia="Times New Roman" w:hAnsi="-webkit-standard" w:cs="Times New Roman"/>
          <w:color w:val="000000"/>
          <w:sz w:val="22"/>
          <w:szCs w:val="22"/>
          <w:lang w:eastAsia="en-GB"/>
        </w:rPr>
      </w:pPr>
      <w:r w:rsidRPr="00B600ED">
        <w:rPr>
          <w:rFonts w:ascii="-webkit-standard" w:eastAsia="Times New Roman" w:hAnsi="-webkit-standard" w:cs="Times New Roman"/>
          <w:b/>
          <w:bCs/>
          <w:color w:val="000000"/>
          <w:sz w:val="22"/>
          <w:szCs w:val="22"/>
          <w:lang w:eastAsia="en-GB"/>
        </w:rPr>
        <w:t>Dear colleagues!</w:t>
      </w:r>
    </w:p>
    <w:p w14:paraId="6F7C5C22" w14:textId="77777777" w:rsidR="00B600ED" w:rsidRPr="00B600ED" w:rsidRDefault="00B600ED" w:rsidP="00B600ED">
      <w:pPr>
        <w:rPr>
          <w:rFonts w:ascii="-webkit-standard" w:eastAsia="Times New Roman" w:hAnsi="-webkit-standard" w:cs="Times New Roman"/>
          <w:color w:val="000000"/>
          <w:sz w:val="22"/>
          <w:szCs w:val="22"/>
          <w:lang w:eastAsia="en-GB"/>
        </w:rPr>
      </w:pPr>
    </w:p>
    <w:p w14:paraId="36C3A2AD" w14:textId="77777777" w:rsidR="00B600ED" w:rsidRPr="00B600ED" w:rsidRDefault="00B600ED" w:rsidP="00B600ED">
      <w:pPr>
        <w:rPr>
          <w:rFonts w:ascii="-webkit-standard" w:eastAsia="Times New Roman" w:hAnsi="-webkit-standard" w:cs="Times New Roman"/>
          <w:color w:val="000000"/>
          <w:sz w:val="22"/>
          <w:szCs w:val="22"/>
          <w:lang w:eastAsia="en-GB"/>
        </w:rPr>
      </w:pPr>
      <w:r w:rsidRPr="00B600ED">
        <w:rPr>
          <w:rFonts w:ascii="-webkit-standard" w:eastAsia="Times New Roman" w:hAnsi="-webkit-standard" w:cs="Times New Roman"/>
          <w:color w:val="000000"/>
          <w:sz w:val="22"/>
          <w:szCs w:val="22"/>
          <w:lang w:eastAsia="en-GB"/>
        </w:rPr>
        <w:t>Austrian mobile processing specialist </w:t>
      </w:r>
      <w:r w:rsidRPr="00B600ED">
        <w:rPr>
          <w:rFonts w:ascii="-webkit-standard" w:eastAsia="Times New Roman" w:hAnsi="-webkit-standard" w:cs="Times New Roman"/>
          <w:b/>
          <w:bCs/>
          <w:color w:val="000000"/>
          <w:sz w:val="22"/>
          <w:szCs w:val="22"/>
          <w:lang w:eastAsia="en-GB"/>
        </w:rPr>
        <w:t>SBM Mineral Processing</w:t>
      </w:r>
      <w:r w:rsidRPr="00B600ED">
        <w:rPr>
          <w:rFonts w:ascii="-webkit-standard" w:eastAsia="Times New Roman" w:hAnsi="-webkit-standard" w:cs="Times New Roman"/>
          <w:color w:val="000000"/>
          <w:sz w:val="22"/>
          <w:szCs w:val="22"/>
          <w:lang w:eastAsia="en-GB"/>
        </w:rPr>
        <w:t> will be exhibiting three mobile crushers from the REMAX and JAWMAX series at the upcoming </w:t>
      </w:r>
      <w:r w:rsidRPr="00B600ED">
        <w:rPr>
          <w:rFonts w:ascii="-webkit-standard" w:eastAsia="Times New Roman" w:hAnsi="-webkit-standard" w:cs="Times New Roman"/>
          <w:b/>
          <w:bCs/>
          <w:color w:val="000000"/>
          <w:sz w:val="22"/>
          <w:szCs w:val="22"/>
          <w:lang w:eastAsia="en-GB"/>
        </w:rPr>
        <w:t>Hillhead Quarry Show 2024</w:t>
      </w:r>
      <w:r w:rsidRPr="00B600ED">
        <w:rPr>
          <w:rFonts w:ascii="-webkit-standard" w:eastAsia="Times New Roman" w:hAnsi="-webkit-standard" w:cs="Times New Roman"/>
          <w:color w:val="000000"/>
          <w:sz w:val="22"/>
          <w:szCs w:val="22"/>
          <w:lang w:eastAsia="en-GB"/>
        </w:rPr>
        <w:t>.</w:t>
      </w:r>
    </w:p>
    <w:p w14:paraId="05B892E8" w14:textId="77777777" w:rsidR="00B600ED" w:rsidRPr="00B600ED" w:rsidRDefault="00B600ED" w:rsidP="00B600ED">
      <w:pPr>
        <w:rPr>
          <w:rFonts w:ascii="-webkit-standard" w:eastAsia="Times New Roman" w:hAnsi="-webkit-standard" w:cs="Times New Roman"/>
          <w:color w:val="000000"/>
          <w:sz w:val="22"/>
          <w:szCs w:val="22"/>
          <w:lang w:eastAsia="en-GB"/>
        </w:rPr>
      </w:pPr>
    </w:p>
    <w:p w14:paraId="10E77951" w14:textId="732937DD" w:rsidR="00B600ED" w:rsidRPr="00B600ED" w:rsidRDefault="00B600ED" w:rsidP="00B600ED">
      <w:pPr>
        <w:rPr>
          <w:rFonts w:ascii="-webkit-standard" w:eastAsia="Times New Roman" w:hAnsi="-webkit-standard" w:cs="Times New Roman"/>
          <w:color w:val="000000"/>
          <w:sz w:val="22"/>
          <w:szCs w:val="22"/>
          <w:lang w:eastAsia="en-GB"/>
        </w:rPr>
      </w:pPr>
      <w:r w:rsidRPr="00B600ED">
        <w:rPr>
          <w:rFonts w:ascii="-webkit-standard" w:eastAsia="Times New Roman" w:hAnsi="-webkit-standard" w:cs="Times New Roman"/>
          <w:color w:val="000000"/>
          <w:sz w:val="22"/>
          <w:szCs w:val="22"/>
          <w:lang w:eastAsia="en-GB"/>
        </w:rPr>
        <w:t>You are cordially invited to attend the </w:t>
      </w:r>
      <w:r w:rsidRPr="00B600ED">
        <w:rPr>
          <w:rFonts w:ascii="-webkit-standard" w:eastAsia="Times New Roman" w:hAnsi="-webkit-standard" w:cs="Times New Roman"/>
          <w:b/>
          <w:bCs/>
          <w:color w:val="000000"/>
          <w:sz w:val="22"/>
          <w:szCs w:val="22"/>
          <w:lang w:eastAsia="en-GB"/>
        </w:rPr>
        <w:t>SBM press conference on Wednesday 26 June 2024 at stand N16</w:t>
      </w:r>
      <w:r w:rsidRPr="00B600ED">
        <w:rPr>
          <w:rFonts w:ascii="-webkit-standard" w:eastAsia="Times New Roman" w:hAnsi="-webkit-standard" w:cs="Times New Roman"/>
          <w:color w:val="000000"/>
          <w:sz w:val="22"/>
          <w:szCs w:val="22"/>
          <w:lang w:eastAsia="en-GB"/>
        </w:rPr>
        <w:t>. </w:t>
      </w:r>
      <w:bookmarkStart w:id="0" w:name="_GoBack"/>
      <w:bookmarkEnd w:id="0"/>
      <w:r w:rsidRPr="00B600ED">
        <w:rPr>
          <w:rFonts w:ascii="-webkit-standard" w:eastAsia="Times New Roman" w:hAnsi="-webkit-standard" w:cs="Times New Roman"/>
          <w:b/>
          <w:bCs/>
          <w:color w:val="000000"/>
          <w:sz w:val="22"/>
          <w:szCs w:val="22"/>
          <w:lang w:eastAsia="en-GB"/>
        </w:rPr>
        <w:t>Starting at 1:30 p.m.</w:t>
      </w:r>
      <w:r w:rsidRPr="00B600ED">
        <w:rPr>
          <w:rFonts w:ascii="-webkit-standard" w:eastAsia="Times New Roman" w:hAnsi="-webkit-standard" w:cs="Times New Roman"/>
          <w:color w:val="000000"/>
          <w:sz w:val="22"/>
          <w:szCs w:val="22"/>
          <w:lang w:eastAsia="en-GB"/>
        </w:rPr>
        <w:t>, representatives from SBM management and our UK distributors will provide information on the following topics:</w:t>
      </w:r>
    </w:p>
    <w:p w14:paraId="1B25E0BC" w14:textId="77777777" w:rsidR="00B600ED" w:rsidRPr="00B600ED" w:rsidRDefault="00B600ED" w:rsidP="00B600ED">
      <w:pPr>
        <w:rPr>
          <w:rFonts w:ascii="-webkit-standard" w:eastAsia="Times New Roman" w:hAnsi="-webkit-standard" w:cs="Times New Roman"/>
          <w:color w:val="000000"/>
          <w:sz w:val="22"/>
          <w:szCs w:val="22"/>
          <w:lang w:eastAsia="en-GB"/>
        </w:rPr>
      </w:pPr>
    </w:p>
    <w:p w14:paraId="172B4AA4" w14:textId="77777777" w:rsidR="00B600ED" w:rsidRPr="00B600ED" w:rsidRDefault="00B600ED" w:rsidP="00B600ED">
      <w:pPr>
        <w:rPr>
          <w:rFonts w:ascii="-webkit-standard" w:eastAsia="Times New Roman" w:hAnsi="-webkit-standard" w:cs="Times New Roman"/>
          <w:color w:val="000000"/>
          <w:sz w:val="22"/>
          <w:szCs w:val="22"/>
          <w:lang w:eastAsia="en-GB"/>
        </w:rPr>
      </w:pPr>
      <w:r w:rsidRPr="00B600ED">
        <w:rPr>
          <w:rFonts w:ascii="-webkit-standard" w:eastAsia="Times New Roman" w:hAnsi="-webkit-standard" w:cs="Times New Roman"/>
          <w:b/>
          <w:bCs/>
          <w:color w:val="000000"/>
          <w:sz w:val="22"/>
          <w:szCs w:val="22"/>
          <w:lang w:eastAsia="en-GB"/>
        </w:rPr>
        <w:t>• UK launch of REMAX 600:</w:t>
      </w:r>
      <w:r w:rsidRPr="00B600ED">
        <w:rPr>
          <w:rFonts w:ascii="-webkit-standard" w:eastAsia="Times New Roman" w:hAnsi="-webkit-standard" w:cs="Times New Roman"/>
          <w:color w:val="000000"/>
          <w:sz w:val="22"/>
          <w:szCs w:val="22"/>
          <w:lang w:eastAsia="en-GB"/>
        </w:rPr>
        <w:t> The new benchmark in the 600 tph class</w:t>
      </w:r>
    </w:p>
    <w:p w14:paraId="72DB2DD9" w14:textId="77777777" w:rsidR="00B600ED" w:rsidRPr="00B600ED" w:rsidRDefault="00B600ED" w:rsidP="00B600ED">
      <w:pPr>
        <w:rPr>
          <w:rFonts w:ascii="-webkit-standard" w:eastAsia="Times New Roman" w:hAnsi="-webkit-standard" w:cs="Times New Roman"/>
          <w:color w:val="000000"/>
          <w:sz w:val="22"/>
          <w:szCs w:val="22"/>
          <w:lang w:eastAsia="en-GB"/>
        </w:rPr>
      </w:pPr>
      <w:r w:rsidRPr="00B600ED">
        <w:rPr>
          <w:rFonts w:ascii="-webkit-standard" w:eastAsia="Times New Roman" w:hAnsi="-webkit-standard" w:cs="Times New Roman"/>
          <w:b/>
          <w:bCs/>
          <w:color w:val="000000"/>
          <w:sz w:val="22"/>
          <w:szCs w:val="22"/>
          <w:lang w:eastAsia="en-GB"/>
        </w:rPr>
        <w:t>• SBM's hybrid electrified crushers:</w:t>
      </w:r>
      <w:r w:rsidRPr="00B600ED">
        <w:rPr>
          <w:rFonts w:ascii="-webkit-standard" w:eastAsia="Times New Roman" w:hAnsi="-webkit-standard" w:cs="Times New Roman"/>
          <w:color w:val="000000"/>
          <w:sz w:val="22"/>
          <w:szCs w:val="22"/>
          <w:lang w:eastAsia="en-GB"/>
        </w:rPr>
        <w:t> For 40 years well ahead of the future</w:t>
      </w:r>
      <w:r w:rsidRPr="00B600ED">
        <w:rPr>
          <w:rFonts w:ascii="-webkit-standard" w:eastAsia="Times New Roman" w:hAnsi="-webkit-standard" w:cs="Times New Roman"/>
          <w:color w:val="000000"/>
          <w:sz w:val="22"/>
          <w:szCs w:val="22"/>
          <w:lang w:eastAsia="en-GB"/>
        </w:rPr>
        <w:br/>
      </w:r>
      <w:r w:rsidRPr="00B600ED">
        <w:rPr>
          <w:rFonts w:ascii="-webkit-standard" w:eastAsia="Times New Roman" w:hAnsi="-webkit-standard" w:cs="Times New Roman"/>
          <w:b/>
          <w:bCs/>
          <w:color w:val="000000"/>
          <w:sz w:val="22"/>
          <w:szCs w:val="22"/>
          <w:lang w:eastAsia="en-GB"/>
        </w:rPr>
        <w:t>• 'Autonomous crushing' with SBM:</w:t>
      </w:r>
      <w:r w:rsidRPr="00B600ED">
        <w:rPr>
          <w:rFonts w:ascii="-webkit-standard" w:eastAsia="Times New Roman" w:hAnsi="-webkit-standard" w:cs="Times New Roman"/>
          <w:color w:val="000000"/>
          <w:sz w:val="22"/>
          <w:szCs w:val="22"/>
          <w:lang w:eastAsia="en-GB"/>
        </w:rPr>
        <w:t> Intelligent, fully networked mobile crushers boost quality and efficiency</w:t>
      </w:r>
      <w:r w:rsidRPr="00B600ED">
        <w:rPr>
          <w:rFonts w:ascii="-webkit-standard" w:eastAsia="Times New Roman" w:hAnsi="-webkit-standard" w:cs="Times New Roman"/>
          <w:color w:val="000000"/>
          <w:sz w:val="22"/>
          <w:szCs w:val="22"/>
          <w:lang w:eastAsia="en-GB"/>
        </w:rPr>
        <w:br/>
      </w:r>
      <w:r w:rsidRPr="00B600ED">
        <w:rPr>
          <w:rFonts w:ascii="-webkit-standard" w:eastAsia="Times New Roman" w:hAnsi="-webkit-standard" w:cs="Times New Roman"/>
          <w:b/>
          <w:bCs/>
          <w:color w:val="000000"/>
          <w:sz w:val="22"/>
          <w:szCs w:val="22"/>
          <w:lang w:eastAsia="en-GB"/>
        </w:rPr>
        <w:t>• SBM in the UK: </w:t>
      </w:r>
      <w:r w:rsidRPr="00B600ED">
        <w:rPr>
          <w:rFonts w:ascii="-webkit-standard" w:eastAsia="Times New Roman" w:hAnsi="-webkit-standard" w:cs="Times New Roman"/>
          <w:color w:val="000000"/>
          <w:sz w:val="22"/>
          <w:szCs w:val="22"/>
          <w:lang w:eastAsia="en-GB"/>
        </w:rPr>
        <w:t>Strong partners for a strong market</w:t>
      </w:r>
    </w:p>
    <w:p w14:paraId="5D7AC77B" w14:textId="77777777" w:rsidR="00B600ED" w:rsidRPr="00B600ED" w:rsidRDefault="00B600ED" w:rsidP="00B600ED">
      <w:pPr>
        <w:rPr>
          <w:rFonts w:ascii="-webkit-standard" w:eastAsia="Times New Roman" w:hAnsi="-webkit-standard" w:cs="Times New Roman"/>
          <w:color w:val="000000"/>
          <w:sz w:val="22"/>
          <w:szCs w:val="22"/>
          <w:lang w:eastAsia="en-GB"/>
        </w:rPr>
      </w:pPr>
    </w:p>
    <w:p w14:paraId="4A439805" w14:textId="3722BD03" w:rsidR="00B600ED" w:rsidRPr="00B600ED" w:rsidRDefault="00B600ED" w:rsidP="00B600ED">
      <w:pPr>
        <w:rPr>
          <w:rFonts w:ascii="-webkit-standard" w:eastAsia="Times New Roman" w:hAnsi="-webkit-standard" w:cs="Times New Roman"/>
          <w:color w:val="000000"/>
          <w:sz w:val="22"/>
          <w:szCs w:val="22"/>
          <w:lang w:eastAsia="en-GB"/>
        </w:rPr>
      </w:pPr>
      <w:r w:rsidRPr="00B600ED">
        <w:rPr>
          <w:rFonts w:ascii="-webkit-standard" w:eastAsia="Times New Roman" w:hAnsi="-webkit-standard" w:cs="Times New Roman"/>
          <w:color w:val="000000"/>
          <w:sz w:val="22"/>
          <w:szCs w:val="22"/>
          <w:lang w:eastAsia="en-GB"/>
        </w:rPr>
        <w:t>All relevant staff will be on hand to answer any further questions you may have.</w:t>
      </w:r>
    </w:p>
    <w:p w14:paraId="1E2BC598" w14:textId="77777777" w:rsidR="00B600ED" w:rsidRPr="00B600ED" w:rsidRDefault="00B600ED" w:rsidP="00B600ED">
      <w:pPr>
        <w:rPr>
          <w:rFonts w:ascii="-webkit-standard" w:eastAsia="Times New Roman" w:hAnsi="-webkit-standard" w:cs="Times New Roman"/>
          <w:color w:val="000000"/>
          <w:sz w:val="22"/>
          <w:szCs w:val="22"/>
          <w:lang w:eastAsia="en-GB"/>
        </w:rPr>
      </w:pPr>
    </w:p>
    <w:p w14:paraId="10482087" w14:textId="77777777" w:rsidR="00B600ED" w:rsidRPr="00B600ED" w:rsidRDefault="00B600ED" w:rsidP="00B600ED">
      <w:pPr>
        <w:rPr>
          <w:rFonts w:ascii="-webkit-standard" w:eastAsia="Times New Roman" w:hAnsi="-webkit-standard" w:cs="Times New Roman"/>
          <w:color w:val="000000"/>
          <w:sz w:val="22"/>
          <w:szCs w:val="22"/>
          <w:lang w:eastAsia="en-GB"/>
        </w:rPr>
      </w:pPr>
      <w:r w:rsidRPr="00B600ED">
        <w:rPr>
          <w:rFonts w:ascii="-webkit-standard" w:eastAsia="Times New Roman" w:hAnsi="-webkit-standard" w:cs="Times New Roman"/>
          <w:color w:val="000000"/>
          <w:sz w:val="22"/>
          <w:szCs w:val="22"/>
          <w:lang w:eastAsia="en-GB"/>
        </w:rPr>
        <w:t>To help us with our planning, please send us a brief informal response as to whether we can expect you to attend. If you are unable to attend on that date, we will of course be happy to welcome you for the duration of the show or send you press material on request.</w:t>
      </w:r>
    </w:p>
    <w:p w14:paraId="3A149962" w14:textId="77777777" w:rsidR="00B600ED" w:rsidRPr="00B600ED" w:rsidRDefault="00B600ED" w:rsidP="00B600ED">
      <w:pPr>
        <w:rPr>
          <w:rFonts w:ascii="-webkit-standard" w:eastAsia="Times New Roman" w:hAnsi="-webkit-standard" w:cs="Times New Roman"/>
          <w:color w:val="000000"/>
          <w:sz w:val="22"/>
          <w:szCs w:val="22"/>
          <w:lang w:eastAsia="en-GB"/>
        </w:rPr>
      </w:pPr>
    </w:p>
    <w:p w14:paraId="434D233C" w14:textId="77777777" w:rsidR="00B600ED" w:rsidRPr="00B600ED" w:rsidRDefault="00B600ED" w:rsidP="00B600ED">
      <w:pPr>
        <w:rPr>
          <w:rFonts w:ascii="-webkit-standard" w:eastAsia="Times New Roman" w:hAnsi="-webkit-standard" w:cs="Times New Roman"/>
          <w:color w:val="000000"/>
          <w:sz w:val="22"/>
          <w:szCs w:val="22"/>
          <w:lang w:eastAsia="en-GB"/>
        </w:rPr>
      </w:pPr>
      <w:r w:rsidRPr="00B600ED">
        <w:rPr>
          <w:rFonts w:ascii="-webkit-standard" w:eastAsia="Times New Roman" w:hAnsi="-webkit-standard" w:cs="Times New Roman"/>
          <w:b/>
          <w:bCs/>
          <w:color w:val="000000"/>
          <w:sz w:val="22"/>
          <w:szCs w:val="22"/>
          <w:lang w:eastAsia="en-GB"/>
        </w:rPr>
        <w:t>Please do not hesitate to contact us if you have any further questions.</w:t>
      </w:r>
    </w:p>
    <w:p w14:paraId="014D9E73" w14:textId="77777777" w:rsidR="00B600ED" w:rsidRPr="00B600ED" w:rsidRDefault="00B600ED" w:rsidP="00B600ED">
      <w:pPr>
        <w:rPr>
          <w:rFonts w:ascii="-webkit-standard" w:eastAsia="Times New Roman" w:hAnsi="-webkit-standard" w:cs="Times New Roman"/>
          <w:color w:val="000000"/>
          <w:sz w:val="22"/>
          <w:szCs w:val="22"/>
          <w:lang w:eastAsia="en-GB"/>
        </w:rPr>
      </w:pPr>
    </w:p>
    <w:p w14:paraId="19C4599A" w14:textId="788AEA9C" w:rsidR="00B600ED" w:rsidRPr="00B600ED" w:rsidRDefault="00B600ED" w:rsidP="00B600ED">
      <w:pPr>
        <w:rPr>
          <w:rFonts w:ascii="-webkit-standard" w:eastAsia="Times New Roman" w:hAnsi="-webkit-standard" w:cs="Times New Roman"/>
          <w:color w:val="000000"/>
          <w:sz w:val="22"/>
          <w:szCs w:val="22"/>
          <w:lang w:eastAsia="en-GB"/>
        </w:rPr>
      </w:pPr>
      <w:r w:rsidRPr="00B600ED">
        <w:rPr>
          <w:rFonts w:ascii="-webkit-standard" w:eastAsia="Times New Roman" w:hAnsi="-webkit-standard" w:cs="Times New Roman"/>
          <w:b/>
          <w:bCs/>
          <w:color w:val="000000"/>
          <w:sz w:val="22"/>
          <w:szCs w:val="22"/>
          <w:lang w:eastAsia="en-GB"/>
        </w:rPr>
        <w:t>Kind regards,</w:t>
      </w:r>
    </w:p>
    <w:p w14:paraId="7B546DF1" w14:textId="76269EF8" w:rsidR="00B600ED" w:rsidRPr="00B600ED" w:rsidRDefault="00B600ED" w:rsidP="00B600ED">
      <w:pPr>
        <w:rPr>
          <w:rFonts w:ascii="-webkit-standard" w:eastAsia="Times New Roman" w:hAnsi="-webkit-standard" w:cs="Times New Roman"/>
          <w:color w:val="000000"/>
          <w:sz w:val="22"/>
          <w:szCs w:val="22"/>
          <w:lang w:eastAsia="en-GB"/>
        </w:rPr>
      </w:pPr>
      <w:r w:rsidRPr="00B600ED">
        <w:rPr>
          <w:rFonts w:ascii="-webkit-standard" w:eastAsia="Times New Roman" w:hAnsi="-webkit-standard" w:cs="Times New Roman"/>
          <w:b/>
          <w:bCs/>
          <w:color w:val="000000"/>
          <w:sz w:val="22"/>
          <w:szCs w:val="22"/>
          <w:lang w:eastAsia="en-GB"/>
        </w:rPr>
        <w:t>Thorsten Block</w:t>
      </w:r>
      <w:r w:rsidRPr="00B600ED">
        <w:rPr>
          <w:rFonts w:ascii="-webkit-standard" w:eastAsia="Times New Roman" w:hAnsi="-webkit-standard" w:cs="Times New Roman"/>
          <w:color w:val="000000"/>
          <w:sz w:val="22"/>
          <w:szCs w:val="22"/>
          <w:lang w:eastAsia="en-GB"/>
        </w:rPr>
        <w:t> </w:t>
      </w:r>
      <w:r w:rsidRPr="00B600ED">
        <w:rPr>
          <w:rFonts w:ascii="-webkit-standard" w:eastAsia="Times New Roman" w:hAnsi="-webkit-standard" w:cs="Times New Roman"/>
          <w:color w:val="000000"/>
          <w:sz w:val="22"/>
          <w:szCs w:val="22"/>
          <w:lang w:eastAsia="en-GB"/>
        </w:rPr>
        <w:br/>
      </w:r>
      <w:r w:rsidRPr="00B600ED">
        <w:rPr>
          <w:rFonts w:ascii="-webkit-standard" w:eastAsia="Times New Roman" w:hAnsi="-webkit-standard" w:cs="Times New Roman"/>
          <w:b/>
          <w:bCs/>
          <w:color w:val="000000"/>
          <w:sz w:val="22"/>
          <w:szCs w:val="22"/>
          <w:lang w:eastAsia="en-GB"/>
        </w:rPr>
        <w:t> ka68 presse+pr</w:t>
      </w:r>
      <w:r w:rsidRPr="00B600ED">
        <w:rPr>
          <w:rFonts w:ascii="-webkit-standard" w:eastAsia="Times New Roman" w:hAnsi="-webkit-standard" w:cs="Times New Roman"/>
          <w:color w:val="000000"/>
          <w:sz w:val="22"/>
          <w:szCs w:val="22"/>
          <w:lang w:eastAsia="en-GB"/>
        </w:rPr>
        <w:br/>
        <w:t> </w:t>
      </w:r>
      <w:r w:rsidRPr="00B600ED">
        <w:rPr>
          <w:rFonts w:ascii="-webkit-standard" w:eastAsia="Times New Roman" w:hAnsi="-webkit-standard" w:cs="Times New Roman"/>
          <w:b/>
          <w:bCs/>
          <w:color w:val="000000"/>
          <w:sz w:val="22"/>
          <w:szCs w:val="22"/>
          <w:lang w:eastAsia="en-GB"/>
        </w:rPr>
        <w:t>Tel:</w:t>
      </w:r>
      <w:r w:rsidRPr="00B600ED">
        <w:rPr>
          <w:rFonts w:ascii="-webkit-standard" w:eastAsia="Times New Roman" w:hAnsi="-webkit-standard" w:cs="Times New Roman"/>
          <w:color w:val="000000"/>
          <w:sz w:val="22"/>
          <w:szCs w:val="22"/>
          <w:lang w:eastAsia="en-GB"/>
        </w:rPr>
        <w:t> +49/172/76 38 504 </w:t>
      </w:r>
      <w:r w:rsidRPr="00B600ED">
        <w:rPr>
          <w:rFonts w:ascii="-webkit-standard" w:eastAsia="Times New Roman" w:hAnsi="-webkit-standard" w:cs="Times New Roman"/>
          <w:color w:val="000000"/>
          <w:sz w:val="22"/>
          <w:szCs w:val="22"/>
          <w:lang w:eastAsia="en-GB"/>
        </w:rPr>
        <w:br/>
      </w:r>
      <w:r w:rsidRPr="00B600ED">
        <w:rPr>
          <w:rFonts w:ascii="-webkit-standard" w:eastAsia="Times New Roman" w:hAnsi="-webkit-standard" w:cs="Times New Roman"/>
          <w:b/>
          <w:bCs/>
          <w:color w:val="000000"/>
          <w:sz w:val="22"/>
          <w:szCs w:val="22"/>
          <w:lang w:eastAsia="en-GB"/>
        </w:rPr>
        <w:t> Email:</w:t>
      </w:r>
      <w:r w:rsidRPr="00B600ED">
        <w:rPr>
          <w:rFonts w:ascii="-webkit-standard" w:eastAsia="Times New Roman" w:hAnsi="-webkit-standard" w:cs="Times New Roman"/>
          <w:color w:val="000000"/>
          <w:sz w:val="22"/>
          <w:szCs w:val="22"/>
          <w:lang w:eastAsia="en-GB"/>
        </w:rPr>
        <w:t>  </w:t>
      </w:r>
      <w:hyperlink r:id="rId4" w:history="1">
        <w:r w:rsidRPr="00B600ED">
          <w:rPr>
            <w:rFonts w:ascii="-webkit-standard" w:eastAsia="Times New Roman" w:hAnsi="-webkit-standard" w:cs="Times New Roman"/>
            <w:color w:val="0000FF"/>
            <w:sz w:val="22"/>
            <w:szCs w:val="22"/>
            <w:u w:val="single"/>
            <w:lang w:eastAsia="en-GB"/>
          </w:rPr>
          <w:t>thorsten.block@ka68.com</w:t>
        </w:r>
      </w:hyperlink>
    </w:p>
    <w:p w14:paraId="32F9E102" w14:textId="77777777" w:rsidR="00C36151" w:rsidRPr="00B600ED" w:rsidRDefault="00C36151">
      <w:pPr>
        <w:rPr>
          <w:sz w:val="22"/>
          <w:szCs w:val="22"/>
        </w:rPr>
      </w:pPr>
    </w:p>
    <w:sectPr w:rsidR="00C36151" w:rsidRPr="00B600ED" w:rsidSect="00902F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ED"/>
    <w:rsid w:val="00902F35"/>
    <w:rsid w:val="00B600ED"/>
    <w:rsid w:val="00BB44CA"/>
    <w:rsid w:val="00C3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F79223"/>
  <w15:chartTrackingRefBased/>
  <w15:docId w15:val="{50425BA7-C6DD-194C-AE0B-80DE4EF8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00ED"/>
    <w:rPr>
      <w:b/>
      <w:bCs/>
    </w:rPr>
  </w:style>
  <w:style w:type="character" w:customStyle="1" w:styleId="apple-converted-space">
    <w:name w:val="apple-converted-space"/>
    <w:basedOn w:val="DefaultParagraphFont"/>
    <w:rsid w:val="00B600ED"/>
  </w:style>
  <w:style w:type="character" w:styleId="Hyperlink">
    <w:name w:val="Hyperlink"/>
    <w:basedOn w:val="DefaultParagraphFont"/>
    <w:uiPriority w:val="99"/>
    <w:semiHidden/>
    <w:unhideWhenUsed/>
    <w:rsid w:val="00B60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09355">
      <w:bodyDiv w:val="1"/>
      <w:marLeft w:val="0"/>
      <w:marRight w:val="0"/>
      <w:marTop w:val="0"/>
      <w:marBottom w:val="0"/>
      <w:divBdr>
        <w:top w:val="none" w:sz="0" w:space="0" w:color="auto"/>
        <w:left w:val="none" w:sz="0" w:space="0" w:color="auto"/>
        <w:bottom w:val="none" w:sz="0" w:space="0" w:color="auto"/>
        <w:right w:val="none" w:sz="0" w:space="0" w:color="auto"/>
      </w:divBdr>
      <w:divsChild>
        <w:div w:id="965158424">
          <w:marLeft w:val="0"/>
          <w:marRight w:val="0"/>
          <w:marTop w:val="0"/>
          <w:marBottom w:val="0"/>
          <w:divBdr>
            <w:top w:val="none" w:sz="0" w:space="0" w:color="auto"/>
            <w:left w:val="none" w:sz="0" w:space="0" w:color="auto"/>
            <w:bottom w:val="none" w:sz="0" w:space="0" w:color="auto"/>
            <w:right w:val="none" w:sz="0" w:space="0" w:color="auto"/>
          </w:divBdr>
        </w:div>
        <w:div w:id="2071995957">
          <w:marLeft w:val="0"/>
          <w:marRight w:val="0"/>
          <w:marTop w:val="0"/>
          <w:marBottom w:val="0"/>
          <w:divBdr>
            <w:top w:val="none" w:sz="0" w:space="0" w:color="auto"/>
            <w:left w:val="none" w:sz="0" w:space="0" w:color="auto"/>
            <w:bottom w:val="none" w:sz="0" w:space="0" w:color="auto"/>
            <w:right w:val="none" w:sz="0" w:space="0" w:color="auto"/>
          </w:divBdr>
        </w:div>
        <w:div w:id="1696030171">
          <w:marLeft w:val="0"/>
          <w:marRight w:val="0"/>
          <w:marTop w:val="0"/>
          <w:marBottom w:val="0"/>
          <w:divBdr>
            <w:top w:val="none" w:sz="0" w:space="0" w:color="auto"/>
            <w:left w:val="none" w:sz="0" w:space="0" w:color="auto"/>
            <w:bottom w:val="none" w:sz="0" w:space="0" w:color="auto"/>
            <w:right w:val="none" w:sz="0" w:space="0" w:color="auto"/>
          </w:divBdr>
        </w:div>
        <w:div w:id="1365863041">
          <w:marLeft w:val="0"/>
          <w:marRight w:val="0"/>
          <w:marTop w:val="0"/>
          <w:marBottom w:val="0"/>
          <w:divBdr>
            <w:top w:val="none" w:sz="0" w:space="0" w:color="auto"/>
            <w:left w:val="none" w:sz="0" w:space="0" w:color="auto"/>
            <w:bottom w:val="none" w:sz="0" w:space="0" w:color="auto"/>
            <w:right w:val="none" w:sz="0" w:space="0" w:color="auto"/>
          </w:divBdr>
        </w:div>
        <w:div w:id="233860458">
          <w:marLeft w:val="0"/>
          <w:marRight w:val="0"/>
          <w:marTop w:val="0"/>
          <w:marBottom w:val="0"/>
          <w:divBdr>
            <w:top w:val="none" w:sz="0" w:space="0" w:color="auto"/>
            <w:left w:val="none" w:sz="0" w:space="0" w:color="auto"/>
            <w:bottom w:val="none" w:sz="0" w:space="0" w:color="auto"/>
            <w:right w:val="none" w:sz="0" w:space="0" w:color="auto"/>
          </w:divBdr>
        </w:div>
        <w:div w:id="561791177">
          <w:marLeft w:val="0"/>
          <w:marRight w:val="0"/>
          <w:marTop w:val="0"/>
          <w:marBottom w:val="0"/>
          <w:divBdr>
            <w:top w:val="none" w:sz="0" w:space="0" w:color="auto"/>
            <w:left w:val="none" w:sz="0" w:space="0" w:color="auto"/>
            <w:bottom w:val="none" w:sz="0" w:space="0" w:color="auto"/>
            <w:right w:val="none" w:sz="0" w:space="0" w:color="auto"/>
          </w:divBdr>
        </w:div>
        <w:div w:id="137652531">
          <w:marLeft w:val="0"/>
          <w:marRight w:val="0"/>
          <w:marTop w:val="0"/>
          <w:marBottom w:val="0"/>
          <w:divBdr>
            <w:top w:val="none" w:sz="0" w:space="0" w:color="auto"/>
            <w:left w:val="none" w:sz="0" w:space="0" w:color="auto"/>
            <w:bottom w:val="none" w:sz="0" w:space="0" w:color="auto"/>
            <w:right w:val="none" w:sz="0" w:space="0" w:color="auto"/>
          </w:divBdr>
        </w:div>
        <w:div w:id="1758474796">
          <w:marLeft w:val="0"/>
          <w:marRight w:val="0"/>
          <w:marTop w:val="0"/>
          <w:marBottom w:val="0"/>
          <w:divBdr>
            <w:top w:val="none" w:sz="0" w:space="0" w:color="auto"/>
            <w:left w:val="none" w:sz="0" w:space="0" w:color="auto"/>
            <w:bottom w:val="none" w:sz="0" w:space="0" w:color="auto"/>
            <w:right w:val="none" w:sz="0" w:space="0" w:color="auto"/>
          </w:divBdr>
        </w:div>
        <w:div w:id="1663267196">
          <w:marLeft w:val="0"/>
          <w:marRight w:val="0"/>
          <w:marTop w:val="0"/>
          <w:marBottom w:val="0"/>
          <w:divBdr>
            <w:top w:val="none" w:sz="0" w:space="0" w:color="auto"/>
            <w:left w:val="none" w:sz="0" w:space="0" w:color="auto"/>
            <w:bottom w:val="none" w:sz="0" w:space="0" w:color="auto"/>
            <w:right w:val="none" w:sz="0" w:space="0" w:color="auto"/>
          </w:divBdr>
        </w:div>
        <w:div w:id="1032221166">
          <w:marLeft w:val="0"/>
          <w:marRight w:val="0"/>
          <w:marTop w:val="0"/>
          <w:marBottom w:val="0"/>
          <w:divBdr>
            <w:top w:val="none" w:sz="0" w:space="0" w:color="auto"/>
            <w:left w:val="none" w:sz="0" w:space="0" w:color="auto"/>
            <w:bottom w:val="none" w:sz="0" w:space="0" w:color="auto"/>
            <w:right w:val="none" w:sz="0" w:space="0" w:color="auto"/>
          </w:divBdr>
        </w:div>
        <w:div w:id="1365785407">
          <w:marLeft w:val="0"/>
          <w:marRight w:val="0"/>
          <w:marTop w:val="0"/>
          <w:marBottom w:val="0"/>
          <w:divBdr>
            <w:top w:val="none" w:sz="0" w:space="0" w:color="auto"/>
            <w:left w:val="none" w:sz="0" w:space="0" w:color="auto"/>
            <w:bottom w:val="none" w:sz="0" w:space="0" w:color="auto"/>
            <w:right w:val="none" w:sz="0" w:space="0" w:color="auto"/>
          </w:divBdr>
        </w:div>
        <w:div w:id="1979989068">
          <w:marLeft w:val="0"/>
          <w:marRight w:val="0"/>
          <w:marTop w:val="0"/>
          <w:marBottom w:val="0"/>
          <w:divBdr>
            <w:top w:val="none" w:sz="0" w:space="0" w:color="auto"/>
            <w:left w:val="none" w:sz="0" w:space="0" w:color="auto"/>
            <w:bottom w:val="none" w:sz="0" w:space="0" w:color="auto"/>
            <w:right w:val="none" w:sz="0" w:space="0" w:color="auto"/>
          </w:divBdr>
        </w:div>
        <w:div w:id="1324428094">
          <w:marLeft w:val="0"/>
          <w:marRight w:val="0"/>
          <w:marTop w:val="0"/>
          <w:marBottom w:val="0"/>
          <w:divBdr>
            <w:top w:val="none" w:sz="0" w:space="0" w:color="auto"/>
            <w:left w:val="none" w:sz="0" w:space="0" w:color="auto"/>
            <w:bottom w:val="none" w:sz="0" w:space="0" w:color="auto"/>
            <w:right w:val="none" w:sz="0" w:space="0" w:color="auto"/>
          </w:divBdr>
        </w:div>
        <w:div w:id="1710853">
          <w:marLeft w:val="0"/>
          <w:marRight w:val="0"/>
          <w:marTop w:val="0"/>
          <w:marBottom w:val="0"/>
          <w:divBdr>
            <w:top w:val="none" w:sz="0" w:space="0" w:color="auto"/>
            <w:left w:val="none" w:sz="0" w:space="0" w:color="auto"/>
            <w:bottom w:val="none" w:sz="0" w:space="0" w:color="auto"/>
            <w:right w:val="none" w:sz="0" w:space="0" w:color="auto"/>
          </w:divBdr>
        </w:div>
        <w:div w:id="499194548">
          <w:marLeft w:val="0"/>
          <w:marRight w:val="0"/>
          <w:marTop w:val="0"/>
          <w:marBottom w:val="0"/>
          <w:divBdr>
            <w:top w:val="none" w:sz="0" w:space="0" w:color="auto"/>
            <w:left w:val="none" w:sz="0" w:space="0" w:color="auto"/>
            <w:bottom w:val="none" w:sz="0" w:space="0" w:color="auto"/>
            <w:right w:val="none" w:sz="0" w:space="0" w:color="auto"/>
          </w:divBdr>
        </w:div>
        <w:div w:id="886140698">
          <w:marLeft w:val="0"/>
          <w:marRight w:val="0"/>
          <w:marTop w:val="0"/>
          <w:marBottom w:val="0"/>
          <w:divBdr>
            <w:top w:val="none" w:sz="0" w:space="0" w:color="auto"/>
            <w:left w:val="none" w:sz="0" w:space="0" w:color="auto"/>
            <w:bottom w:val="none" w:sz="0" w:space="0" w:color="auto"/>
            <w:right w:val="none" w:sz="0" w:space="0" w:color="auto"/>
          </w:divBdr>
          <w:divsChild>
            <w:div w:id="1776946170">
              <w:marLeft w:val="0"/>
              <w:marRight w:val="0"/>
              <w:marTop w:val="0"/>
              <w:marBottom w:val="0"/>
              <w:divBdr>
                <w:top w:val="none" w:sz="0" w:space="0" w:color="auto"/>
                <w:left w:val="none" w:sz="0" w:space="0" w:color="auto"/>
                <w:bottom w:val="none" w:sz="0" w:space="0" w:color="auto"/>
                <w:right w:val="none" w:sz="0" w:space="0" w:color="auto"/>
              </w:divBdr>
            </w:div>
            <w:div w:id="2048141509">
              <w:marLeft w:val="0"/>
              <w:marRight w:val="0"/>
              <w:marTop w:val="0"/>
              <w:marBottom w:val="0"/>
              <w:divBdr>
                <w:top w:val="none" w:sz="0" w:space="0" w:color="auto"/>
                <w:left w:val="none" w:sz="0" w:space="0" w:color="auto"/>
                <w:bottom w:val="none" w:sz="0" w:space="0" w:color="auto"/>
                <w:right w:val="none" w:sz="0" w:space="0" w:color="auto"/>
              </w:divBdr>
            </w:div>
            <w:div w:id="247538391">
              <w:marLeft w:val="0"/>
              <w:marRight w:val="0"/>
              <w:marTop w:val="0"/>
              <w:marBottom w:val="0"/>
              <w:divBdr>
                <w:top w:val="none" w:sz="0" w:space="0" w:color="auto"/>
                <w:left w:val="none" w:sz="0" w:space="0" w:color="auto"/>
                <w:bottom w:val="none" w:sz="0" w:space="0" w:color="auto"/>
                <w:right w:val="none" w:sz="0" w:space="0" w:color="auto"/>
              </w:divBdr>
            </w:div>
            <w:div w:id="8685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rsten.block@ka6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Adam</dc:creator>
  <cp:keywords/>
  <dc:description/>
  <cp:lastModifiedBy>Steve Adam</cp:lastModifiedBy>
  <cp:revision>2</cp:revision>
  <dcterms:created xsi:type="dcterms:W3CDTF">2024-06-04T16:29:00Z</dcterms:created>
  <dcterms:modified xsi:type="dcterms:W3CDTF">2024-06-04T16:36:00Z</dcterms:modified>
</cp:coreProperties>
</file>