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005FB" w14:textId="4A9D710A" w:rsidR="004F5CEE" w:rsidRPr="00CA4084" w:rsidRDefault="006949BB" w:rsidP="00CA4084">
      <w:pPr>
        <w:spacing w:after="0" w:line="240" w:lineRule="auto"/>
        <w:rPr>
          <w:rFonts w:ascii="Century Gothic" w:hAnsi="Century Gothic"/>
          <w:b/>
          <w:sz w:val="56"/>
          <w:szCs w:val="56"/>
        </w:rPr>
      </w:pPr>
      <w:r>
        <w:rPr>
          <w:rFonts w:ascii="Century Gothic" w:hAnsi="Century Gothic"/>
          <w:b/>
          <w:sz w:val="28"/>
          <w:szCs w:val="28"/>
        </w:rPr>
        <w:t>Care Home Laundry: A More Streamlined Solution</w:t>
      </w:r>
    </w:p>
    <w:p w14:paraId="35765F05" w14:textId="77777777" w:rsidR="00CA4084" w:rsidRDefault="00CA4084" w:rsidP="00EC2641">
      <w:pPr>
        <w:rPr>
          <w:rFonts w:ascii="Century Gothic" w:hAnsi="Century Gothic"/>
          <w:b/>
          <w:sz w:val="20"/>
          <w:szCs w:val="20"/>
        </w:rPr>
      </w:pPr>
    </w:p>
    <w:p w14:paraId="6C7E3D37" w14:textId="31C6DF6E" w:rsidR="0097191E" w:rsidRPr="00032834" w:rsidRDefault="00E94755" w:rsidP="00EC2641">
      <w:pPr>
        <w:rPr>
          <w:rFonts w:ascii="Century Gothic" w:hAnsi="Century Gothic"/>
          <w:b/>
          <w:sz w:val="20"/>
          <w:szCs w:val="20"/>
        </w:rPr>
      </w:pPr>
      <w:r w:rsidRPr="00032834">
        <w:rPr>
          <w:rFonts w:ascii="Century Gothic" w:hAnsi="Century Gothic"/>
          <w:b/>
          <w:sz w:val="20"/>
          <w:szCs w:val="20"/>
        </w:rPr>
        <w:t>Does your care home</w:t>
      </w:r>
      <w:r w:rsidR="0097191E" w:rsidRPr="00032834">
        <w:rPr>
          <w:rFonts w:ascii="Century Gothic" w:hAnsi="Century Gothic"/>
          <w:b/>
          <w:sz w:val="20"/>
          <w:szCs w:val="20"/>
        </w:rPr>
        <w:t xml:space="preserve"> operate an in-house laundry facility</w:t>
      </w:r>
      <w:r w:rsidRPr="00032834">
        <w:rPr>
          <w:rFonts w:ascii="Century Gothic" w:hAnsi="Century Gothic"/>
          <w:b/>
          <w:sz w:val="20"/>
          <w:szCs w:val="20"/>
        </w:rPr>
        <w:t xml:space="preserve"> and, if so,</w:t>
      </w:r>
      <w:r w:rsidR="0097191E" w:rsidRPr="00032834">
        <w:rPr>
          <w:rFonts w:ascii="Century Gothic" w:hAnsi="Century Gothic"/>
          <w:b/>
          <w:sz w:val="20"/>
          <w:szCs w:val="20"/>
        </w:rPr>
        <w:t xml:space="preserve"> have you considered outsourcing this service to an external supplier? Whether or not this is currently part of your longer-term plan, </w:t>
      </w:r>
      <w:r w:rsidR="008E231A">
        <w:rPr>
          <w:rFonts w:ascii="Century Gothic" w:hAnsi="Century Gothic"/>
          <w:b/>
          <w:sz w:val="20"/>
          <w:szCs w:val="20"/>
        </w:rPr>
        <w:t xml:space="preserve">international </w:t>
      </w:r>
      <w:r w:rsidR="00032834" w:rsidRPr="00032834">
        <w:rPr>
          <w:rFonts w:ascii="Century Gothic" w:hAnsi="Century Gothic"/>
          <w:b/>
          <w:sz w:val="20"/>
          <w:szCs w:val="20"/>
        </w:rPr>
        <w:t>multi-service provider Elis, explains</w:t>
      </w:r>
      <w:r w:rsidR="0097191E" w:rsidRPr="00032834">
        <w:rPr>
          <w:rFonts w:ascii="Century Gothic" w:hAnsi="Century Gothic"/>
          <w:b/>
          <w:sz w:val="20"/>
          <w:szCs w:val="20"/>
        </w:rPr>
        <w:t xml:space="preserve"> what you need to know:</w:t>
      </w:r>
    </w:p>
    <w:p w14:paraId="2B0931CD" w14:textId="35422A77" w:rsidR="0097191E" w:rsidRDefault="0097191E" w:rsidP="004F4A25">
      <w:pPr>
        <w:spacing w:after="0"/>
        <w:rPr>
          <w:rFonts w:ascii="Century Gothic" w:hAnsi="Century Gothic"/>
          <w:b/>
          <w:sz w:val="20"/>
          <w:szCs w:val="20"/>
        </w:rPr>
      </w:pPr>
      <w:r>
        <w:rPr>
          <w:rFonts w:ascii="Century Gothic" w:hAnsi="Century Gothic"/>
          <w:b/>
          <w:sz w:val="20"/>
          <w:szCs w:val="20"/>
        </w:rPr>
        <w:t>Improved operational efficiency: time and cost savings</w:t>
      </w:r>
    </w:p>
    <w:p w14:paraId="17E035F5" w14:textId="0B2F86EF" w:rsidR="00E2451D" w:rsidRDefault="004F4A25" w:rsidP="004F4A25">
      <w:pPr>
        <w:spacing w:after="0"/>
        <w:rPr>
          <w:rFonts w:ascii="Century Gothic" w:hAnsi="Century Gothic"/>
          <w:bCs/>
          <w:sz w:val="20"/>
          <w:szCs w:val="20"/>
        </w:rPr>
      </w:pPr>
      <w:r>
        <w:rPr>
          <w:rFonts w:ascii="Century Gothic" w:hAnsi="Century Gothic"/>
          <w:bCs/>
          <w:sz w:val="20"/>
          <w:szCs w:val="20"/>
        </w:rPr>
        <w:t>While laundry is an essential daily task for care homes, it will rarely be front-of-mind</w:t>
      </w:r>
      <w:r w:rsidR="00172BC5">
        <w:rPr>
          <w:rFonts w:ascii="Century Gothic" w:hAnsi="Century Gothic"/>
          <w:bCs/>
          <w:sz w:val="20"/>
          <w:szCs w:val="20"/>
        </w:rPr>
        <w:t xml:space="preserve"> for </w:t>
      </w:r>
      <w:r w:rsidR="00735A0E">
        <w:rPr>
          <w:rFonts w:ascii="Century Gothic" w:hAnsi="Century Gothic"/>
          <w:bCs/>
          <w:sz w:val="20"/>
          <w:szCs w:val="20"/>
        </w:rPr>
        <w:t>care homes</w:t>
      </w:r>
      <w:r w:rsidR="00E2451D">
        <w:rPr>
          <w:rFonts w:ascii="Century Gothic" w:hAnsi="Century Gothic"/>
          <w:bCs/>
          <w:sz w:val="20"/>
          <w:szCs w:val="20"/>
        </w:rPr>
        <w:t xml:space="preserve">, </w:t>
      </w:r>
      <w:r w:rsidR="00735A0E">
        <w:rPr>
          <w:rFonts w:ascii="Century Gothic" w:hAnsi="Century Gothic"/>
          <w:bCs/>
          <w:sz w:val="20"/>
          <w:szCs w:val="20"/>
        </w:rPr>
        <w:t>especially regarding the</w:t>
      </w:r>
      <w:r w:rsidR="00E2451D">
        <w:rPr>
          <w:rFonts w:ascii="Century Gothic" w:hAnsi="Century Gothic"/>
          <w:bCs/>
          <w:sz w:val="20"/>
          <w:szCs w:val="20"/>
        </w:rPr>
        <w:t xml:space="preserve"> many intricacies that contribute to the successful day-to-day running of </w:t>
      </w:r>
      <w:r w:rsidR="00735A0E">
        <w:rPr>
          <w:rFonts w:ascii="Century Gothic" w:hAnsi="Century Gothic"/>
          <w:bCs/>
          <w:sz w:val="20"/>
          <w:szCs w:val="20"/>
        </w:rPr>
        <w:t>a laundry</w:t>
      </w:r>
      <w:r w:rsidR="00E2451D">
        <w:rPr>
          <w:rFonts w:ascii="Century Gothic" w:hAnsi="Century Gothic"/>
          <w:bCs/>
          <w:sz w:val="20"/>
          <w:szCs w:val="20"/>
        </w:rPr>
        <w:t xml:space="preserve"> facilit</w:t>
      </w:r>
      <w:r w:rsidR="00735A0E">
        <w:rPr>
          <w:rFonts w:ascii="Century Gothic" w:hAnsi="Century Gothic"/>
          <w:bCs/>
          <w:sz w:val="20"/>
          <w:szCs w:val="20"/>
        </w:rPr>
        <w:t>y</w:t>
      </w:r>
      <w:r w:rsidR="00E2451D">
        <w:rPr>
          <w:rFonts w:ascii="Century Gothic" w:hAnsi="Century Gothic"/>
          <w:bCs/>
          <w:sz w:val="20"/>
          <w:szCs w:val="20"/>
        </w:rPr>
        <w:t>.</w:t>
      </w:r>
      <w:r w:rsidR="00777634">
        <w:rPr>
          <w:rFonts w:ascii="Century Gothic" w:hAnsi="Century Gothic"/>
          <w:bCs/>
          <w:sz w:val="20"/>
          <w:szCs w:val="20"/>
        </w:rPr>
        <w:t xml:space="preserve"> </w:t>
      </w:r>
      <w:r w:rsidR="00E2451D">
        <w:rPr>
          <w:rFonts w:ascii="Century Gothic" w:hAnsi="Century Gothic"/>
          <w:bCs/>
          <w:sz w:val="20"/>
          <w:szCs w:val="20"/>
        </w:rPr>
        <w:t xml:space="preserve">However, staff tasked with managing in-house laundries will know only too well how time-consuming and demanding the process can be. </w:t>
      </w:r>
    </w:p>
    <w:p w14:paraId="23949860" w14:textId="77777777" w:rsidR="00E2451D" w:rsidRDefault="00E2451D" w:rsidP="004F4A25">
      <w:pPr>
        <w:spacing w:after="0"/>
        <w:rPr>
          <w:rFonts w:ascii="Century Gothic" w:hAnsi="Century Gothic"/>
          <w:bCs/>
          <w:sz w:val="20"/>
          <w:szCs w:val="20"/>
        </w:rPr>
      </w:pPr>
    </w:p>
    <w:p w14:paraId="1799F988" w14:textId="0A0CA8F0" w:rsidR="004F4A25" w:rsidRDefault="00E2451D" w:rsidP="00E2451D">
      <w:pPr>
        <w:spacing w:after="0"/>
        <w:rPr>
          <w:rFonts w:ascii="Century Gothic" w:hAnsi="Century Gothic"/>
          <w:bCs/>
          <w:sz w:val="20"/>
          <w:szCs w:val="20"/>
        </w:rPr>
      </w:pPr>
      <w:r>
        <w:rPr>
          <w:rFonts w:ascii="Century Gothic" w:hAnsi="Century Gothic"/>
          <w:bCs/>
          <w:sz w:val="20"/>
          <w:szCs w:val="20"/>
        </w:rPr>
        <w:t xml:space="preserve">When operations run smoothly it’s a </w:t>
      </w:r>
      <w:r w:rsidR="00F924B2">
        <w:rPr>
          <w:rFonts w:ascii="Century Gothic" w:hAnsi="Century Gothic"/>
          <w:bCs/>
          <w:sz w:val="20"/>
          <w:szCs w:val="20"/>
        </w:rPr>
        <w:t>job</w:t>
      </w:r>
      <w:r>
        <w:rPr>
          <w:rFonts w:ascii="Century Gothic" w:hAnsi="Century Gothic"/>
          <w:bCs/>
          <w:sz w:val="20"/>
          <w:szCs w:val="20"/>
        </w:rPr>
        <w:t xml:space="preserve"> that’s often taken for granted, but when things go wrong it can have a profound impact across all levels of the </w:t>
      </w:r>
      <w:r w:rsidR="00735A0E">
        <w:rPr>
          <w:rFonts w:ascii="Century Gothic" w:hAnsi="Century Gothic"/>
          <w:bCs/>
          <w:sz w:val="20"/>
          <w:szCs w:val="20"/>
        </w:rPr>
        <w:t>care home</w:t>
      </w:r>
      <w:r>
        <w:rPr>
          <w:rFonts w:ascii="Century Gothic" w:hAnsi="Century Gothic"/>
          <w:bCs/>
          <w:sz w:val="20"/>
          <w:szCs w:val="20"/>
        </w:rPr>
        <w:t>. It’s estimated that around half of all care homes with in-house laundry facilities suffer a machine breakdown once every six months, and for some this can occur as many as four times per year</w:t>
      </w:r>
      <w:r w:rsidR="00F924B2">
        <w:rPr>
          <w:rFonts w:ascii="Century Gothic" w:hAnsi="Century Gothic"/>
          <w:bCs/>
          <w:sz w:val="20"/>
          <w:szCs w:val="20"/>
        </w:rPr>
        <w:t>, causing significant disruption to services.</w:t>
      </w:r>
    </w:p>
    <w:p w14:paraId="57629596" w14:textId="7C118C68" w:rsidR="00F924B2" w:rsidRDefault="00F924B2" w:rsidP="00E2451D">
      <w:pPr>
        <w:spacing w:after="0"/>
        <w:rPr>
          <w:rFonts w:ascii="Century Gothic" w:hAnsi="Century Gothic"/>
          <w:bCs/>
          <w:sz w:val="20"/>
          <w:szCs w:val="20"/>
        </w:rPr>
      </w:pPr>
    </w:p>
    <w:p w14:paraId="484467B8" w14:textId="346B69FF" w:rsidR="00F924B2" w:rsidRDefault="00F924B2" w:rsidP="00E2451D">
      <w:pPr>
        <w:spacing w:after="0"/>
        <w:rPr>
          <w:rFonts w:ascii="Century Gothic" w:hAnsi="Century Gothic"/>
          <w:bCs/>
          <w:sz w:val="20"/>
          <w:szCs w:val="20"/>
        </w:rPr>
      </w:pPr>
      <w:r>
        <w:rPr>
          <w:rFonts w:ascii="Century Gothic" w:hAnsi="Century Gothic"/>
          <w:bCs/>
          <w:sz w:val="20"/>
          <w:szCs w:val="20"/>
        </w:rPr>
        <w:t>As well as th</w:t>
      </w:r>
      <w:r w:rsidR="00192655">
        <w:rPr>
          <w:rFonts w:ascii="Century Gothic" w:hAnsi="Century Gothic"/>
          <w:bCs/>
          <w:sz w:val="20"/>
          <w:szCs w:val="20"/>
        </w:rPr>
        <w:t>is disruption</w:t>
      </w:r>
      <w:r>
        <w:rPr>
          <w:rFonts w:ascii="Century Gothic" w:hAnsi="Century Gothic"/>
          <w:bCs/>
          <w:sz w:val="20"/>
          <w:szCs w:val="20"/>
        </w:rPr>
        <w:t xml:space="preserve">, equipment failure can have </w:t>
      </w:r>
      <w:r w:rsidR="00192655">
        <w:rPr>
          <w:rFonts w:ascii="Century Gothic" w:hAnsi="Century Gothic"/>
          <w:bCs/>
          <w:sz w:val="20"/>
          <w:szCs w:val="20"/>
        </w:rPr>
        <w:t>major</w:t>
      </w:r>
      <w:r>
        <w:rPr>
          <w:rFonts w:ascii="Century Gothic" w:hAnsi="Century Gothic"/>
          <w:bCs/>
          <w:sz w:val="20"/>
          <w:szCs w:val="20"/>
        </w:rPr>
        <w:t xml:space="preserve"> financial implications. Not only is there the cost to </w:t>
      </w:r>
      <w:r w:rsidR="005A1012">
        <w:rPr>
          <w:rFonts w:ascii="Century Gothic" w:hAnsi="Century Gothic"/>
          <w:bCs/>
          <w:sz w:val="20"/>
          <w:szCs w:val="20"/>
        </w:rPr>
        <w:t>service</w:t>
      </w:r>
      <w:r w:rsidR="000B733E">
        <w:rPr>
          <w:rFonts w:ascii="Century Gothic" w:hAnsi="Century Gothic"/>
          <w:bCs/>
          <w:sz w:val="20"/>
          <w:szCs w:val="20"/>
        </w:rPr>
        <w:t xml:space="preserve"> and maintain</w:t>
      </w:r>
      <w:r w:rsidR="005A1012">
        <w:rPr>
          <w:rFonts w:ascii="Century Gothic" w:hAnsi="Century Gothic"/>
          <w:bCs/>
          <w:sz w:val="20"/>
          <w:szCs w:val="20"/>
        </w:rPr>
        <w:t xml:space="preserve"> items</w:t>
      </w:r>
      <w:r w:rsidR="000B733E">
        <w:rPr>
          <w:rFonts w:ascii="Century Gothic" w:hAnsi="Century Gothic"/>
          <w:bCs/>
          <w:sz w:val="20"/>
          <w:szCs w:val="20"/>
        </w:rPr>
        <w:t>,</w:t>
      </w:r>
      <w:r w:rsidR="005A1012">
        <w:rPr>
          <w:rFonts w:ascii="Century Gothic" w:hAnsi="Century Gothic"/>
          <w:bCs/>
          <w:sz w:val="20"/>
          <w:szCs w:val="20"/>
        </w:rPr>
        <w:t xml:space="preserve"> and </w:t>
      </w:r>
      <w:r>
        <w:rPr>
          <w:rFonts w:ascii="Century Gothic" w:hAnsi="Century Gothic"/>
          <w:bCs/>
          <w:sz w:val="20"/>
          <w:szCs w:val="20"/>
        </w:rPr>
        <w:t xml:space="preserve">repair or replace faulty </w:t>
      </w:r>
      <w:r w:rsidR="005A1012">
        <w:rPr>
          <w:rFonts w:ascii="Century Gothic" w:hAnsi="Century Gothic"/>
          <w:bCs/>
          <w:sz w:val="20"/>
          <w:szCs w:val="20"/>
        </w:rPr>
        <w:t>parts</w:t>
      </w:r>
      <w:r>
        <w:rPr>
          <w:rFonts w:ascii="Century Gothic" w:hAnsi="Century Gothic"/>
          <w:bCs/>
          <w:sz w:val="20"/>
          <w:szCs w:val="20"/>
        </w:rPr>
        <w:t>, but there may also be the requirement to temporarily outsource laundry services at short notice, for which there can be a premium to pay.</w:t>
      </w:r>
    </w:p>
    <w:p w14:paraId="584C2CAC" w14:textId="7D5AB62C" w:rsidR="00192655" w:rsidRDefault="00192655" w:rsidP="00E2451D">
      <w:pPr>
        <w:spacing w:after="0"/>
        <w:rPr>
          <w:rFonts w:ascii="Century Gothic" w:hAnsi="Century Gothic"/>
          <w:bCs/>
          <w:sz w:val="20"/>
          <w:szCs w:val="20"/>
        </w:rPr>
      </w:pPr>
    </w:p>
    <w:p w14:paraId="1C0BACAC" w14:textId="49D6EC1E" w:rsidR="00192655" w:rsidRDefault="00192655" w:rsidP="00E2451D">
      <w:pPr>
        <w:spacing w:after="0"/>
        <w:rPr>
          <w:rFonts w:ascii="Century Gothic" w:hAnsi="Century Gothic"/>
          <w:bCs/>
          <w:sz w:val="20"/>
          <w:szCs w:val="20"/>
        </w:rPr>
      </w:pPr>
      <w:r>
        <w:rPr>
          <w:rFonts w:ascii="Century Gothic" w:hAnsi="Century Gothic"/>
          <w:bCs/>
          <w:sz w:val="20"/>
          <w:szCs w:val="20"/>
        </w:rPr>
        <w:t>Using an approved commercial supplier can eliminate this risk.</w:t>
      </w:r>
      <w:r w:rsidR="005A1012">
        <w:rPr>
          <w:rFonts w:ascii="Century Gothic" w:hAnsi="Century Gothic"/>
          <w:bCs/>
          <w:sz w:val="20"/>
          <w:szCs w:val="20"/>
        </w:rPr>
        <w:t xml:space="preserve"> With multiple machines, often across multiple sites, professional service providers can guarantee continuity of service at all times. Insurance premiums can also </w:t>
      </w:r>
      <w:r w:rsidR="00777634">
        <w:rPr>
          <w:rFonts w:ascii="Century Gothic" w:hAnsi="Century Gothic"/>
          <w:bCs/>
          <w:sz w:val="20"/>
          <w:szCs w:val="20"/>
        </w:rPr>
        <w:t>be reduced</w:t>
      </w:r>
      <w:r w:rsidR="005A1012">
        <w:rPr>
          <w:rFonts w:ascii="Century Gothic" w:hAnsi="Century Gothic"/>
          <w:bCs/>
          <w:sz w:val="20"/>
          <w:szCs w:val="20"/>
        </w:rPr>
        <w:t xml:space="preserve"> due to </w:t>
      </w:r>
      <w:r w:rsidR="00777634">
        <w:rPr>
          <w:rFonts w:ascii="Century Gothic" w:hAnsi="Century Gothic"/>
          <w:bCs/>
          <w:sz w:val="20"/>
          <w:szCs w:val="20"/>
        </w:rPr>
        <w:t>lower</w:t>
      </w:r>
      <w:r w:rsidR="005A1012">
        <w:rPr>
          <w:rFonts w:ascii="Century Gothic" w:hAnsi="Century Gothic"/>
          <w:bCs/>
          <w:sz w:val="20"/>
          <w:szCs w:val="20"/>
        </w:rPr>
        <w:t xml:space="preserve"> risk of fire or staff injury</w:t>
      </w:r>
      <w:r w:rsidR="00777634">
        <w:rPr>
          <w:rFonts w:ascii="Century Gothic" w:hAnsi="Century Gothic"/>
          <w:bCs/>
          <w:sz w:val="20"/>
          <w:szCs w:val="20"/>
        </w:rPr>
        <w:t xml:space="preserve">, while using a hire service </w:t>
      </w:r>
      <w:r w:rsidR="000B733E">
        <w:rPr>
          <w:rFonts w:ascii="Century Gothic" w:hAnsi="Century Gothic"/>
          <w:bCs/>
          <w:sz w:val="20"/>
          <w:szCs w:val="20"/>
        </w:rPr>
        <w:t>offers</w:t>
      </w:r>
      <w:r w:rsidR="00777634">
        <w:rPr>
          <w:rFonts w:ascii="Century Gothic" w:hAnsi="Century Gothic"/>
          <w:bCs/>
          <w:sz w:val="20"/>
          <w:szCs w:val="20"/>
        </w:rPr>
        <w:t xml:space="preserve"> </w:t>
      </w:r>
      <w:r w:rsidR="00735A0E">
        <w:rPr>
          <w:rFonts w:ascii="Century Gothic" w:hAnsi="Century Gothic"/>
          <w:bCs/>
          <w:sz w:val="20"/>
          <w:szCs w:val="20"/>
        </w:rPr>
        <w:t>financial benefits rather</w:t>
      </w:r>
      <w:r w:rsidR="00777634">
        <w:rPr>
          <w:rFonts w:ascii="Century Gothic" w:hAnsi="Century Gothic"/>
          <w:bCs/>
          <w:sz w:val="20"/>
          <w:szCs w:val="20"/>
        </w:rPr>
        <w:t xml:space="preserve"> than </w:t>
      </w:r>
      <w:r w:rsidR="00735A0E">
        <w:rPr>
          <w:rFonts w:ascii="Century Gothic" w:hAnsi="Century Gothic"/>
          <w:bCs/>
          <w:sz w:val="20"/>
          <w:szCs w:val="20"/>
        </w:rPr>
        <w:t xml:space="preserve">tying up </w:t>
      </w:r>
      <w:r w:rsidR="00777634">
        <w:rPr>
          <w:rFonts w:ascii="Century Gothic" w:hAnsi="Century Gothic"/>
          <w:bCs/>
          <w:sz w:val="20"/>
          <w:szCs w:val="20"/>
        </w:rPr>
        <w:t>capital to purchase linen items.</w:t>
      </w:r>
    </w:p>
    <w:p w14:paraId="695106E8" w14:textId="77777777" w:rsidR="00E2451D" w:rsidRPr="00E2451D" w:rsidRDefault="00E2451D" w:rsidP="00E2451D">
      <w:pPr>
        <w:spacing w:after="0"/>
        <w:rPr>
          <w:rFonts w:ascii="Century Gothic" w:hAnsi="Century Gothic"/>
          <w:bCs/>
          <w:sz w:val="20"/>
          <w:szCs w:val="20"/>
        </w:rPr>
      </w:pPr>
    </w:p>
    <w:p w14:paraId="12E44B0C" w14:textId="372D1C5A" w:rsidR="0097191E" w:rsidRDefault="0097191E" w:rsidP="001369C8">
      <w:pPr>
        <w:spacing w:after="0"/>
        <w:rPr>
          <w:rFonts w:ascii="Century Gothic" w:hAnsi="Century Gothic"/>
          <w:b/>
          <w:sz w:val="20"/>
          <w:szCs w:val="20"/>
        </w:rPr>
      </w:pPr>
      <w:r>
        <w:rPr>
          <w:rFonts w:ascii="Century Gothic" w:hAnsi="Century Gothic"/>
          <w:b/>
          <w:sz w:val="20"/>
          <w:szCs w:val="20"/>
        </w:rPr>
        <w:t xml:space="preserve">Better use of resources: </w:t>
      </w:r>
      <w:r w:rsidR="00D56046">
        <w:rPr>
          <w:rFonts w:ascii="Century Gothic" w:hAnsi="Century Gothic"/>
          <w:b/>
          <w:sz w:val="20"/>
          <w:szCs w:val="20"/>
        </w:rPr>
        <w:t>staff availability and space</w:t>
      </w:r>
    </w:p>
    <w:p w14:paraId="58A57D5D" w14:textId="3EF71785" w:rsidR="00F530FB" w:rsidRDefault="001369C8" w:rsidP="001369C8">
      <w:pPr>
        <w:spacing w:after="0"/>
        <w:rPr>
          <w:rFonts w:ascii="Century Gothic" w:hAnsi="Century Gothic"/>
          <w:bCs/>
          <w:sz w:val="20"/>
          <w:szCs w:val="20"/>
        </w:rPr>
      </w:pPr>
      <w:r>
        <w:rPr>
          <w:rFonts w:ascii="Century Gothic" w:hAnsi="Century Gothic"/>
          <w:bCs/>
          <w:sz w:val="20"/>
          <w:szCs w:val="20"/>
        </w:rPr>
        <w:t xml:space="preserve">The comfort and wellbeing of </w:t>
      </w:r>
      <w:r w:rsidR="00735A0E">
        <w:rPr>
          <w:rFonts w:ascii="Century Gothic" w:hAnsi="Century Gothic"/>
          <w:bCs/>
          <w:sz w:val="20"/>
          <w:szCs w:val="20"/>
        </w:rPr>
        <w:t xml:space="preserve">residents </w:t>
      </w:r>
      <w:r>
        <w:rPr>
          <w:rFonts w:ascii="Century Gothic" w:hAnsi="Century Gothic"/>
          <w:bCs/>
          <w:sz w:val="20"/>
          <w:szCs w:val="20"/>
        </w:rPr>
        <w:t xml:space="preserve">in care home settings is of the utmost importance at all times, and outsourcing laundry services will free up </w:t>
      </w:r>
      <w:r w:rsidR="00C143AD">
        <w:rPr>
          <w:rFonts w:ascii="Century Gothic" w:hAnsi="Century Gothic"/>
          <w:bCs/>
          <w:sz w:val="20"/>
          <w:szCs w:val="20"/>
        </w:rPr>
        <w:t xml:space="preserve">valuable </w:t>
      </w:r>
      <w:r>
        <w:rPr>
          <w:rFonts w:ascii="Century Gothic" w:hAnsi="Century Gothic"/>
          <w:bCs/>
          <w:sz w:val="20"/>
          <w:szCs w:val="20"/>
        </w:rPr>
        <w:t xml:space="preserve">time </w:t>
      </w:r>
      <w:r w:rsidR="00C143AD">
        <w:rPr>
          <w:rFonts w:ascii="Century Gothic" w:hAnsi="Century Gothic"/>
          <w:bCs/>
          <w:sz w:val="20"/>
          <w:szCs w:val="20"/>
        </w:rPr>
        <w:t xml:space="preserve">and resources </w:t>
      </w:r>
      <w:r>
        <w:rPr>
          <w:rFonts w:ascii="Century Gothic" w:hAnsi="Century Gothic"/>
          <w:bCs/>
          <w:sz w:val="20"/>
          <w:szCs w:val="20"/>
        </w:rPr>
        <w:t>so staff can focus more fully on delivering comprehensive care</w:t>
      </w:r>
      <w:r w:rsidR="00C143AD">
        <w:rPr>
          <w:rFonts w:ascii="Century Gothic" w:hAnsi="Century Gothic"/>
          <w:bCs/>
          <w:sz w:val="20"/>
          <w:szCs w:val="20"/>
        </w:rPr>
        <w:t xml:space="preserve"> to residents. Another associated benefit</w:t>
      </w:r>
      <w:r w:rsidR="00EE7B43">
        <w:rPr>
          <w:rFonts w:ascii="Century Gothic" w:hAnsi="Century Gothic"/>
          <w:bCs/>
          <w:sz w:val="20"/>
          <w:szCs w:val="20"/>
        </w:rPr>
        <w:t xml:space="preserve">, however, </w:t>
      </w:r>
      <w:r w:rsidR="00C143AD">
        <w:rPr>
          <w:rFonts w:ascii="Century Gothic" w:hAnsi="Century Gothic"/>
          <w:bCs/>
          <w:sz w:val="20"/>
          <w:szCs w:val="20"/>
        </w:rPr>
        <w:t xml:space="preserve">is the additional space this can </w:t>
      </w:r>
      <w:r w:rsidR="009C7B55">
        <w:rPr>
          <w:rFonts w:ascii="Century Gothic" w:hAnsi="Century Gothic"/>
          <w:bCs/>
          <w:sz w:val="20"/>
          <w:szCs w:val="20"/>
        </w:rPr>
        <w:t>provide</w:t>
      </w:r>
      <w:r w:rsidR="00C143AD">
        <w:rPr>
          <w:rFonts w:ascii="Century Gothic" w:hAnsi="Century Gothic"/>
          <w:bCs/>
          <w:sz w:val="20"/>
          <w:szCs w:val="20"/>
        </w:rPr>
        <w:t>.</w:t>
      </w:r>
    </w:p>
    <w:p w14:paraId="01C764ED" w14:textId="597791CB" w:rsidR="009C7B55" w:rsidRDefault="009C7B55" w:rsidP="001369C8">
      <w:pPr>
        <w:spacing w:after="0"/>
        <w:rPr>
          <w:rFonts w:ascii="Century Gothic" w:hAnsi="Century Gothic"/>
          <w:bCs/>
          <w:sz w:val="20"/>
          <w:szCs w:val="20"/>
        </w:rPr>
      </w:pPr>
    </w:p>
    <w:p w14:paraId="01CC77F2" w14:textId="284E240E" w:rsidR="00E90AB7" w:rsidRDefault="009C7B55" w:rsidP="001369C8">
      <w:pPr>
        <w:spacing w:after="0"/>
        <w:rPr>
          <w:rFonts w:ascii="Century Gothic" w:hAnsi="Century Gothic"/>
          <w:bCs/>
          <w:sz w:val="20"/>
          <w:szCs w:val="20"/>
        </w:rPr>
      </w:pPr>
      <w:r>
        <w:rPr>
          <w:rFonts w:ascii="Century Gothic" w:hAnsi="Century Gothic"/>
          <w:bCs/>
          <w:sz w:val="20"/>
          <w:szCs w:val="20"/>
        </w:rPr>
        <w:t>Space is a major issue for many care homes, and while it has been traditional to install, equip and operate in-house facilities for washing, drying and ironing flat linen and clothing garments, those who have chosen to outsource this service have benefitted greatly</w:t>
      </w:r>
      <w:r w:rsidR="00CB7DD8">
        <w:rPr>
          <w:rFonts w:ascii="Century Gothic" w:hAnsi="Century Gothic"/>
          <w:bCs/>
          <w:sz w:val="20"/>
          <w:szCs w:val="20"/>
        </w:rPr>
        <w:t xml:space="preserve"> as space is always at a premium</w:t>
      </w:r>
      <w:r>
        <w:rPr>
          <w:rFonts w:ascii="Century Gothic" w:hAnsi="Century Gothic"/>
          <w:bCs/>
          <w:sz w:val="20"/>
          <w:szCs w:val="20"/>
        </w:rPr>
        <w:t xml:space="preserve">. </w:t>
      </w:r>
    </w:p>
    <w:p w14:paraId="661C61B3" w14:textId="77777777" w:rsidR="00E90AB7" w:rsidRDefault="00E90AB7" w:rsidP="001369C8">
      <w:pPr>
        <w:spacing w:after="0"/>
        <w:rPr>
          <w:rFonts w:ascii="Century Gothic" w:hAnsi="Century Gothic"/>
          <w:bCs/>
          <w:sz w:val="20"/>
          <w:szCs w:val="20"/>
        </w:rPr>
      </w:pPr>
    </w:p>
    <w:p w14:paraId="5B20ED57" w14:textId="58CA05A6" w:rsidR="009C7B55" w:rsidRDefault="009C7B55" w:rsidP="001369C8">
      <w:pPr>
        <w:spacing w:after="0"/>
        <w:rPr>
          <w:rFonts w:ascii="Century Gothic" w:hAnsi="Century Gothic"/>
          <w:bCs/>
          <w:sz w:val="20"/>
          <w:szCs w:val="20"/>
        </w:rPr>
      </w:pPr>
      <w:r>
        <w:rPr>
          <w:rFonts w:ascii="Century Gothic" w:hAnsi="Century Gothic"/>
          <w:bCs/>
          <w:sz w:val="20"/>
          <w:szCs w:val="20"/>
        </w:rPr>
        <w:t>Cupboards for storing clean linen and a separate area for handling soiled items are still required to ensure compliance with government</w:t>
      </w:r>
      <w:r w:rsidR="003624FB">
        <w:rPr>
          <w:rFonts w:ascii="Century Gothic" w:hAnsi="Century Gothic"/>
          <w:bCs/>
          <w:sz w:val="20"/>
          <w:szCs w:val="20"/>
        </w:rPr>
        <w:t xml:space="preserve"> </w:t>
      </w:r>
      <w:r w:rsidR="00CB7DD8">
        <w:rPr>
          <w:rFonts w:ascii="Century Gothic" w:hAnsi="Century Gothic"/>
          <w:bCs/>
          <w:sz w:val="20"/>
          <w:szCs w:val="20"/>
        </w:rPr>
        <w:t>HTM01</w:t>
      </w:r>
      <w:r w:rsidR="003624FB">
        <w:rPr>
          <w:rFonts w:ascii="Century Gothic" w:hAnsi="Century Gothic"/>
          <w:bCs/>
          <w:sz w:val="20"/>
          <w:szCs w:val="20"/>
        </w:rPr>
        <w:t>-04 guidelines for the decontamination of linen for health and social care</w:t>
      </w:r>
      <w:r w:rsidR="00E90AB7">
        <w:rPr>
          <w:rFonts w:ascii="Century Gothic" w:hAnsi="Century Gothic"/>
          <w:bCs/>
          <w:sz w:val="20"/>
          <w:szCs w:val="20"/>
        </w:rPr>
        <w:t>, but</w:t>
      </w:r>
      <w:r w:rsidR="003624FB">
        <w:rPr>
          <w:rFonts w:ascii="Century Gothic" w:hAnsi="Century Gothic"/>
          <w:bCs/>
          <w:sz w:val="20"/>
          <w:szCs w:val="20"/>
        </w:rPr>
        <w:t xml:space="preserve"> these are likely to take up </w:t>
      </w:r>
      <w:r w:rsidR="00E90AB7">
        <w:rPr>
          <w:rFonts w:ascii="Century Gothic" w:hAnsi="Century Gothic"/>
          <w:bCs/>
          <w:sz w:val="20"/>
          <w:szCs w:val="20"/>
        </w:rPr>
        <w:t xml:space="preserve">a </w:t>
      </w:r>
      <w:r w:rsidR="003624FB">
        <w:rPr>
          <w:rFonts w:ascii="Century Gothic" w:hAnsi="Century Gothic"/>
          <w:bCs/>
          <w:sz w:val="20"/>
          <w:szCs w:val="20"/>
        </w:rPr>
        <w:t xml:space="preserve">significantly </w:t>
      </w:r>
      <w:r w:rsidR="00E90AB7">
        <w:rPr>
          <w:rFonts w:ascii="Century Gothic" w:hAnsi="Century Gothic"/>
          <w:bCs/>
          <w:sz w:val="20"/>
          <w:szCs w:val="20"/>
        </w:rPr>
        <w:t>smaller area</w:t>
      </w:r>
      <w:r w:rsidR="003624FB">
        <w:rPr>
          <w:rFonts w:ascii="Century Gothic" w:hAnsi="Century Gothic"/>
          <w:bCs/>
          <w:sz w:val="20"/>
          <w:szCs w:val="20"/>
        </w:rPr>
        <w:t xml:space="preserve"> </w:t>
      </w:r>
      <w:r w:rsidR="00EE7B43">
        <w:rPr>
          <w:rFonts w:ascii="Century Gothic" w:hAnsi="Century Gothic"/>
          <w:bCs/>
          <w:sz w:val="20"/>
          <w:szCs w:val="20"/>
        </w:rPr>
        <w:t>than a typical, in-house, infection control compliant laundry.</w:t>
      </w:r>
    </w:p>
    <w:p w14:paraId="6D221704" w14:textId="4FD9D4CF" w:rsidR="00E90AB7" w:rsidRDefault="00E90AB7" w:rsidP="001369C8">
      <w:pPr>
        <w:spacing w:after="0"/>
        <w:rPr>
          <w:rFonts w:ascii="Century Gothic" w:hAnsi="Century Gothic"/>
          <w:bCs/>
          <w:sz w:val="20"/>
          <w:szCs w:val="20"/>
        </w:rPr>
      </w:pPr>
    </w:p>
    <w:p w14:paraId="0FAF03A4" w14:textId="24934A50" w:rsidR="00D56046" w:rsidRDefault="00E90AB7" w:rsidP="00E90AB7">
      <w:pPr>
        <w:spacing w:after="0"/>
        <w:rPr>
          <w:rFonts w:ascii="Century Gothic" w:hAnsi="Century Gothic"/>
          <w:bCs/>
          <w:sz w:val="20"/>
          <w:szCs w:val="20"/>
        </w:rPr>
      </w:pPr>
      <w:r>
        <w:rPr>
          <w:rFonts w:ascii="Century Gothic" w:hAnsi="Century Gothic"/>
          <w:bCs/>
          <w:sz w:val="20"/>
          <w:szCs w:val="20"/>
        </w:rPr>
        <w:lastRenderedPageBreak/>
        <w:t>Whether this reclaimed space is utilised for other operational activities, to provide enhanced facilities for residents or to generate additional revenue through increased bed space, the advantages are not to be underestimated.</w:t>
      </w:r>
    </w:p>
    <w:p w14:paraId="4196B574" w14:textId="77777777" w:rsidR="00E90AB7" w:rsidRPr="00E90AB7" w:rsidRDefault="00E90AB7" w:rsidP="00E90AB7">
      <w:pPr>
        <w:spacing w:after="0"/>
        <w:rPr>
          <w:rFonts w:ascii="Century Gothic" w:hAnsi="Century Gothic"/>
          <w:bCs/>
          <w:sz w:val="20"/>
          <w:szCs w:val="20"/>
        </w:rPr>
      </w:pPr>
    </w:p>
    <w:p w14:paraId="431A4CE1" w14:textId="3534F138" w:rsidR="00D56046" w:rsidRDefault="00D56046" w:rsidP="00585CD5">
      <w:pPr>
        <w:spacing w:after="0"/>
        <w:rPr>
          <w:rFonts w:ascii="Century Gothic" w:hAnsi="Century Gothic"/>
          <w:b/>
          <w:sz w:val="20"/>
          <w:szCs w:val="20"/>
        </w:rPr>
      </w:pPr>
      <w:r>
        <w:rPr>
          <w:rFonts w:ascii="Century Gothic" w:hAnsi="Century Gothic"/>
          <w:b/>
          <w:sz w:val="20"/>
          <w:szCs w:val="20"/>
        </w:rPr>
        <w:t>Track and trace: a more reliable solution</w:t>
      </w:r>
    </w:p>
    <w:p w14:paraId="4B16D047" w14:textId="6252C969" w:rsidR="00D56046" w:rsidRDefault="00585CD5" w:rsidP="00585CD5">
      <w:pPr>
        <w:spacing w:after="0"/>
        <w:rPr>
          <w:rFonts w:ascii="Century Gothic" w:hAnsi="Century Gothic"/>
          <w:bCs/>
          <w:sz w:val="20"/>
          <w:szCs w:val="20"/>
        </w:rPr>
      </w:pPr>
      <w:r>
        <w:rPr>
          <w:rFonts w:ascii="Century Gothic" w:hAnsi="Century Gothic"/>
          <w:bCs/>
          <w:sz w:val="20"/>
          <w:szCs w:val="20"/>
        </w:rPr>
        <w:t>Personal clothing garments that are misplaced or lost during in-house laundering can be a cause of upset and distress to care home residents, and the time spent by staff searching for missing items can have an adverse effect on care levels provided. Taking this potential headache out of the equation</w:t>
      </w:r>
      <w:r w:rsidR="008232F6">
        <w:rPr>
          <w:rFonts w:ascii="Century Gothic" w:hAnsi="Century Gothic"/>
          <w:bCs/>
          <w:sz w:val="20"/>
          <w:szCs w:val="20"/>
        </w:rPr>
        <w:t xml:space="preserve"> can</w:t>
      </w:r>
      <w:r w:rsidR="00C45C87">
        <w:rPr>
          <w:rFonts w:ascii="Century Gothic" w:hAnsi="Century Gothic"/>
          <w:bCs/>
          <w:sz w:val="20"/>
          <w:szCs w:val="20"/>
        </w:rPr>
        <w:t xml:space="preserve"> therefore</w:t>
      </w:r>
      <w:r w:rsidR="008232F6">
        <w:rPr>
          <w:rFonts w:ascii="Century Gothic" w:hAnsi="Century Gothic"/>
          <w:bCs/>
          <w:sz w:val="20"/>
          <w:szCs w:val="20"/>
        </w:rPr>
        <w:t xml:space="preserve"> dramatically streamline the laundering process.</w:t>
      </w:r>
    </w:p>
    <w:p w14:paraId="27989BE7" w14:textId="24A1BBD2" w:rsidR="008232F6" w:rsidRDefault="008232F6" w:rsidP="00585CD5">
      <w:pPr>
        <w:spacing w:after="0"/>
        <w:rPr>
          <w:rFonts w:ascii="Century Gothic" w:hAnsi="Century Gothic"/>
          <w:bCs/>
          <w:sz w:val="20"/>
          <w:szCs w:val="20"/>
        </w:rPr>
      </w:pPr>
    </w:p>
    <w:p w14:paraId="4B072686" w14:textId="5D987595" w:rsidR="002D197F" w:rsidRDefault="008232F6" w:rsidP="00585CD5">
      <w:pPr>
        <w:spacing w:after="0"/>
        <w:rPr>
          <w:rFonts w:ascii="Century Gothic" w:hAnsi="Century Gothic"/>
          <w:bCs/>
          <w:sz w:val="20"/>
          <w:szCs w:val="20"/>
        </w:rPr>
      </w:pPr>
      <w:r>
        <w:rPr>
          <w:rFonts w:ascii="Century Gothic" w:hAnsi="Century Gothic"/>
          <w:bCs/>
          <w:sz w:val="20"/>
          <w:szCs w:val="20"/>
        </w:rPr>
        <w:t>With an outsourced, fully-managed service there is no need to apply individual name labels to garments. Instead, residents are provided with a number of laundry</w:t>
      </w:r>
      <w:r w:rsidR="00053EB4">
        <w:rPr>
          <w:rFonts w:ascii="Century Gothic" w:hAnsi="Century Gothic"/>
          <w:bCs/>
          <w:sz w:val="20"/>
          <w:szCs w:val="20"/>
        </w:rPr>
        <w:t xml:space="preserve"> net</w:t>
      </w:r>
      <w:r>
        <w:rPr>
          <w:rFonts w:ascii="Century Gothic" w:hAnsi="Century Gothic"/>
          <w:bCs/>
          <w:sz w:val="20"/>
          <w:szCs w:val="20"/>
        </w:rPr>
        <w:t xml:space="preserve"> bags for soiled items, each </w:t>
      </w:r>
      <w:r w:rsidR="00004EE9">
        <w:rPr>
          <w:rFonts w:ascii="Century Gothic" w:hAnsi="Century Gothic"/>
          <w:bCs/>
          <w:sz w:val="20"/>
          <w:szCs w:val="20"/>
        </w:rPr>
        <w:t xml:space="preserve">having </w:t>
      </w:r>
      <w:r w:rsidR="00053EB4">
        <w:rPr>
          <w:rFonts w:ascii="Century Gothic" w:hAnsi="Century Gothic"/>
          <w:bCs/>
          <w:sz w:val="20"/>
          <w:szCs w:val="20"/>
        </w:rPr>
        <w:t xml:space="preserve">both an eye readable label with the </w:t>
      </w:r>
      <w:r w:rsidR="00F351F3">
        <w:rPr>
          <w:rFonts w:ascii="Century Gothic" w:hAnsi="Century Gothic"/>
          <w:bCs/>
          <w:sz w:val="20"/>
          <w:szCs w:val="20"/>
        </w:rPr>
        <w:t>residents’</w:t>
      </w:r>
      <w:r w:rsidR="00053EB4">
        <w:rPr>
          <w:rFonts w:ascii="Century Gothic" w:hAnsi="Century Gothic"/>
          <w:bCs/>
          <w:sz w:val="20"/>
          <w:szCs w:val="20"/>
        </w:rPr>
        <w:t xml:space="preserve"> name and a</w:t>
      </w:r>
      <w:r w:rsidR="00A87A4F">
        <w:rPr>
          <w:rFonts w:ascii="Century Gothic" w:hAnsi="Century Gothic"/>
          <w:bCs/>
          <w:sz w:val="20"/>
          <w:szCs w:val="20"/>
        </w:rPr>
        <w:t xml:space="preserve"> bar code.</w:t>
      </w:r>
      <w:r>
        <w:rPr>
          <w:rFonts w:ascii="Century Gothic" w:hAnsi="Century Gothic"/>
          <w:bCs/>
          <w:sz w:val="20"/>
          <w:szCs w:val="20"/>
        </w:rPr>
        <w:t xml:space="preserve"> </w:t>
      </w:r>
    </w:p>
    <w:p w14:paraId="62865274" w14:textId="77777777" w:rsidR="002D197F" w:rsidRDefault="002D197F" w:rsidP="00585CD5">
      <w:pPr>
        <w:spacing w:after="0"/>
        <w:rPr>
          <w:rFonts w:ascii="Century Gothic" w:hAnsi="Century Gothic"/>
          <w:bCs/>
          <w:sz w:val="20"/>
          <w:szCs w:val="20"/>
        </w:rPr>
      </w:pPr>
    </w:p>
    <w:p w14:paraId="6BAF2507" w14:textId="6B56D605" w:rsidR="008232F6" w:rsidRPr="00585CD5" w:rsidRDefault="008232F6" w:rsidP="00585CD5">
      <w:pPr>
        <w:spacing w:after="0"/>
        <w:rPr>
          <w:rFonts w:ascii="Century Gothic" w:hAnsi="Century Gothic"/>
          <w:bCs/>
          <w:sz w:val="20"/>
          <w:szCs w:val="20"/>
        </w:rPr>
      </w:pPr>
      <w:r>
        <w:rPr>
          <w:rFonts w:ascii="Century Gothic" w:hAnsi="Century Gothic"/>
          <w:bCs/>
          <w:sz w:val="20"/>
          <w:szCs w:val="20"/>
        </w:rPr>
        <w:t xml:space="preserve">Bags are </w:t>
      </w:r>
      <w:r w:rsidR="00053EB4">
        <w:rPr>
          <w:rFonts w:ascii="Century Gothic" w:hAnsi="Century Gothic"/>
          <w:bCs/>
          <w:sz w:val="20"/>
          <w:szCs w:val="20"/>
        </w:rPr>
        <w:t xml:space="preserve">collected </w:t>
      </w:r>
      <w:r>
        <w:rPr>
          <w:rFonts w:ascii="Century Gothic" w:hAnsi="Century Gothic"/>
          <w:bCs/>
          <w:sz w:val="20"/>
          <w:szCs w:val="20"/>
        </w:rPr>
        <w:t>by the</w:t>
      </w:r>
      <w:r w:rsidR="008C48AD">
        <w:rPr>
          <w:rFonts w:ascii="Century Gothic" w:hAnsi="Century Gothic"/>
          <w:bCs/>
          <w:sz w:val="20"/>
          <w:szCs w:val="20"/>
        </w:rPr>
        <w:t xml:space="preserve"> driver </w:t>
      </w:r>
      <w:r w:rsidR="00053EB4">
        <w:rPr>
          <w:rFonts w:ascii="Century Gothic" w:hAnsi="Century Gothic"/>
          <w:bCs/>
          <w:sz w:val="20"/>
          <w:szCs w:val="20"/>
        </w:rPr>
        <w:t xml:space="preserve">and </w:t>
      </w:r>
      <w:r w:rsidR="002D197F">
        <w:rPr>
          <w:rFonts w:ascii="Century Gothic" w:hAnsi="Century Gothic"/>
          <w:bCs/>
          <w:sz w:val="20"/>
          <w:szCs w:val="20"/>
        </w:rPr>
        <w:t xml:space="preserve">on arrival at the processing facility </w:t>
      </w:r>
      <w:r w:rsidR="00053EB4">
        <w:rPr>
          <w:rFonts w:ascii="Century Gothic" w:hAnsi="Century Gothic"/>
          <w:bCs/>
          <w:sz w:val="20"/>
          <w:szCs w:val="20"/>
        </w:rPr>
        <w:t>they are scanned</w:t>
      </w:r>
      <w:r w:rsidR="002D197F">
        <w:rPr>
          <w:rFonts w:ascii="Century Gothic" w:hAnsi="Century Gothic"/>
          <w:bCs/>
          <w:sz w:val="20"/>
          <w:szCs w:val="20"/>
        </w:rPr>
        <w:t xml:space="preserve"> in. </w:t>
      </w:r>
      <w:r w:rsidR="00053EB4">
        <w:rPr>
          <w:rFonts w:ascii="Century Gothic" w:hAnsi="Century Gothic"/>
          <w:bCs/>
          <w:sz w:val="20"/>
          <w:szCs w:val="20"/>
        </w:rPr>
        <w:t xml:space="preserve">After being </w:t>
      </w:r>
      <w:r w:rsidR="009A6151">
        <w:rPr>
          <w:rFonts w:ascii="Century Gothic" w:hAnsi="Century Gothic"/>
          <w:bCs/>
          <w:sz w:val="20"/>
          <w:szCs w:val="20"/>
        </w:rPr>
        <w:t xml:space="preserve">tracked through the washing, drying and finishing parts of the process the items are </w:t>
      </w:r>
      <w:r w:rsidR="002D197F">
        <w:rPr>
          <w:rFonts w:ascii="Century Gothic" w:hAnsi="Century Gothic"/>
          <w:bCs/>
          <w:sz w:val="20"/>
          <w:szCs w:val="20"/>
        </w:rPr>
        <w:t>wrapped, before being returned to the relevant care home facility. This means that items linked to individual residents are traceable throughout the entire laundering process, leaving less room for error and resulting in a</w:t>
      </w:r>
      <w:r w:rsidR="000B733E">
        <w:rPr>
          <w:rFonts w:ascii="Century Gothic" w:hAnsi="Century Gothic"/>
          <w:bCs/>
          <w:sz w:val="20"/>
          <w:szCs w:val="20"/>
        </w:rPr>
        <w:t xml:space="preserve"> smoother,</w:t>
      </w:r>
      <w:r w:rsidR="002D197F">
        <w:rPr>
          <w:rFonts w:ascii="Century Gothic" w:hAnsi="Century Gothic"/>
          <w:bCs/>
          <w:sz w:val="20"/>
          <w:szCs w:val="20"/>
        </w:rPr>
        <w:t xml:space="preserve"> more efficient and reliable service.</w:t>
      </w:r>
    </w:p>
    <w:p w14:paraId="77B6E59A" w14:textId="77777777" w:rsidR="00585CD5" w:rsidRDefault="00585CD5" w:rsidP="00585CD5">
      <w:pPr>
        <w:spacing w:after="0"/>
        <w:rPr>
          <w:rFonts w:ascii="Century Gothic" w:hAnsi="Century Gothic"/>
          <w:b/>
          <w:sz w:val="20"/>
          <w:szCs w:val="20"/>
        </w:rPr>
      </w:pPr>
    </w:p>
    <w:p w14:paraId="41C94E29" w14:textId="7429110F" w:rsidR="00D56046" w:rsidRDefault="00D56046" w:rsidP="00C45C87">
      <w:pPr>
        <w:spacing w:after="0"/>
        <w:rPr>
          <w:rFonts w:ascii="Century Gothic" w:hAnsi="Century Gothic"/>
          <w:b/>
          <w:sz w:val="20"/>
          <w:szCs w:val="20"/>
        </w:rPr>
      </w:pPr>
      <w:r>
        <w:rPr>
          <w:rFonts w:ascii="Century Gothic" w:hAnsi="Century Gothic"/>
          <w:b/>
          <w:sz w:val="20"/>
          <w:szCs w:val="20"/>
        </w:rPr>
        <w:t xml:space="preserve">Infection control: </w:t>
      </w:r>
      <w:r w:rsidR="00A31349">
        <w:rPr>
          <w:rFonts w:ascii="Century Gothic" w:hAnsi="Century Gothic"/>
          <w:b/>
          <w:sz w:val="20"/>
          <w:szCs w:val="20"/>
        </w:rPr>
        <w:t>full compliance</w:t>
      </w:r>
    </w:p>
    <w:p w14:paraId="66805B7E" w14:textId="4A723467" w:rsidR="009B2C1C" w:rsidRDefault="00C45C87" w:rsidP="00C45C87">
      <w:pPr>
        <w:spacing w:after="0"/>
        <w:rPr>
          <w:rFonts w:ascii="Century Gothic" w:hAnsi="Century Gothic"/>
          <w:bCs/>
          <w:sz w:val="20"/>
          <w:szCs w:val="20"/>
        </w:rPr>
      </w:pPr>
      <w:r>
        <w:rPr>
          <w:rFonts w:ascii="Century Gothic" w:hAnsi="Century Gothic"/>
          <w:bCs/>
          <w:sz w:val="20"/>
          <w:szCs w:val="20"/>
        </w:rPr>
        <w:t xml:space="preserve">Care homes that make the switch to a professional outsourced laundry service </w:t>
      </w:r>
      <w:r w:rsidR="00032834">
        <w:rPr>
          <w:rFonts w:ascii="Century Gothic" w:hAnsi="Century Gothic"/>
          <w:bCs/>
          <w:sz w:val="20"/>
          <w:szCs w:val="20"/>
        </w:rPr>
        <w:t xml:space="preserve">should ensure that their supplier </w:t>
      </w:r>
      <w:r w:rsidR="00D23736">
        <w:rPr>
          <w:rFonts w:ascii="Century Gothic" w:hAnsi="Century Gothic"/>
          <w:bCs/>
          <w:sz w:val="20"/>
          <w:szCs w:val="20"/>
        </w:rPr>
        <w:t>meet</w:t>
      </w:r>
      <w:r w:rsidR="00605F02">
        <w:rPr>
          <w:rFonts w:ascii="Century Gothic" w:hAnsi="Century Gothic"/>
          <w:bCs/>
          <w:sz w:val="20"/>
          <w:szCs w:val="20"/>
        </w:rPr>
        <w:t>s</w:t>
      </w:r>
      <w:r w:rsidR="00D23736">
        <w:rPr>
          <w:rFonts w:ascii="Century Gothic" w:hAnsi="Century Gothic"/>
          <w:bCs/>
          <w:sz w:val="20"/>
          <w:szCs w:val="20"/>
        </w:rPr>
        <w:t xml:space="preserve"> the latest best-practice guidelines for infection control and prevention. Never has this been more important than through</w:t>
      </w:r>
      <w:r w:rsidR="008D7C5B">
        <w:rPr>
          <w:rFonts w:ascii="Century Gothic" w:hAnsi="Century Gothic"/>
          <w:bCs/>
          <w:sz w:val="20"/>
          <w:szCs w:val="20"/>
        </w:rPr>
        <w:t>out</w:t>
      </w:r>
      <w:r w:rsidR="00D23736">
        <w:rPr>
          <w:rFonts w:ascii="Century Gothic" w:hAnsi="Century Gothic"/>
          <w:bCs/>
          <w:sz w:val="20"/>
          <w:szCs w:val="20"/>
        </w:rPr>
        <w:t xml:space="preserve"> the Covid-19 pandemic.</w:t>
      </w:r>
    </w:p>
    <w:p w14:paraId="62F73075" w14:textId="400AD1E5" w:rsidR="008D7C5B" w:rsidRDefault="008D7C5B" w:rsidP="00C45C87">
      <w:pPr>
        <w:spacing w:after="0"/>
        <w:rPr>
          <w:rFonts w:ascii="Century Gothic" w:hAnsi="Century Gothic"/>
          <w:bCs/>
          <w:sz w:val="20"/>
          <w:szCs w:val="20"/>
        </w:rPr>
      </w:pPr>
    </w:p>
    <w:p w14:paraId="7A230C6A" w14:textId="5022C68E" w:rsidR="008D7C5B" w:rsidRDefault="00032834" w:rsidP="00C45C87">
      <w:pPr>
        <w:spacing w:after="0"/>
        <w:rPr>
          <w:rFonts w:ascii="Century Gothic" w:hAnsi="Century Gothic"/>
          <w:bCs/>
          <w:sz w:val="20"/>
          <w:szCs w:val="20"/>
        </w:rPr>
      </w:pPr>
      <w:bookmarkStart w:id="0" w:name="_Hlk63691957"/>
      <w:r>
        <w:rPr>
          <w:rFonts w:ascii="Century Gothic" w:hAnsi="Century Gothic"/>
          <w:bCs/>
          <w:sz w:val="20"/>
          <w:szCs w:val="20"/>
        </w:rPr>
        <w:t>This includes compliance</w:t>
      </w:r>
      <w:r w:rsidR="008D7C5B">
        <w:rPr>
          <w:rFonts w:ascii="Century Gothic" w:hAnsi="Century Gothic"/>
          <w:bCs/>
          <w:sz w:val="20"/>
          <w:szCs w:val="20"/>
        </w:rPr>
        <w:t xml:space="preserve"> with the Department of Health’s </w:t>
      </w:r>
      <w:r w:rsidR="00605F02">
        <w:rPr>
          <w:rFonts w:ascii="Century Gothic" w:hAnsi="Century Gothic"/>
          <w:bCs/>
          <w:sz w:val="20"/>
          <w:szCs w:val="20"/>
        </w:rPr>
        <w:t>HTM01</w:t>
      </w:r>
      <w:r w:rsidR="008D7C5B">
        <w:rPr>
          <w:rFonts w:ascii="Century Gothic" w:hAnsi="Century Gothic"/>
          <w:bCs/>
          <w:sz w:val="20"/>
          <w:szCs w:val="20"/>
        </w:rPr>
        <w:t xml:space="preserve">-04 policy and guidance on the decontamination of linen for health and social care, </w:t>
      </w:r>
      <w:r>
        <w:rPr>
          <w:rFonts w:ascii="Century Gothic" w:hAnsi="Century Gothic"/>
          <w:bCs/>
          <w:sz w:val="20"/>
          <w:szCs w:val="20"/>
        </w:rPr>
        <w:t>as well as</w:t>
      </w:r>
      <w:r w:rsidR="008D7C5B">
        <w:rPr>
          <w:rFonts w:ascii="Century Gothic" w:hAnsi="Century Gothic"/>
          <w:bCs/>
          <w:sz w:val="20"/>
          <w:szCs w:val="20"/>
        </w:rPr>
        <w:t xml:space="preserve"> the EN14065 standard on bio-contamination control in processed textiles. </w:t>
      </w:r>
    </w:p>
    <w:bookmarkEnd w:id="0"/>
    <w:p w14:paraId="38FFA888" w14:textId="42F14CC3" w:rsidR="008D7C5B" w:rsidRDefault="008D7C5B" w:rsidP="00C45C87">
      <w:pPr>
        <w:spacing w:after="0"/>
        <w:rPr>
          <w:rFonts w:ascii="Century Gothic" w:hAnsi="Century Gothic"/>
          <w:bCs/>
          <w:sz w:val="20"/>
          <w:szCs w:val="20"/>
        </w:rPr>
      </w:pPr>
    </w:p>
    <w:p w14:paraId="3E1AA922" w14:textId="1315A4A6" w:rsidR="008D7C5B" w:rsidRDefault="008D7C5B" w:rsidP="00C45C87">
      <w:pPr>
        <w:spacing w:after="0"/>
        <w:rPr>
          <w:rFonts w:ascii="Century Gothic" w:hAnsi="Century Gothic"/>
          <w:bCs/>
          <w:sz w:val="20"/>
          <w:szCs w:val="20"/>
        </w:rPr>
      </w:pPr>
      <w:r>
        <w:rPr>
          <w:rFonts w:ascii="Century Gothic" w:hAnsi="Century Gothic"/>
          <w:bCs/>
          <w:sz w:val="20"/>
          <w:szCs w:val="20"/>
        </w:rPr>
        <w:t>The correct handling of linen and laundry to prevent the spread of infection, as well as appropriate decontamination processes, are a key requirement for care homes under Department of Health guidelines, so this is just a further example of how outsourcing can deliver peace of mind for care home managers, as well as staff and residents.</w:t>
      </w:r>
    </w:p>
    <w:p w14:paraId="31E6D53E" w14:textId="77777777" w:rsidR="00C45C87" w:rsidRPr="00C45C87" w:rsidRDefault="00C45C87" w:rsidP="00C45C87">
      <w:pPr>
        <w:spacing w:after="0"/>
        <w:rPr>
          <w:rFonts w:ascii="Century Gothic" w:hAnsi="Century Gothic"/>
          <w:bCs/>
          <w:sz w:val="20"/>
          <w:szCs w:val="20"/>
        </w:rPr>
      </w:pPr>
    </w:p>
    <w:p w14:paraId="4F832DC6" w14:textId="405A3724" w:rsidR="009B2C1C" w:rsidRDefault="009B2C1C" w:rsidP="008D7C5B">
      <w:pPr>
        <w:spacing w:after="0"/>
        <w:rPr>
          <w:rFonts w:ascii="Century Gothic" w:hAnsi="Century Gothic"/>
          <w:b/>
          <w:sz w:val="20"/>
          <w:szCs w:val="20"/>
        </w:rPr>
      </w:pPr>
      <w:r>
        <w:rPr>
          <w:rFonts w:ascii="Century Gothic" w:hAnsi="Century Gothic"/>
          <w:b/>
          <w:sz w:val="20"/>
          <w:szCs w:val="20"/>
        </w:rPr>
        <w:t>Switching is simple</w:t>
      </w:r>
    </w:p>
    <w:p w14:paraId="3371DBC1" w14:textId="40BC59F7" w:rsidR="008D7C5B" w:rsidRDefault="008D7C5B" w:rsidP="008D7C5B">
      <w:pPr>
        <w:spacing w:after="0"/>
        <w:rPr>
          <w:rFonts w:ascii="Century Gothic" w:hAnsi="Century Gothic"/>
          <w:bCs/>
          <w:sz w:val="20"/>
          <w:szCs w:val="20"/>
        </w:rPr>
      </w:pPr>
      <w:r>
        <w:rPr>
          <w:rFonts w:ascii="Century Gothic" w:hAnsi="Century Gothic"/>
          <w:bCs/>
          <w:sz w:val="20"/>
          <w:szCs w:val="20"/>
        </w:rPr>
        <w:t xml:space="preserve">Making the switch to a professional outsourced laundry and linen supplier is a </w:t>
      </w:r>
      <w:r w:rsidR="003B44CF">
        <w:rPr>
          <w:rFonts w:ascii="Century Gothic" w:hAnsi="Century Gothic"/>
          <w:bCs/>
          <w:sz w:val="20"/>
          <w:szCs w:val="20"/>
        </w:rPr>
        <w:t>far</w:t>
      </w:r>
      <w:r>
        <w:rPr>
          <w:rFonts w:ascii="Century Gothic" w:hAnsi="Century Gothic"/>
          <w:bCs/>
          <w:sz w:val="20"/>
          <w:szCs w:val="20"/>
        </w:rPr>
        <w:t xml:space="preserve"> simpler</w:t>
      </w:r>
      <w:r w:rsidR="003B44CF">
        <w:rPr>
          <w:rFonts w:ascii="Century Gothic" w:hAnsi="Century Gothic"/>
          <w:bCs/>
          <w:sz w:val="20"/>
          <w:szCs w:val="20"/>
        </w:rPr>
        <w:t xml:space="preserve"> and more straightforwa</w:t>
      </w:r>
      <w:r w:rsidR="00772F59">
        <w:rPr>
          <w:rFonts w:ascii="Century Gothic" w:hAnsi="Century Gothic"/>
          <w:bCs/>
          <w:sz w:val="20"/>
          <w:szCs w:val="20"/>
        </w:rPr>
        <w:t>r</w:t>
      </w:r>
      <w:r w:rsidR="003B44CF">
        <w:rPr>
          <w:rFonts w:ascii="Century Gothic" w:hAnsi="Century Gothic"/>
          <w:bCs/>
          <w:sz w:val="20"/>
          <w:szCs w:val="20"/>
        </w:rPr>
        <w:t>d</w:t>
      </w:r>
      <w:r>
        <w:rPr>
          <w:rFonts w:ascii="Century Gothic" w:hAnsi="Century Gothic"/>
          <w:bCs/>
          <w:sz w:val="20"/>
          <w:szCs w:val="20"/>
        </w:rPr>
        <w:t xml:space="preserve"> than you might initially think. Firstly, a service schedule is agreed, which outlines the number of deliveries and collections your care home will receive each week</w:t>
      </w:r>
      <w:r w:rsidR="003B44CF">
        <w:rPr>
          <w:rFonts w:ascii="Century Gothic" w:hAnsi="Century Gothic"/>
          <w:bCs/>
          <w:sz w:val="20"/>
          <w:szCs w:val="20"/>
        </w:rPr>
        <w:t xml:space="preserve">. For flat linen, a simple needs analysis is carried out to establish what quantity and type of items are required based on average usage, bed changing policies and residents’ needs. This determines the approximate level of stock you will need, including a buffer for unexpected usage. Once a week, care home staff will then need to advise how much clean linen the home has remaining, </w:t>
      </w:r>
      <w:r w:rsidR="00032834">
        <w:rPr>
          <w:rFonts w:ascii="Century Gothic" w:hAnsi="Century Gothic"/>
          <w:bCs/>
          <w:sz w:val="20"/>
          <w:szCs w:val="20"/>
        </w:rPr>
        <w:t>so suppliers can</w:t>
      </w:r>
      <w:r w:rsidR="003B44CF">
        <w:rPr>
          <w:rFonts w:ascii="Century Gothic" w:hAnsi="Century Gothic"/>
          <w:bCs/>
          <w:sz w:val="20"/>
          <w:szCs w:val="20"/>
        </w:rPr>
        <w:t xml:space="preserve"> send a delivery with sufficient items to top stocks back up to required levels.</w:t>
      </w:r>
    </w:p>
    <w:p w14:paraId="586AB297" w14:textId="10523E06" w:rsidR="003B44CF" w:rsidRDefault="003B44CF" w:rsidP="008D7C5B">
      <w:pPr>
        <w:spacing w:after="0"/>
        <w:rPr>
          <w:rFonts w:ascii="Century Gothic" w:hAnsi="Century Gothic"/>
          <w:bCs/>
          <w:sz w:val="20"/>
          <w:szCs w:val="20"/>
        </w:rPr>
      </w:pPr>
    </w:p>
    <w:p w14:paraId="1B5FDB2C" w14:textId="0F476F21" w:rsidR="00F351F3" w:rsidRDefault="0051573E" w:rsidP="0051573E">
      <w:pPr>
        <w:spacing w:after="0"/>
        <w:rPr>
          <w:rFonts w:ascii="Century Gothic" w:hAnsi="Century Gothic"/>
          <w:b/>
          <w:i/>
          <w:iCs/>
          <w:sz w:val="20"/>
          <w:szCs w:val="20"/>
        </w:rPr>
      </w:pPr>
      <w:r>
        <w:rPr>
          <w:rFonts w:ascii="Century Gothic" w:hAnsi="Century Gothic"/>
          <w:b/>
          <w:i/>
          <w:iCs/>
          <w:sz w:val="20"/>
          <w:szCs w:val="20"/>
        </w:rPr>
        <w:t xml:space="preserve">Elis has been a trusted partner to health and residential care settings for over 30 years, providing a range of professional, outsourced textile rental and laundry services. </w:t>
      </w:r>
      <w:r w:rsidR="00772F59" w:rsidRPr="0051573E">
        <w:rPr>
          <w:rFonts w:ascii="Century Gothic" w:hAnsi="Century Gothic"/>
          <w:b/>
          <w:i/>
          <w:iCs/>
          <w:sz w:val="20"/>
          <w:szCs w:val="20"/>
        </w:rPr>
        <w:t xml:space="preserve">For more </w:t>
      </w:r>
      <w:r w:rsidR="00772F59" w:rsidRPr="0051573E">
        <w:rPr>
          <w:rFonts w:ascii="Century Gothic" w:hAnsi="Century Gothic"/>
          <w:b/>
          <w:i/>
          <w:iCs/>
          <w:sz w:val="20"/>
          <w:szCs w:val="20"/>
        </w:rPr>
        <w:lastRenderedPageBreak/>
        <w:t>information on how Elis can help streamline processes at your care home visit uk.elis.com or call 0808 281 0310.</w:t>
      </w:r>
    </w:p>
    <w:p w14:paraId="427EF64B" w14:textId="77777777" w:rsidR="0051573E" w:rsidRPr="0051573E" w:rsidRDefault="0051573E" w:rsidP="0051573E">
      <w:pPr>
        <w:spacing w:after="0"/>
        <w:rPr>
          <w:rFonts w:ascii="Century Gothic" w:hAnsi="Century Gothic"/>
          <w:b/>
          <w:i/>
          <w:iCs/>
          <w:sz w:val="20"/>
          <w:szCs w:val="20"/>
        </w:rPr>
      </w:pPr>
    </w:p>
    <w:p w14:paraId="762675FC" w14:textId="478167E7" w:rsidR="00032834" w:rsidRPr="00366C6B" w:rsidRDefault="004711ED" w:rsidP="00366C6B">
      <w:pPr>
        <w:rPr>
          <w:rFonts w:ascii="Century Gothic" w:hAnsi="Century Gothic"/>
          <w:sz w:val="20"/>
          <w:szCs w:val="20"/>
        </w:rPr>
      </w:pPr>
      <w:r>
        <w:rPr>
          <w:rFonts w:ascii="Century Gothic" w:hAnsi="Century Gothic"/>
          <w:sz w:val="20"/>
          <w:szCs w:val="20"/>
        </w:rPr>
        <w:t>Ends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t>
      </w:r>
      <w:r w:rsidR="0051573E">
        <w:rPr>
          <w:rFonts w:ascii="Century Gothic" w:hAnsi="Century Gothic"/>
          <w:sz w:val="20"/>
          <w:szCs w:val="20"/>
        </w:rPr>
        <w:t>974</w:t>
      </w:r>
      <w:r>
        <w:rPr>
          <w:rFonts w:ascii="Century Gothic" w:hAnsi="Century Gothic"/>
          <w:sz w:val="20"/>
          <w:szCs w:val="20"/>
        </w:rPr>
        <w:t xml:space="preserve"> words)</w:t>
      </w:r>
    </w:p>
    <w:sectPr w:rsidR="00032834" w:rsidRPr="00366C6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C88FB" w14:textId="77777777" w:rsidR="00A072C2" w:rsidRDefault="00A072C2" w:rsidP="004F5CEE">
      <w:pPr>
        <w:spacing w:after="0" w:line="240" w:lineRule="auto"/>
      </w:pPr>
      <w:r>
        <w:separator/>
      </w:r>
    </w:p>
  </w:endnote>
  <w:endnote w:type="continuationSeparator" w:id="0">
    <w:p w14:paraId="155828B1" w14:textId="77777777" w:rsidR="00A072C2" w:rsidRDefault="00A072C2" w:rsidP="004F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653BF" w14:textId="77777777" w:rsidR="009B2C1C" w:rsidRDefault="009B2C1C">
    <w:pPr>
      <w:pStyle w:val="Footer"/>
    </w:pPr>
  </w:p>
  <w:p w14:paraId="2BE67C25" w14:textId="77777777" w:rsidR="009B2C1C" w:rsidRDefault="009B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1C9D7" w14:textId="77777777" w:rsidR="00A072C2" w:rsidRDefault="00A072C2" w:rsidP="004F5CEE">
      <w:pPr>
        <w:spacing w:after="0" w:line="240" w:lineRule="auto"/>
      </w:pPr>
      <w:r>
        <w:separator/>
      </w:r>
    </w:p>
  </w:footnote>
  <w:footnote w:type="continuationSeparator" w:id="0">
    <w:p w14:paraId="3D76941B" w14:textId="77777777" w:rsidR="00A072C2" w:rsidRDefault="00A072C2" w:rsidP="004F5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B986E" w14:textId="77777777" w:rsidR="009B2C1C" w:rsidRDefault="009B2C1C" w:rsidP="004F5CEE">
    <w:pPr>
      <w:pStyle w:val="Header"/>
      <w:tabs>
        <w:tab w:val="left" w:pos="8364"/>
      </w:tabs>
    </w:pPr>
    <w:r>
      <w:rPr>
        <w:rFonts w:ascii="Arial Narrow" w:hAnsi="Arial Narrow"/>
        <w:b/>
        <w:noProof/>
      </w:rPr>
      <w:drawing>
        <wp:anchor distT="0" distB="0" distL="114300" distR="114300" simplePos="0" relativeHeight="251658240" behindDoc="0" locked="0" layoutInCell="1" allowOverlap="1" wp14:anchorId="74BBD9A5" wp14:editId="65998E51">
          <wp:simplePos x="0" y="0"/>
          <wp:positionH relativeFrom="column">
            <wp:posOffset>4258945</wp:posOffset>
          </wp:positionH>
          <wp:positionV relativeFrom="paragraph">
            <wp:posOffset>-181512</wp:posOffset>
          </wp:positionV>
          <wp:extent cx="2079433" cy="639497"/>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s Logo 2.jpg"/>
                  <pic:cNvPicPr/>
                </pic:nvPicPr>
                <pic:blipFill>
                  <a:blip r:embed="rId1">
                    <a:extLst>
                      <a:ext uri="{28A0092B-C50C-407E-A947-70E740481C1C}">
                        <a14:useLocalDpi xmlns:a14="http://schemas.microsoft.com/office/drawing/2010/main" val="0"/>
                      </a:ext>
                    </a:extLst>
                  </a:blip>
                  <a:stretch>
                    <a:fillRect/>
                  </a:stretch>
                </pic:blipFill>
                <pic:spPr>
                  <a:xfrm>
                    <a:off x="0" y="0"/>
                    <a:ext cx="2079433" cy="639497"/>
                  </a:xfrm>
                  <a:prstGeom prst="rect">
                    <a:avLst/>
                  </a:prstGeom>
                </pic:spPr>
              </pic:pic>
            </a:graphicData>
          </a:graphic>
          <wp14:sizeRelH relativeFrom="page">
            <wp14:pctWidth>0</wp14:pctWidth>
          </wp14:sizeRelH>
          <wp14:sizeRelV relativeFrom="page">
            <wp14:pctHeight>0</wp14:pctHeight>
          </wp14:sizeRelV>
        </wp:anchor>
      </w:drawing>
    </w:r>
  </w:p>
  <w:p w14:paraId="4D837287" w14:textId="77777777" w:rsidR="009B2C1C" w:rsidRDefault="009B2C1C" w:rsidP="004F5CEE">
    <w:pPr>
      <w:pStyle w:val="Header"/>
      <w:tabs>
        <w:tab w:val="left" w:pos="8364"/>
      </w:tabs>
    </w:pPr>
  </w:p>
  <w:p w14:paraId="46CD7238" w14:textId="77777777" w:rsidR="009B2C1C" w:rsidRDefault="009B2C1C" w:rsidP="004F5CEE">
    <w:pPr>
      <w:pStyle w:val="Header"/>
      <w:tabs>
        <w:tab w:val="left" w:pos="8364"/>
      </w:tabs>
    </w:pPr>
  </w:p>
  <w:p w14:paraId="52A3ABA1" w14:textId="77777777" w:rsidR="009B2C1C" w:rsidRDefault="009B2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61FD9"/>
    <w:multiLevelType w:val="hybridMultilevel"/>
    <w:tmpl w:val="6C5EC374"/>
    <w:lvl w:ilvl="0" w:tplc="FC08428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B16D72"/>
    <w:multiLevelType w:val="hybridMultilevel"/>
    <w:tmpl w:val="BBF08390"/>
    <w:lvl w:ilvl="0" w:tplc="A8A43392">
      <w:start w:val="5"/>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95658"/>
    <w:multiLevelType w:val="hybridMultilevel"/>
    <w:tmpl w:val="430EFEF2"/>
    <w:lvl w:ilvl="0" w:tplc="D35E333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72A50"/>
    <w:multiLevelType w:val="hybridMultilevel"/>
    <w:tmpl w:val="93082390"/>
    <w:lvl w:ilvl="0" w:tplc="8B6C292A">
      <w:start w:val="5"/>
      <w:numFmt w:val="bullet"/>
      <w:lvlText w:val="-"/>
      <w:lvlJc w:val="left"/>
      <w:pPr>
        <w:ind w:left="1080" w:hanging="360"/>
      </w:pPr>
      <w:rPr>
        <w:rFonts w:ascii="Arial Narrow" w:eastAsiaTheme="minorHAnsi" w:hAnsi="Arial Narrow"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E065F7"/>
    <w:multiLevelType w:val="multilevel"/>
    <w:tmpl w:val="F804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4B635C"/>
    <w:multiLevelType w:val="hybridMultilevel"/>
    <w:tmpl w:val="E744BE14"/>
    <w:lvl w:ilvl="0" w:tplc="630EAFFC">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41F12"/>
    <w:multiLevelType w:val="hybridMultilevel"/>
    <w:tmpl w:val="707251FA"/>
    <w:lvl w:ilvl="0" w:tplc="B396053E">
      <w:numFmt w:val="bullet"/>
      <w:lvlText w:val="-"/>
      <w:lvlJc w:val="left"/>
      <w:pPr>
        <w:ind w:left="1080" w:hanging="360"/>
      </w:pPr>
      <w:rPr>
        <w:rFonts w:ascii="Arial Narrow" w:eastAsiaTheme="minorHAnsi" w:hAnsi="Arial Narrow"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1267D67"/>
    <w:multiLevelType w:val="hybridMultilevel"/>
    <w:tmpl w:val="F9084846"/>
    <w:lvl w:ilvl="0" w:tplc="2888440C">
      <w:start w:val="5"/>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2469CF"/>
    <w:multiLevelType w:val="multilevel"/>
    <w:tmpl w:val="FFEA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3"/>
  </w:num>
  <w:num w:numId="5">
    <w:abstractNumId w:val="7"/>
  </w:num>
  <w:num w:numId="6">
    <w:abstractNumId w:va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EB"/>
    <w:rsid w:val="00004EE9"/>
    <w:rsid w:val="00032834"/>
    <w:rsid w:val="00042DB2"/>
    <w:rsid w:val="00047639"/>
    <w:rsid w:val="00053EB4"/>
    <w:rsid w:val="0008351B"/>
    <w:rsid w:val="000B733E"/>
    <w:rsid w:val="00123A22"/>
    <w:rsid w:val="00127D68"/>
    <w:rsid w:val="001369C8"/>
    <w:rsid w:val="00145D66"/>
    <w:rsid w:val="00172BC5"/>
    <w:rsid w:val="00186681"/>
    <w:rsid w:val="00191B63"/>
    <w:rsid w:val="00192655"/>
    <w:rsid w:val="001C5BB2"/>
    <w:rsid w:val="001E313F"/>
    <w:rsid w:val="00203DD5"/>
    <w:rsid w:val="00212630"/>
    <w:rsid w:val="002137CB"/>
    <w:rsid w:val="00226824"/>
    <w:rsid w:val="002370EC"/>
    <w:rsid w:val="002430AF"/>
    <w:rsid w:val="002D197F"/>
    <w:rsid w:val="002F6344"/>
    <w:rsid w:val="00303C6E"/>
    <w:rsid w:val="003470B5"/>
    <w:rsid w:val="003624FB"/>
    <w:rsid w:val="00366C6B"/>
    <w:rsid w:val="00382DF2"/>
    <w:rsid w:val="003B44CF"/>
    <w:rsid w:val="003B5DE8"/>
    <w:rsid w:val="003C1FFF"/>
    <w:rsid w:val="003C2A43"/>
    <w:rsid w:val="003D1DEF"/>
    <w:rsid w:val="003E30D0"/>
    <w:rsid w:val="003F1672"/>
    <w:rsid w:val="003F419E"/>
    <w:rsid w:val="00411070"/>
    <w:rsid w:val="004305CB"/>
    <w:rsid w:val="00430728"/>
    <w:rsid w:val="00450B3A"/>
    <w:rsid w:val="004711ED"/>
    <w:rsid w:val="00490F35"/>
    <w:rsid w:val="004B7DAE"/>
    <w:rsid w:val="004C1A71"/>
    <w:rsid w:val="004C1E8A"/>
    <w:rsid w:val="004F4A25"/>
    <w:rsid w:val="004F586C"/>
    <w:rsid w:val="004F5CEE"/>
    <w:rsid w:val="0051573E"/>
    <w:rsid w:val="005240EE"/>
    <w:rsid w:val="00574D34"/>
    <w:rsid w:val="005837EE"/>
    <w:rsid w:val="00585CD5"/>
    <w:rsid w:val="005A1012"/>
    <w:rsid w:val="005A3A49"/>
    <w:rsid w:val="005E283D"/>
    <w:rsid w:val="006024A9"/>
    <w:rsid w:val="006035A5"/>
    <w:rsid w:val="00605F02"/>
    <w:rsid w:val="0062204A"/>
    <w:rsid w:val="00656C73"/>
    <w:rsid w:val="00670FCF"/>
    <w:rsid w:val="006838BB"/>
    <w:rsid w:val="006949BB"/>
    <w:rsid w:val="006A2271"/>
    <w:rsid w:val="00735A0E"/>
    <w:rsid w:val="00754A4D"/>
    <w:rsid w:val="00772F59"/>
    <w:rsid w:val="00773DF9"/>
    <w:rsid w:val="00777634"/>
    <w:rsid w:val="00804DA2"/>
    <w:rsid w:val="00807CE6"/>
    <w:rsid w:val="008232F6"/>
    <w:rsid w:val="00846DEB"/>
    <w:rsid w:val="0086126D"/>
    <w:rsid w:val="00876239"/>
    <w:rsid w:val="008C1031"/>
    <w:rsid w:val="008C48AD"/>
    <w:rsid w:val="008C5A03"/>
    <w:rsid w:val="008D7C5B"/>
    <w:rsid w:val="008E231A"/>
    <w:rsid w:val="008F6379"/>
    <w:rsid w:val="008F6A6B"/>
    <w:rsid w:val="00951CCB"/>
    <w:rsid w:val="00951CE1"/>
    <w:rsid w:val="0097191E"/>
    <w:rsid w:val="009A1B9B"/>
    <w:rsid w:val="009A1F8D"/>
    <w:rsid w:val="009A3C2A"/>
    <w:rsid w:val="009A6151"/>
    <w:rsid w:val="009B2C1C"/>
    <w:rsid w:val="009B310D"/>
    <w:rsid w:val="009C7B55"/>
    <w:rsid w:val="009D508B"/>
    <w:rsid w:val="009F24C1"/>
    <w:rsid w:val="009F6255"/>
    <w:rsid w:val="00A072C2"/>
    <w:rsid w:val="00A14C71"/>
    <w:rsid w:val="00A309A6"/>
    <w:rsid w:val="00A31349"/>
    <w:rsid w:val="00A43ACC"/>
    <w:rsid w:val="00A46DB8"/>
    <w:rsid w:val="00A55BA0"/>
    <w:rsid w:val="00A736A9"/>
    <w:rsid w:val="00A87A4F"/>
    <w:rsid w:val="00AD3B8C"/>
    <w:rsid w:val="00B03386"/>
    <w:rsid w:val="00B03E3B"/>
    <w:rsid w:val="00B427BE"/>
    <w:rsid w:val="00B46619"/>
    <w:rsid w:val="00B52F34"/>
    <w:rsid w:val="00B87225"/>
    <w:rsid w:val="00BB2534"/>
    <w:rsid w:val="00BD416B"/>
    <w:rsid w:val="00C07CB5"/>
    <w:rsid w:val="00C143AD"/>
    <w:rsid w:val="00C25E05"/>
    <w:rsid w:val="00C34F55"/>
    <w:rsid w:val="00C45C87"/>
    <w:rsid w:val="00C7648D"/>
    <w:rsid w:val="00CA0858"/>
    <w:rsid w:val="00CA4084"/>
    <w:rsid w:val="00CB7DD8"/>
    <w:rsid w:val="00CC1479"/>
    <w:rsid w:val="00CC7D89"/>
    <w:rsid w:val="00CE0966"/>
    <w:rsid w:val="00CE4285"/>
    <w:rsid w:val="00D23736"/>
    <w:rsid w:val="00D528AD"/>
    <w:rsid w:val="00D56046"/>
    <w:rsid w:val="00DA5A7C"/>
    <w:rsid w:val="00DC520B"/>
    <w:rsid w:val="00E2451D"/>
    <w:rsid w:val="00E90AB7"/>
    <w:rsid w:val="00E94755"/>
    <w:rsid w:val="00EC2641"/>
    <w:rsid w:val="00EE7B43"/>
    <w:rsid w:val="00EF08A7"/>
    <w:rsid w:val="00F351F3"/>
    <w:rsid w:val="00F530FB"/>
    <w:rsid w:val="00F85E5B"/>
    <w:rsid w:val="00F91015"/>
    <w:rsid w:val="00F924B2"/>
    <w:rsid w:val="00FF0362"/>
    <w:rsid w:val="00FF3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B521"/>
  <w15:docId w15:val="{66F9CBB4-0E34-4BA6-854C-E869E44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A43"/>
    <w:rPr>
      <w:rFonts w:ascii="Tahoma" w:hAnsi="Tahoma" w:cs="Tahoma"/>
      <w:sz w:val="16"/>
      <w:szCs w:val="16"/>
    </w:rPr>
  </w:style>
  <w:style w:type="paragraph" w:styleId="ListParagraph">
    <w:name w:val="List Paragraph"/>
    <w:basedOn w:val="Normal"/>
    <w:uiPriority w:val="34"/>
    <w:qFormat/>
    <w:rsid w:val="003C2A43"/>
    <w:pPr>
      <w:ind w:left="720"/>
      <w:contextualSpacing/>
    </w:pPr>
  </w:style>
  <w:style w:type="paragraph" w:styleId="NormalWeb">
    <w:name w:val="Normal (Web)"/>
    <w:basedOn w:val="Normal"/>
    <w:uiPriority w:val="99"/>
    <w:semiHidden/>
    <w:unhideWhenUsed/>
    <w:rsid w:val="009A3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7639"/>
    <w:rPr>
      <w:b/>
      <w:bCs/>
    </w:rPr>
  </w:style>
  <w:style w:type="character" w:styleId="Emphasis">
    <w:name w:val="Emphasis"/>
    <w:basedOn w:val="DefaultParagraphFont"/>
    <w:uiPriority w:val="20"/>
    <w:qFormat/>
    <w:rsid w:val="00047639"/>
    <w:rPr>
      <w:i/>
      <w:iCs/>
    </w:rPr>
  </w:style>
  <w:style w:type="character" w:styleId="Hyperlink">
    <w:name w:val="Hyperlink"/>
    <w:basedOn w:val="DefaultParagraphFont"/>
    <w:uiPriority w:val="99"/>
    <w:unhideWhenUsed/>
    <w:rsid w:val="00047639"/>
    <w:rPr>
      <w:color w:val="0000FF"/>
      <w:u w:val="single"/>
    </w:rPr>
  </w:style>
  <w:style w:type="paragraph" w:styleId="Header">
    <w:name w:val="header"/>
    <w:basedOn w:val="Normal"/>
    <w:link w:val="HeaderChar"/>
    <w:uiPriority w:val="99"/>
    <w:unhideWhenUsed/>
    <w:rsid w:val="004F5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CEE"/>
  </w:style>
  <w:style w:type="paragraph" w:styleId="Footer">
    <w:name w:val="footer"/>
    <w:basedOn w:val="Normal"/>
    <w:link w:val="FooterChar"/>
    <w:uiPriority w:val="99"/>
    <w:unhideWhenUsed/>
    <w:rsid w:val="004F5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CEE"/>
  </w:style>
  <w:style w:type="character" w:styleId="UnresolvedMention">
    <w:name w:val="Unresolved Mention"/>
    <w:basedOn w:val="DefaultParagraphFont"/>
    <w:uiPriority w:val="99"/>
    <w:semiHidden/>
    <w:unhideWhenUsed/>
    <w:rsid w:val="004711ED"/>
    <w:rPr>
      <w:color w:val="605E5C"/>
      <w:shd w:val="clear" w:color="auto" w:fill="E1DFDD"/>
    </w:rPr>
  </w:style>
  <w:style w:type="character" w:styleId="CommentReference">
    <w:name w:val="annotation reference"/>
    <w:basedOn w:val="DefaultParagraphFont"/>
    <w:uiPriority w:val="99"/>
    <w:semiHidden/>
    <w:unhideWhenUsed/>
    <w:rsid w:val="004F586C"/>
    <w:rPr>
      <w:sz w:val="16"/>
      <w:szCs w:val="16"/>
    </w:rPr>
  </w:style>
  <w:style w:type="paragraph" w:styleId="CommentText">
    <w:name w:val="annotation text"/>
    <w:basedOn w:val="Normal"/>
    <w:link w:val="CommentTextChar"/>
    <w:uiPriority w:val="99"/>
    <w:semiHidden/>
    <w:unhideWhenUsed/>
    <w:rsid w:val="004F586C"/>
    <w:pPr>
      <w:spacing w:line="240" w:lineRule="auto"/>
    </w:pPr>
    <w:rPr>
      <w:sz w:val="20"/>
      <w:szCs w:val="20"/>
    </w:rPr>
  </w:style>
  <w:style w:type="character" w:customStyle="1" w:styleId="CommentTextChar">
    <w:name w:val="Comment Text Char"/>
    <w:basedOn w:val="DefaultParagraphFont"/>
    <w:link w:val="CommentText"/>
    <w:uiPriority w:val="99"/>
    <w:semiHidden/>
    <w:rsid w:val="004F586C"/>
    <w:rPr>
      <w:sz w:val="20"/>
      <w:szCs w:val="20"/>
    </w:rPr>
  </w:style>
  <w:style w:type="paragraph" w:styleId="CommentSubject">
    <w:name w:val="annotation subject"/>
    <w:basedOn w:val="CommentText"/>
    <w:next w:val="CommentText"/>
    <w:link w:val="CommentSubjectChar"/>
    <w:uiPriority w:val="99"/>
    <w:semiHidden/>
    <w:unhideWhenUsed/>
    <w:rsid w:val="004F586C"/>
    <w:rPr>
      <w:b/>
      <w:bCs/>
    </w:rPr>
  </w:style>
  <w:style w:type="character" w:customStyle="1" w:styleId="CommentSubjectChar">
    <w:name w:val="Comment Subject Char"/>
    <w:basedOn w:val="CommentTextChar"/>
    <w:link w:val="CommentSubject"/>
    <w:uiPriority w:val="99"/>
    <w:semiHidden/>
    <w:rsid w:val="004F58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598281">
      <w:bodyDiv w:val="1"/>
      <w:marLeft w:val="0"/>
      <w:marRight w:val="0"/>
      <w:marTop w:val="0"/>
      <w:marBottom w:val="0"/>
      <w:divBdr>
        <w:top w:val="none" w:sz="0" w:space="0" w:color="auto"/>
        <w:left w:val="none" w:sz="0" w:space="0" w:color="auto"/>
        <w:bottom w:val="none" w:sz="0" w:space="0" w:color="auto"/>
        <w:right w:val="none" w:sz="0" w:space="0" w:color="auto"/>
      </w:divBdr>
    </w:div>
    <w:div w:id="1494681696">
      <w:bodyDiv w:val="1"/>
      <w:marLeft w:val="0"/>
      <w:marRight w:val="0"/>
      <w:marTop w:val="0"/>
      <w:marBottom w:val="0"/>
      <w:divBdr>
        <w:top w:val="none" w:sz="0" w:space="0" w:color="auto"/>
        <w:left w:val="none" w:sz="0" w:space="0" w:color="auto"/>
        <w:bottom w:val="none" w:sz="0" w:space="0" w:color="auto"/>
        <w:right w:val="none" w:sz="0" w:space="0" w:color="auto"/>
      </w:divBdr>
      <w:divsChild>
        <w:div w:id="2075077721">
          <w:marLeft w:val="0"/>
          <w:marRight w:val="0"/>
          <w:marTop w:val="0"/>
          <w:marBottom w:val="0"/>
          <w:divBdr>
            <w:top w:val="none" w:sz="0" w:space="0" w:color="auto"/>
            <w:left w:val="none" w:sz="0" w:space="0" w:color="auto"/>
            <w:bottom w:val="none" w:sz="0" w:space="0" w:color="auto"/>
            <w:right w:val="none" w:sz="0" w:space="0" w:color="auto"/>
          </w:divBdr>
          <w:divsChild>
            <w:div w:id="692650421">
              <w:marLeft w:val="0"/>
              <w:marRight w:val="0"/>
              <w:marTop w:val="0"/>
              <w:marBottom w:val="0"/>
              <w:divBdr>
                <w:top w:val="none" w:sz="0" w:space="0" w:color="auto"/>
                <w:left w:val="none" w:sz="0" w:space="0" w:color="auto"/>
                <w:bottom w:val="none" w:sz="0" w:space="0" w:color="auto"/>
                <w:right w:val="none" w:sz="0" w:space="0" w:color="auto"/>
              </w:divBdr>
              <w:divsChild>
                <w:div w:id="45491937">
                  <w:marLeft w:val="0"/>
                  <w:marRight w:val="0"/>
                  <w:marTop w:val="0"/>
                  <w:marBottom w:val="0"/>
                  <w:divBdr>
                    <w:top w:val="none" w:sz="0" w:space="0" w:color="auto"/>
                    <w:left w:val="none" w:sz="0" w:space="0" w:color="auto"/>
                    <w:bottom w:val="none" w:sz="0" w:space="0" w:color="auto"/>
                    <w:right w:val="none" w:sz="0" w:space="0" w:color="auto"/>
                  </w:divBdr>
                  <w:divsChild>
                    <w:div w:id="1478650430">
                      <w:marLeft w:val="0"/>
                      <w:marRight w:val="0"/>
                      <w:marTop w:val="0"/>
                      <w:marBottom w:val="0"/>
                      <w:divBdr>
                        <w:top w:val="none" w:sz="0" w:space="0" w:color="auto"/>
                        <w:left w:val="none" w:sz="0" w:space="0" w:color="auto"/>
                        <w:bottom w:val="none" w:sz="0" w:space="0" w:color="auto"/>
                        <w:right w:val="none" w:sz="0" w:space="0" w:color="auto"/>
                      </w:divBdr>
                      <w:divsChild>
                        <w:div w:id="806893381">
                          <w:marLeft w:val="0"/>
                          <w:marRight w:val="0"/>
                          <w:marTop w:val="0"/>
                          <w:marBottom w:val="0"/>
                          <w:divBdr>
                            <w:top w:val="none" w:sz="0" w:space="0" w:color="auto"/>
                            <w:left w:val="none" w:sz="0" w:space="0" w:color="auto"/>
                            <w:bottom w:val="none" w:sz="0" w:space="0" w:color="auto"/>
                            <w:right w:val="none" w:sz="0" w:space="0" w:color="auto"/>
                          </w:divBdr>
                          <w:divsChild>
                            <w:div w:id="525682564">
                              <w:marLeft w:val="0"/>
                              <w:marRight w:val="0"/>
                              <w:marTop w:val="0"/>
                              <w:marBottom w:val="0"/>
                              <w:divBdr>
                                <w:top w:val="none" w:sz="0" w:space="0" w:color="auto"/>
                                <w:left w:val="none" w:sz="0" w:space="0" w:color="auto"/>
                                <w:bottom w:val="none" w:sz="0" w:space="0" w:color="auto"/>
                                <w:right w:val="none" w:sz="0" w:space="0" w:color="auto"/>
                              </w:divBdr>
                              <w:divsChild>
                                <w:div w:id="1092699752">
                                  <w:marLeft w:val="0"/>
                                  <w:marRight w:val="0"/>
                                  <w:marTop w:val="0"/>
                                  <w:marBottom w:val="0"/>
                                  <w:divBdr>
                                    <w:top w:val="none" w:sz="0" w:space="0" w:color="auto"/>
                                    <w:left w:val="none" w:sz="0" w:space="0" w:color="auto"/>
                                    <w:bottom w:val="none" w:sz="0" w:space="0" w:color="auto"/>
                                    <w:right w:val="none" w:sz="0" w:space="0" w:color="auto"/>
                                  </w:divBdr>
                                  <w:divsChild>
                                    <w:div w:id="1232621895">
                                      <w:marLeft w:val="0"/>
                                      <w:marRight w:val="0"/>
                                      <w:marTop w:val="0"/>
                                      <w:marBottom w:val="0"/>
                                      <w:divBdr>
                                        <w:top w:val="none" w:sz="0" w:space="0" w:color="auto"/>
                                        <w:left w:val="none" w:sz="0" w:space="0" w:color="auto"/>
                                        <w:bottom w:val="none" w:sz="0" w:space="0" w:color="auto"/>
                                        <w:right w:val="none" w:sz="0" w:space="0" w:color="auto"/>
                                      </w:divBdr>
                                      <w:divsChild>
                                        <w:div w:id="1932425229">
                                          <w:marLeft w:val="0"/>
                                          <w:marRight w:val="0"/>
                                          <w:marTop w:val="0"/>
                                          <w:marBottom w:val="0"/>
                                          <w:divBdr>
                                            <w:top w:val="none" w:sz="0" w:space="0" w:color="auto"/>
                                            <w:left w:val="none" w:sz="0" w:space="0" w:color="auto"/>
                                            <w:bottom w:val="none" w:sz="0" w:space="0" w:color="auto"/>
                                            <w:right w:val="none" w:sz="0" w:space="0" w:color="auto"/>
                                          </w:divBdr>
                                          <w:divsChild>
                                            <w:div w:id="455607322">
                                              <w:marLeft w:val="0"/>
                                              <w:marRight w:val="0"/>
                                              <w:marTop w:val="0"/>
                                              <w:marBottom w:val="0"/>
                                              <w:divBdr>
                                                <w:top w:val="single" w:sz="12" w:space="2" w:color="FFFFCC"/>
                                                <w:left w:val="single" w:sz="12" w:space="2" w:color="FFFFCC"/>
                                                <w:bottom w:val="single" w:sz="12" w:space="2" w:color="FFFFCC"/>
                                                <w:right w:val="single" w:sz="12" w:space="0" w:color="FFFFCC"/>
                                              </w:divBdr>
                                              <w:divsChild>
                                                <w:div w:id="828521630">
                                                  <w:marLeft w:val="0"/>
                                                  <w:marRight w:val="0"/>
                                                  <w:marTop w:val="0"/>
                                                  <w:marBottom w:val="0"/>
                                                  <w:divBdr>
                                                    <w:top w:val="none" w:sz="0" w:space="0" w:color="auto"/>
                                                    <w:left w:val="none" w:sz="0" w:space="0" w:color="auto"/>
                                                    <w:bottom w:val="none" w:sz="0" w:space="0" w:color="auto"/>
                                                    <w:right w:val="none" w:sz="0" w:space="0" w:color="auto"/>
                                                  </w:divBdr>
                                                  <w:divsChild>
                                                    <w:div w:id="120224157">
                                                      <w:marLeft w:val="0"/>
                                                      <w:marRight w:val="0"/>
                                                      <w:marTop w:val="0"/>
                                                      <w:marBottom w:val="0"/>
                                                      <w:divBdr>
                                                        <w:top w:val="none" w:sz="0" w:space="0" w:color="auto"/>
                                                        <w:left w:val="none" w:sz="0" w:space="0" w:color="auto"/>
                                                        <w:bottom w:val="none" w:sz="0" w:space="0" w:color="auto"/>
                                                        <w:right w:val="none" w:sz="0" w:space="0" w:color="auto"/>
                                                      </w:divBdr>
                                                      <w:divsChild>
                                                        <w:div w:id="1936162148">
                                                          <w:marLeft w:val="0"/>
                                                          <w:marRight w:val="0"/>
                                                          <w:marTop w:val="0"/>
                                                          <w:marBottom w:val="0"/>
                                                          <w:divBdr>
                                                            <w:top w:val="none" w:sz="0" w:space="0" w:color="auto"/>
                                                            <w:left w:val="none" w:sz="0" w:space="0" w:color="auto"/>
                                                            <w:bottom w:val="none" w:sz="0" w:space="0" w:color="auto"/>
                                                            <w:right w:val="none" w:sz="0" w:space="0" w:color="auto"/>
                                                          </w:divBdr>
                                                          <w:divsChild>
                                                            <w:div w:id="1525510709">
                                                              <w:marLeft w:val="0"/>
                                                              <w:marRight w:val="0"/>
                                                              <w:marTop w:val="0"/>
                                                              <w:marBottom w:val="0"/>
                                                              <w:divBdr>
                                                                <w:top w:val="none" w:sz="0" w:space="0" w:color="auto"/>
                                                                <w:left w:val="none" w:sz="0" w:space="0" w:color="auto"/>
                                                                <w:bottom w:val="none" w:sz="0" w:space="0" w:color="auto"/>
                                                                <w:right w:val="none" w:sz="0" w:space="0" w:color="auto"/>
                                                              </w:divBdr>
                                                              <w:divsChild>
                                                                <w:div w:id="866065986">
                                                                  <w:marLeft w:val="0"/>
                                                                  <w:marRight w:val="0"/>
                                                                  <w:marTop w:val="0"/>
                                                                  <w:marBottom w:val="0"/>
                                                                  <w:divBdr>
                                                                    <w:top w:val="none" w:sz="0" w:space="0" w:color="auto"/>
                                                                    <w:left w:val="none" w:sz="0" w:space="0" w:color="auto"/>
                                                                    <w:bottom w:val="none" w:sz="0" w:space="0" w:color="auto"/>
                                                                    <w:right w:val="none" w:sz="0" w:space="0" w:color="auto"/>
                                                                  </w:divBdr>
                                                                  <w:divsChild>
                                                                    <w:div w:id="358357966">
                                                                      <w:marLeft w:val="0"/>
                                                                      <w:marRight w:val="0"/>
                                                                      <w:marTop w:val="0"/>
                                                                      <w:marBottom w:val="0"/>
                                                                      <w:divBdr>
                                                                        <w:top w:val="none" w:sz="0" w:space="0" w:color="auto"/>
                                                                        <w:left w:val="none" w:sz="0" w:space="0" w:color="auto"/>
                                                                        <w:bottom w:val="none" w:sz="0" w:space="0" w:color="auto"/>
                                                                        <w:right w:val="none" w:sz="0" w:space="0" w:color="auto"/>
                                                                      </w:divBdr>
                                                                      <w:divsChild>
                                                                        <w:div w:id="1342050664">
                                                                          <w:marLeft w:val="0"/>
                                                                          <w:marRight w:val="0"/>
                                                                          <w:marTop w:val="0"/>
                                                                          <w:marBottom w:val="0"/>
                                                                          <w:divBdr>
                                                                            <w:top w:val="none" w:sz="0" w:space="0" w:color="auto"/>
                                                                            <w:left w:val="none" w:sz="0" w:space="0" w:color="auto"/>
                                                                            <w:bottom w:val="none" w:sz="0" w:space="0" w:color="auto"/>
                                                                            <w:right w:val="none" w:sz="0" w:space="0" w:color="auto"/>
                                                                          </w:divBdr>
                                                                          <w:divsChild>
                                                                            <w:div w:id="1018580159">
                                                                              <w:marLeft w:val="0"/>
                                                                              <w:marRight w:val="0"/>
                                                                              <w:marTop w:val="0"/>
                                                                              <w:marBottom w:val="0"/>
                                                                              <w:divBdr>
                                                                                <w:top w:val="none" w:sz="0" w:space="0" w:color="auto"/>
                                                                                <w:left w:val="none" w:sz="0" w:space="0" w:color="auto"/>
                                                                                <w:bottom w:val="none" w:sz="0" w:space="0" w:color="auto"/>
                                                                                <w:right w:val="none" w:sz="0" w:space="0" w:color="auto"/>
                                                                              </w:divBdr>
                                                                              <w:divsChild>
                                                                                <w:div w:id="319503996">
                                                                                  <w:marLeft w:val="0"/>
                                                                                  <w:marRight w:val="0"/>
                                                                                  <w:marTop w:val="0"/>
                                                                                  <w:marBottom w:val="0"/>
                                                                                  <w:divBdr>
                                                                                    <w:top w:val="none" w:sz="0" w:space="0" w:color="auto"/>
                                                                                    <w:left w:val="none" w:sz="0" w:space="0" w:color="auto"/>
                                                                                    <w:bottom w:val="none" w:sz="0" w:space="0" w:color="auto"/>
                                                                                    <w:right w:val="none" w:sz="0" w:space="0" w:color="auto"/>
                                                                                  </w:divBdr>
                                                                                  <w:divsChild>
                                                                                    <w:div w:id="1004162841">
                                                                                      <w:marLeft w:val="0"/>
                                                                                      <w:marRight w:val="0"/>
                                                                                      <w:marTop w:val="0"/>
                                                                                      <w:marBottom w:val="0"/>
                                                                                      <w:divBdr>
                                                                                        <w:top w:val="none" w:sz="0" w:space="0" w:color="auto"/>
                                                                                        <w:left w:val="none" w:sz="0" w:space="0" w:color="auto"/>
                                                                                        <w:bottom w:val="none" w:sz="0" w:space="0" w:color="auto"/>
                                                                                        <w:right w:val="none" w:sz="0" w:space="0" w:color="auto"/>
                                                                                      </w:divBdr>
                                                                                      <w:divsChild>
                                                                                        <w:div w:id="2080245221">
                                                                                          <w:marLeft w:val="0"/>
                                                                                          <w:marRight w:val="0"/>
                                                                                          <w:marTop w:val="0"/>
                                                                                          <w:marBottom w:val="0"/>
                                                                                          <w:divBdr>
                                                                                            <w:top w:val="none" w:sz="0" w:space="0" w:color="auto"/>
                                                                                            <w:left w:val="none" w:sz="0" w:space="0" w:color="auto"/>
                                                                                            <w:bottom w:val="none" w:sz="0" w:space="0" w:color="auto"/>
                                                                                            <w:right w:val="none" w:sz="0" w:space="0" w:color="auto"/>
                                                                                          </w:divBdr>
                                                                                          <w:divsChild>
                                                                                            <w:div w:id="1250578748">
                                                                                              <w:marLeft w:val="0"/>
                                                                                              <w:marRight w:val="120"/>
                                                                                              <w:marTop w:val="0"/>
                                                                                              <w:marBottom w:val="150"/>
                                                                                              <w:divBdr>
                                                                                                <w:top w:val="single" w:sz="2" w:space="0" w:color="EFEFEF"/>
                                                                                                <w:left w:val="single" w:sz="6" w:space="0" w:color="EFEFEF"/>
                                                                                                <w:bottom w:val="single" w:sz="6" w:space="0" w:color="E2E2E2"/>
                                                                                                <w:right w:val="single" w:sz="6" w:space="0" w:color="EFEFEF"/>
                                                                                              </w:divBdr>
                                                                                              <w:divsChild>
                                                                                                <w:div w:id="1465351442">
                                                                                                  <w:marLeft w:val="0"/>
                                                                                                  <w:marRight w:val="0"/>
                                                                                                  <w:marTop w:val="0"/>
                                                                                                  <w:marBottom w:val="0"/>
                                                                                                  <w:divBdr>
                                                                                                    <w:top w:val="none" w:sz="0" w:space="0" w:color="auto"/>
                                                                                                    <w:left w:val="none" w:sz="0" w:space="0" w:color="auto"/>
                                                                                                    <w:bottom w:val="none" w:sz="0" w:space="0" w:color="auto"/>
                                                                                                    <w:right w:val="none" w:sz="0" w:space="0" w:color="auto"/>
                                                                                                  </w:divBdr>
                                                                                                  <w:divsChild>
                                                                                                    <w:div w:id="307781431">
                                                                                                      <w:marLeft w:val="0"/>
                                                                                                      <w:marRight w:val="0"/>
                                                                                                      <w:marTop w:val="0"/>
                                                                                                      <w:marBottom w:val="0"/>
                                                                                                      <w:divBdr>
                                                                                                        <w:top w:val="none" w:sz="0" w:space="0" w:color="auto"/>
                                                                                                        <w:left w:val="none" w:sz="0" w:space="0" w:color="auto"/>
                                                                                                        <w:bottom w:val="none" w:sz="0" w:space="0" w:color="auto"/>
                                                                                                        <w:right w:val="none" w:sz="0" w:space="0" w:color="auto"/>
                                                                                                      </w:divBdr>
                                                                                                      <w:divsChild>
                                                                                                        <w:div w:id="729619899">
                                                                                                          <w:marLeft w:val="0"/>
                                                                                                          <w:marRight w:val="0"/>
                                                                                                          <w:marTop w:val="0"/>
                                                                                                          <w:marBottom w:val="0"/>
                                                                                                          <w:divBdr>
                                                                                                            <w:top w:val="none" w:sz="0" w:space="0" w:color="auto"/>
                                                                                                            <w:left w:val="none" w:sz="0" w:space="0" w:color="auto"/>
                                                                                                            <w:bottom w:val="none" w:sz="0" w:space="0" w:color="auto"/>
                                                                                                            <w:right w:val="none" w:sz="0" w:space="0" w:color="auto"/>
                                                                                                          </w:divBdr>
                                                                                                          <w:divsChild>
                                                                                                            <w:div w:id="731272169">
                                                                                                              <w:marLeft w:val="0"/>
                                                                                                              <w:marRight w:val="0"/>
                                                                                                              <w:marTop w:val="0"/>
                                                                                                              <w:marBottom w:val="0"/>
                                                                                                              <w:divBdr>
                                                                                                                <w:top w:val="none" w:sz="0" w:space="0" w:color="auto"/>
                                                                                                                <w:left w:val="none" w:sz="0" w:space="0" w:color="auto"/>
                                                                                                                <w:bottom w:val="none" w:sz="0" w:space="0" w:color="auto"/>
                                                                                                                <w:right w:val="none" w:sz="0" w:space="0" w:color="auto"/>
                                                                                                              </w:divBdr>
                                                                                                              <w:divsChild>
                                                                                                                <w:div w:id="500505279">
                                                                                                                  <w:marLeft w:val="0"/>
                                                                                                                  <w:marRight w:val="0"/>
                                                                                                                  <w:marTop w:val="0"/>
                                                                                                                  <w:marBottom w:val="0"/>
                                                                                                                  <w:divBdr>
                                                                                                                    <w:top w:val="none" w:sz="0" w:space="0" w:color="auto"/>
                                                                                                                    <w:left w:val="none" w:sz="0" w:space="0" w:color="auto"/>
                                                                                                                    <w:bottom w:val="none" w:sz="0" w:space="0" w:color="auto"/>
                                                                                                                    <w:right w:val="none" w:sz="0" w:space="0" w:color="auto"/>
                                                                                                                  </w:divBdr>
                                                                                                                  <w:divsChild>
                                                                                                                    <w:div w:id="1369572286">
                                                                                                                      <w:marLeft w:val="0"/>
                                                                                                                      <w:marRight w:val="0"/>
                                                                                                                      <w:marTop w:val="0"/>
                                                                                                                      <w:marBottom w:val="0"/>
                                                                                                                      <w:divBdr>
                                                                                                                        <w:top w:val="single" w:sz="2" w:space="4" w:color="D8D8D8"/>
                                                                                                                        <w:left w:val="single" w:sz="2" w:space="0" w:color="D8D8D8"/>
                                                                                                                        <w:bottom w:val="single" w:sz="2" w:space="4" w:color="D8D8D8"/>
                                                                                                                        <w:right w:val="single" w:sz="2" w:space="0" w:color="D8D8D8"/>
                                                                                                                      </w:divBdr>
                                                                                                                      <w:divsChild>
                                                                                                                        <w:div w:id="220948800">
                                                                                                                          <w:marLeft w:val="225"/>
                                                                                                                          <w:marRight w:val="225"/>
                                                                                                                          <w:marTop w:val="75"/>
                                                                                                                          <w:marBottom w:val="75"/>
                                                                                                                          <w:divBdr>
                                                                                                                            <w:top w:val="none" w:sz="0" w:space="0" w:color="auto"/>
                                                                                                                            <w:left w:val="none" w:sz="0" w:space="0" w:color="auto"/>
                                                                                                                            <w:bottom w:val="none" w:sz="0" w:space="0" w:color="auto"/>
                                                                                                                            <w:right w:val="none" w:sz="0" w:space="0" w:color="auto"/>
                                                                                                                          </w:divBdr>
                                                                                                                          <w:divsChild>
                                                                                                                            <w:div w:id="1054625624">
                                                                                                                              <w:marLeft w:val="0"/>
                                                                                                                              <w:marRight w:val="0"/>
                                                                                                                              <w:marTop w:val="0"/>
                                                                                                                              <w:marBottom w:val="0"/>
                                                                                                                              <w:divBdr>
                                                                                                                                <w:top w:val="single" w:sz="6" w:space="0" w:color="auto"/>
                                                                                                                                <w:left w:val="single" w:sz="6" w:space="0" w:color="auto"/>
                                                                                                                                <w:bottom w:val="single" w:sz="6" w:space="0" w:color="auto"/>
                                                                                                                                <w:right w:val="single" w:sz="6" w:space="0" w:color="auto"/>
                                                                                                                              </w:divBdr>
                                                                                                                              <w:divsChild>
                                                                                                                                <w:div w:id="1945527358">
                                                                                                                                  <w:marLeft w:val="0"/>
                                                                                                                                  <w:marRight w:val="0"/>
                                                                                                                                  <w:marTop w:val="0"/>
                                                                                                                                  <w:marBottom w:val="0"/>
                                                                                                                                  <w:divBdr>
                                                                                                                                    <w:top w:val="none" w:sz="0" w:space="0" w:color="auto"/>
                                                                                                                                    <w:left w:val="none" w:sz="0" w:space="0" w:color="auto"/>
                                                                                                                                    <w:bottom w:val="none" w:sz="0" w:space="0" w:color="auto"/>
                                                                                                                                    <w:right w:val="none" w:sz="0" w:space="0" w:color="auto"/>
                                                                                                                                  </w:divBdr>
                                                                                                                                  <w:divsChild>
                                                                                                                                    <w:div w:id="9355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879854">
      <w:bodyDiv w:val="1"/>
      <w:marLeft w:val="0"/>
      <w:marRight w:val="0"/>
      <w:marTop w:val="0"/>
      <w:marBottom w:val="0"/>
      <w:divBdr>
        <w:top w:val="none" w:sz="0" w:space="0" w:color="auto"/>
        <w:left w:val="none" w:sz="0" w:space="0" w:color="auto"/>
        <w:bottom w:val="none" w:sz="0" w:space="0" w:color="auto"/>
        <w:right w:val="none" w:sz="0" w:space="0" w:color="auto"/>
      </w:divBdr>
    </w:div>
    <w:div w:id="1746410857">
      <w:bodyDiv w:val="1"/>
      <w:marLeft w:val="0"/>
      <w:marRight w:val="0"/>
      <w:marTop w:val="0"/>
      <w:marBottom w:val="0"/>
      <w:divBdr>
        <w:top w:val="none" w:sz="0" w:space="0" w:color="auto"/>
        <w:left w:val="none" w:sz="0" w:space="0" w:color="auto"/>
        <w:bottom w:val="none" w:sz="0" w:space="0" w:color="auto"/>
        <w:right w:val="none" w:sz="0" w:space="0" w:color="auto"/>
      </w:divBdr>
      <w:divsChild>
        <w:div w:id="1926374305">
          <w:marLeft w:val="0"/>
          <w:marRight w:val="0"/>
          <w:marTop w:val="0"/>
          <w:marBottom w:val="0"/>
          <w:divBdr>
            <w:top w:val="none" w:sz="0" w:space="0" w:color="auto"/>
            <w:left w:val="none" w:sz="0" w:space="0" w:color="auto"/>
            <w:bottom w:val="none" w:sz="0" w:space="0" w:color="auto"/>
            <w:right w:val="none" w:sz="0" w:space="0" w:color="auto"/>
          </w:divBdr>
          <w:divsChild>
            <w:div w:id="473720141">
              <w:marLeft w:val="0"/>
              <w:marRight w:val="0"/>
              <w:marTop w:val="0"/>
              <w:marBottom w:val="0"/>
              <w:divBdr>
                <w:top w:val="none" w:sz="0" w:space="0" w:color="auto"/>
                <w:left w:val="none" w:sz="0" w:space="0" w:color="auto"/>
                <w:bottom w:val="none" w:sz="0" w:space="0" w:color="auto"/>
                <w:right w:val="none" w:sz="0" w:space="0" w:color="auto"/>
              </w:divBdr>
              <w:divsChild>
                <w:div w:id="1417050591">
                  <w:marLeft w:val="0"/>
                  <w:marRight w:val="0"/>
                  <w:marTop w:val="0"/>
                  <w:marBottom w:val="0"/>
                  <w:divBdr>
                    <w:top w:val="none" w:sz="0" w:space="0" w:color="auto"/>
                    <w:left w:val="none" w:sz="0" w:space="0" w:color="auto"/>
                    <w:bottom w:val="none" w:sz="0" w:space="0" w:color="auto"/>
                    <w:right w:val="none" w:sz="0" w:space="0" w:color="auto"/>
                  </w:divBdr>
                  <w:divsChild>
                    <w:div w:id="517424879">
                      <w:marLeft w:val="0"/>
                      <w:marRight w:val="0"/>
                      <w:marTop w:val="0"/>
                      <w:marBottom w:val="0"/>
                      <w:divBdr>
                        <w:top w:val="none" w:sz="0" w:space="0" w:color="auto"/>
                        <w:left w:val="none" w:sz="0" w:space="0" w:color="auto"/>
                        <w:bottom w:val="none" w:sz="0" w:space="0" w:color="auto"/>
                        <w:right w:val="none" w:sz="0" w:space="0" w:color="auto"/>
                      </w:divBdr>
                      <w:divsChild>
                        <w:div w:id="1955549424">
                          <w:marLeft w:val="0"/>
                          <w:marRight w:val="0"/>
                          <w:marTop w:val="0"/>
                          <w:marBottom w:val="0"/>
                          <w:divBdr>
                            <w:top w:val="none" w:sz="0" w:space="0" w:color="auto"/>
                            <w:left w:val="none" w:sz="0" w:space="0" w:color="auto"/>
                            <w:bottom w:val="none" w:sz="0" w:space="0" w:color="auto"/>
                            <w:right w:val="none" w:sz="0" w:space="0" w:color="auto"/>
                          </w:divBdr>
                          <w:divsChild>
                            <w:div w:id="1535075111">
                              <w:marLeft w:val="0"/>
                              <w:marRight w:val="0"/>
                              <w:marTop w:val="0"/>
                              <w:marBottom w:val="0"/>
                              <w:divBdr>
                                <w:top w:val="none" w:sz="0" w:space="0" w:color="auto"/>
                                <w:left w:val="none" w:sz="0" w:space="0" w:color="auto"/>
                                <w:bottom w:val="none" w:sz="0" w:space="0" w:color="auto"/>
                                <w:right w:val="none" w:sz="0" w:space="0" w:color="auto"/>
                              </w:divBdr>
                              <w:divsChild>
                                <w:div w:id="49154578">
                                  <w:marLeft w:val="0"/>
                                  <w:marRight w:val="0"/>
                                  <w:marTop w:val="0"/>
                                  <w:marBottom w:val="0"/>
                                  <w:divBdr>
                                    <w:top w:val="none" w:sz="0" w:space="0" w:color="auto"/>
                                    <w:left w:val="none" w:sz="0" w:space="0" w:color="auto"/>
                                    <w:bottom w:val="none" w:sz="0" w:space="0" w:color="auto"/>
                                    <w:right w:val="none" w:sz="0" w:space="0" w:color="auto"/>
                                  </w:divBdr>
                                  <w:divsChild>
                                    <w:div w:id="2098941781">
                                      <w:marLeft w:val="0"/>
                                      <w:marRight w:val="0"/>
                                      <w:marTop w:val="0"/>
                                      <w:marBottom w:val="0"/>
                                      <w:divBdr>
                                        <w:top w:val="none" w:sz="0" w:space="0" w:color="auto"/>
                                        <w:left w:val="none" w:sz="0" w:space="0" w:color="auto"/>
                                        <w:bottom w:val="none" w:sz="0" w:space="0" w:color="auto"/>
                                        <w:right w:val="none" w:sz="0" w:space="0" w:color="auto"/>
                                      </w:divBdr>
                                      <w:divsChild>
                                        <w:div w:id="1358777723">
                                          <w:marLeft w:val="0"/>
                                          <w:marRight w:val="0"/>
                                          <w:marTop w:val="0"/>
                                          <w:marBottom w:val="0"/>
                                          <w:divBdr>
                                            <w:top w:val="none" w:sz="0" w:space="0" w:color="auto"/>
                                            <w:left w:val="none" w:sz="0" w:space="0" w:color="auto"/>
                                            <w:bottom w:val="none" w:sz="0" w:space="0" w:color="auto"/>
                                            <w:right w:val="none" w:sz="0" w:space="0" w:color="auto"/>
                                          </w:divBdr>
                                          <w:divsChild>
                                            <w:div w:id="2113012351">
                                              <w:marLeft w:val="0"/>
                                              <w:marRight w:val="0"/>
                                              <w:marTop w:val="0"/>
                                              <w:marBottom w:val="0"/>
                                              <w:divBdr>
                                                <w:top w:val="single" w:sz="12" w:space="2" w:color="FFFFCC"/>
                                                <w:left w:val="single" w:sz="12" w:space="2" w:color="FFFFCC"/>
                                                <w:bottom w:val="single" w:sz="12" w:space="2" w:color="FFFFCC"/>
                                                <w:right w:val="single" w:sz="12" w:space="0" w:color="FFFFCC"/>
                                              </w:divBdr>
                                              <w:divsChild>
                                                <w:div w:id="1860507039">
                                                  <w:marLeft w:val="0"/>
                                                  <w:marRight w:val="0"/>
                                                  <w:marTop w:val="0"/>
                                                  <w:marBottom w:val="0"/>
                                                  <w:divBdr>
                                                    <w:top w:val="none" w:sz="0" w:space="0" w:color="auto"/>
                                                    <w:left w:val="none" w:sz="0" w:space="0" w:color="auto"/>
                                                    <w:bottom w:val="none" w:sz="0" w:space="0" w:color="auto"/>
                                                    <w:right w:val="none" w:sz="0" w:space="0" w:color="auto"/>
                                                  </w:divBdr>
                                                  <w:divsChild>
                                                    <w:div w:id="1461458755">
                                                      <w:marLeft w:val="0"/>
                                                      <w:marRight w:val="0"/>
                                                      <w:marTop w:val="0"/>
                                                      <w:marBottom w:val="0"/>
                                                      <w:divBdr>
                                                        <w:top w:val="none" w:sz="0" w:space="0" w:color="auto"/>
                                                        <w:left w:val="none" w:sz="0" w:space="0" w:color="auto"/>
                                                        <w:bottom w:val="none" w:sz="0" w:space="0" w:color="auto"/>
                                                        <w:right w:val="none" w:sz="0" w:space="0" w:color="auto"/>
                                                      </w:divBdr>
                                                      <w:divsChild>
                                                        <w:div w:id="1906717558">
                                                          <w:marLeft w:val="0"/>
                                                          <w:marRight w:val="0"/>
                                                          <w:marTop w:val="0"/>
                                                          <w:marBottom w:val="0"/>
                                                          <w:divBdr>
                                                            <w:top w:val="none" w:sz="0" w:space="0" w:color="auto"/>
                                                            <w:left w:val="none" w:sz="0" w:space="0" w:color="auto"/>
                                                            <w:bottom w:val="none" w:sz="0" w:space="0" w:color="auto"/>
                                                            <w:right w:val="none" w:sz="0" w:space="0" w:color="auto"/>
                                                          </w:divBdr>
                                                          <w:divsChild>
                                                            <w:div w:id="296225629">
                                                              <w:marLeft w:val="0"/>
                                                              <w:marRight w:val="0"/>
                                                              <w:marTop w:val="0"/>
                                                              <w:marBottom w:val="0"/>
                                                              <w:divBdr>
                                                                <w:top w:val="none" w:sz="0" w:space="0" w:color="auto"/>
                                                                <w:left w:val="none" w:sz="0" w:space="0" w:color="auto"/>
                                                                <w:bottom w:val="none" w:sz="0" w:space="0" w:color="auto"/>
                                                                <w:right w:val="none" w:sz="0" w:space="0" w:color="auto"/>
                                                              </w:divBdr>
                                                              <w:divsChild>
                                                                <w:div w:id="601374705">
                                                                  <w:marLeft w:val="0"/>
                                                                  <w:marRight w:val="0"/>
                                                                  <w:marTop w:val="0"/>
                                                                  <w:marBottom w:val="0"/>
                                                                  <w:divBdr>
                                                                    <w:top w:val="none" w:sz="0" w:space="0" w:color="auto"/>
                                                                    <w:left w:val="none" w:sz="0" w:space="0" w:color="auto"/>
                                                                    <w:bottom w:val="none" w:sz="0" w:space="0" w:color="auto"/>
                                                                    <w:right w:val="none" w:sz="0" w:space="0" w:color="auto"/>
                                                                  </w:divBdr>
                                                                  <w:divsChild>
                                                                    <w:div w:id="1491484600">
                                                                      <w:marLeft w:val="0"/>
                                                                      <w:marRight w:val="0"/>
                                                                      <w:marTop w:val="0"/>
                                                                      <w:marBottom w:val="0"/>
                                                                      <w:divBdr>
                                                                        <w:top w:val="none" w:sz="0" w:space="0" w:color="auto"/>
                                                                        <w:left w:val="none" w:sz="0" w:space="0" w:color="auto"/>
                                                                        <w:bottom w:val="none" w:sz="0" w:space="0" w:color="auto"/>
                                                                        <w:right w:val="none" w:sz="0" w:space="0" w:color="auto"/>
                                                                      </w:divBdr>
                                                                      <w:divsChild>
                                                                        <w:div w:id="1452477413">
                                                                          <w:marLeft w:val="0"/>
                                                                          <w:marRight w:val="0"/>
                                                                          <w:marTop w:val="0"/>
                                                                          <w:marBottom w:val="0"/>
                                                                          <w:divBdr>
                                                                            <w:top w:val="none" w:sz="0" w:space="0" w:color="auto"/>
                                                                            <w:left w:val="none" w:sz="0" w:space="0" w:color="auto"/>
                                                                            <w:bottom w:val="none" w:sz="0" w:space="0" w:color="auto"/>
                                                                            <w:right w:val="none" w:sz="0" w:space="0" w:color="auto"/>
                                                                          </w:divBdr>
                                                                          <w:divsChild>
                                                                            <w:div w:id="1573468216">
                                                                              <w:marLeft w:val="0"/>
                                                                              <w:marRight w:val="0"/>
                                                                              <w:marTop w:val="0"/>
                                                                              <w:marBottom w:val="0"/>
                                                                              <w:divBdr>
                                                                                <w:top w:val="none" w:sz="0" w:space="0" w:color="auto"/>
                                                                                <w:left w:val="none" w:sz="0" w:space="0" w:color="auto"/>
                                                                                <w:bottom w:val="none" w:sz="0" w:space="0" w:color="auto"/>
                                                                                <w:right w:val="none" w:sz="0" w:space="0" w:color="auto"/>
                                                                              </w:divBdr>
                                                                              <w:divsChild>
                                                                                <w:div w:id="1616405800">
                                                                                  <w:marLeft w:val="0"/>
                                                                                  <w:marRight w:val="0"/>
                                                                                  <w:marTop w:val="0"/>
                                                                                  <w:marBottom w:val="0"/>
                                                                                  <w:divBdr>
                                                                                    <w:top w:val="none" w:sz="0" w:space="0" w:color="auto"/>
                                                                                    <w:left w:val="none" w:sz="0" w:space="0" w:color="auto"/>
                                                                                    <w:bottom w:val="none" w:sz="0" w:space="0" w:color="auto"/>
                                                                                    <w:right w:val="none" w:sz="0" w:space="0" w:color="auto"/>
                                                                                  </w:divBdr>
                                                                                  <w:divsChild>
                                                                                    <w:div w:id="1801071261">
                                                                                      <w:marLeft w:val="0"/>
                                                                                      <w:marRight w:val="0"/>
                                                                                      <w:marTop w:val="0"/>
                                                                                      <w:marBottom w:val="0"/>
                                                                                      <w:divBdr>
                                                                                        <w:top w:val="none" w:sz="0" w:space="0" w:color="auto"/>
                                                                                        <w:left w:val="none" w:sz="0" w:space="0" w:color="auto"/>
                                                                                        <w:bottom w:val="none" w:sz="0" w:space="0" w:color="auto"/>
                                                                                        <w:right w:val="none" w:sz="0" w:space="0" w:color="auto"/>
                                                                                      </w:divBdr>
                                                                                      <w:divsChild>
                                                                                        <w:div w:id="1734507044">
                                                                                          <w:marLeft w:val="0"/>
                                                                                          <w:marRight w:val="0"/>
                                                                                          <w:marTop w:val="0"/>
                                                                                          <w:marBottom w:val="0"/>
                                                                                          <w:divBdr>
                                                                                            <w:top w:val="none" w:sz="0" w:space="0" w:color="auto"/>
                                                                                            <w:left w:val="none" w:sz="0" w:space="0" w:color="auto"/>
                                                                                            <w:bottom w:val="none" w:sz="0" w:space="0" w:color="auto"/>
                                                                                            <w:right w:val="none" w:sz="0" w:space="0" w:color="auto"/>
                                                                                          </w:divBdr>
                                                                                          <w:divsChild>
                                                                                            <w:div w:id="1310935274">
                                                                                              <w:marLeft w:val="0"/>
                                                                                              <w:marRight w:val="120"/>
                                                                                              <w:marTop w:val="0"/>
                                                                                              <w:marBottom w:val="150"/>
                                                                                              <w:divBdr>
                                                                                                <w:top w:val="single" w:sz="2" w:space="0" w:color="EFEFEF"/>
                                                                                                <w:left w:val="single" w:sz="6" w:space="0" w:color="EFEFEF"/>
                                                                                                <w:bottom w:val="single" w:sz="6" w:space="0" w:color="E2E2E2"/>
                                                                                                <w:right w:val="single" w:sz="6" w:space="0" w:color="EFEFEF"/>
                                                                                              </w:divBdr>
                                                                                              <w:divsChild>
                                                                                                <w:div w:id="360790132">
                                                                                                  <w:marLeft w:val="0"/>
                                                                                                  <w:marRight w:val="0"/>
                                                                                                  <w:marTop w:val="0"/>
                                                                                                  <w:marBottom w:val="0"/>
                                                                                                  <w:divBdr>
                                                                                                    <w:top w:val="none" w:sz="0" w:space="0" w:color="auto"/>
                                                                                                    <w:left w:val="none" w:sz="0" w:space="0" w:color="auto"/>
                                                                                                    <w:bottom w:val="none" w:sz="0" w:space="0" w:color="auto"/>
                                                                                                    <w:right w:val="none" w:sz="0" w:space="0" w:color="auto"/>
                                                                                                  </w:divBdr>
                                                                                                  <w:divsChild>
                                                                                                    <w:div w:id="1721242986">
                                                                                                      <w:marLeft w:val="0"/>
                                                                                                      <w:marRight w:val="0"/>
                                                                                                      <w:marTop w:val="0"/>
                                                                                                      <w:marBottom w:val="0"/>
                                                                                                      <w:divBdr>
                                                                                                        <w:top w:val="none" w:sz="0" w:space="0" w:color="auto"/>
                                                                                                        <w:left w:val="none" w:sz="0" w:space="0" w:color="auto"/>
                                                                                                        <w:bottom w:val="none" w:sz="0" w:space="0" w:color="auto"/>
                                                                                                        <w:right w:val="none" w:sz="0" w:space="0" w:color="auto"/>
                                                                                                      </w:divBdr>
                                                                                                      <w:divsChild>
                                                                                                        <w:div w:id="43720165">
                                                                                                          <w:marLeft w:val="0"/>
                                                                                                          <w:marRight w:val="0"/>
                                                                                                          <w:marTop w:val="0"/>
                                                                                                          <w:marBottom w:val="0"/>
                                                                                                          <w:divBdr>
                                                                                                            <w:top w:val="none" w:sz="0" w:space="0" w:color="auto"/>
                                                                                                            <w:left w:val="none" w:sz="0" w:space="0" w:color="auto"/>
                                                                                                            <w:bottom w:val="none" w:sz="0" w:space="0" w:color="auto"/>
                                                                                                            <w:right w:val="none" w:sz="0" w:space="0" w:color="auto"/>
                                                                                                          </w:divBdr>
                                                                                                          <w:divsChild>
                                                                                                            <w:div w:id="1532572255">
                                                                                                              <w:marLeft w:val="0"/>
                                                                                                              <w:marRight w:val="0"/>
                                                                                                              <w:marTop w:val="0"/>
                                                                                                              <w:marBottom w:val="0"/>
                                                                                                              <w:divBdr>
                                                                                                                <w:top w:val="none" w:sz="0" w:space="0" w:color="auto"/>
                                                                                                                <w:left w:val="none" w:sz="0" w:space="0" w:color="auto"/>
                                                                                                                <w:bottom w:val="none" w:sz="0" w:space="0" w:color="auto"/>
                                                                                                                <w:right w:val="none" w:sz="0" w:space="0" w:color="auto"/>
                                                                                                              </w:divBdr>
                                                                                                              <w:divsChild>
                                                                                                                <w:div w:id="1996688624">
                                                                                                                  <w:marLeft w:val="0"/>
                                                                                                                  <w:marRight w:val="0"/>
                                                                                                                  <w:marTop w:val="0"/>
                                                                                                                  <w:marBottom w:val="0"/>
                                                                                                                  <w:divBdr>
                                                                                                                    <w:top w:val="none" w:sz="0" w:space="0" w:color="auto"/>
                                                                                                                    <w:left w:val="none" w:sz="0" w:space="0" w:color="auto"/>
                                                                                                                    <w:bottom w:val="none" w:sz="0" w:space="0" w:color="auto"/>
                                                                                                                    <w:right w:val="none" w:sz="0" w:space="0" w:color="auto"/>
                                                                                                                  </w:divBdr>
                                                                                                                  <w:divsChild>
                                                                                                                    <w:div w:id="2088108672">
                                                                                                                      <w:marLeft w:val="0"/>
                                                                                                                      <w:marRight w:val="0"/>
                                                                                                                      <w:marTop w:val="0"/>
                                                                                                                      <w:marBottom w:val="0"/>
                                                                                                                      <w:divBdr>
                                                                                                                        <w:top w:val="single" w:sz="2" w:space="4" w:color="D8D8D8"/>
                                                                                                                        <w:left w:val="single" w:sz="2" w:space="0" w:color="D8D8D8"/>
                                                                                                                        <w:bottom w:val="single" w:sz="2" w:space="4" w:color="D8D8D8"/>
                                                                                                                        <w:right w:val="single" w:sz="2" w:space="0" w:color="D8D8D8"/>
                                                                                                                      </w:divBdr>
                                                                                                                      <w:divsChild>
                                                                                                                        <w:div w:id="513618397">
                                                                                                                          <w:marLeft w:val="225"/>
                                                                                                                          <w:marRight w:val="225"/>
                                                                                                                          <w:marTop w:val="75"/>
                                                                                                                          <w:marBottom w:val="75"/>
                                                                                                                          <w:divBdr>
                                                                                                                            <w:top w:val="none" w:sz="0" w:space="0" w:color="auto"/>
                                                                                                                            <w:left w:val="none" w:sz="0" w:space="0" w:color="auto"/>
                                                                                                                            <w:bottom w:val="none" w:sz="0" w:space="0" w:color="auto"/>
                                                                                                                            <w:right w:val="none" w:sz="0" w:space="0" w:color="auto"/>
                                                                                                                          </w:divBdr>
                                                                                                                          <w:divsChild>
                                                                                                                            <w:div w:id="2029211684">
                                                                                                                              <w:marLeft w:val="0"/>
                                                                                                                              <w:marRight w:val="0"/>
                                                                                                                              <w:marTop w:val="0"/>
                                                                                                                              <w:marBottom w:val="0"/>
                                                                                                                              <w:divBdr>
                                                                                                                                <w:top w:val="single" w:sz="6" w:space="0" w:color="auto"/>
                                                                                                                                <w:left w:val="single" w:sz="6" w:space="0" w:color="auto"/>
                                                                                                                                <w:bottom w:val="single" w:sz="6" w:space="0" w:color="auto"/>
                                                                                                                                <w:right w:val="single" w:sz="6" w:space="0" w:color="auto"/>
                                                                                                                              </w:divBdr>
                                                                                                                              <w:divsChild>
                                                                                                                                <w:div w:id="59641560">
                                                                                                                                  <w:marLeft w:val="0"/>
                                                                                                                                  <w:marRight w:val="0"/>
                                                                                                                                  <w:marTop w:val="0"/>
                                                                                                                                  <w:marBottom w:val="0"/>
                                                                                                                                  <w:divBdr>
                                                                                                                                    <w:top w:val="none" w:sz="0" w:space="0" w:color="auto"/>
                                                                                                                                    <w:left w:val="none" w:sz="0" w:space="0" w:color="auto"/>
                                                                                                                                    <w:bottom w:val="none" w:sz="0" w:space="0" w:color="auto"/>
                                                                                                                                    <w:right w:val="none" w:sz="0" w:space="0" w:color="auto"/>
                                                                                                                                  </w:divBdr>
                                                                                                                                  <w:divsChild>
                                                                                                                                    <w:div w:id="20759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2A5D-5865-4DC9-9F25-C2869F4C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CHARLETT Roberta</dc:creator>
  <cp:lastModifiedBy>Catherine Kerr</cp:lastModifiedBy>
  <cp:revision>2</cp:revision>
  <cp:lastPrinted>2020-09-24T09:47:00Z</cp:lastPrinted>
  <dcterms:created xsi:type="dcterms:W3CDTF">2023-01-25T12:01:00Z</dcterms:created>
  <dcterms:modified xsi:type="dcterms:W3CDTF">2023-01-25T12:01:00Z</dcterms:modified>
</cp:coreProperties>
</file>