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5FA4" w14:textId="5E856594" w:rsidR="00862BB2" w:rsidRPr="00EF38FB" w:rsidRDefault="00862BB2" w:rsidP="00B947E7">
      <w:pPr>
        <w:pStyle w:val="Heading2"/>
        <w:jc w:val="center"/>
        <w:rPr>
          <w:rFonts w:asciiTheme="minorHAnsi" w:hAnsiTheme="minorHAnsi" w:cstheme="minorHAnsi"/>
          <w:b/>
          <w:bCs/>
          <w:color w:val="ED7D31" w:themeColor="accent2"/>
          <w:sz w:val="44"/>
          <w:szCs w:val="44"/>
        </w:rPr>
      </w:pPr>
      <w:bookmarkStart w:id="0" w:name="_Toc77354501"/>
      <w:bookmarkStart w:id="1" w:name="_Toc97124259"/>
      <w:r w:rsidRPr="00EF38FB">
        <w:rPr>
          <w:rFonts w:asciiTheme="minorHAnsi" w:hAnsiTheme="minorHAnsi" w:cstheme="minorHAnsi"/>
          <w:b/>
          <w:bCs/>
          <w:noProof/>
          <w:color w:val="ED7D31" w:themeColor="accent2"/>
          <w:sz w:val="44"/>
          <w:szCs w:val="44"/>
        </w:rPr>
        <w:drawing>
          <wp:inline distT="0" distB="0" distL="0" distR="0" wp14:anchorId="3E96B9CE" wp14:editId="0896F5C9">
            <wp:extent cx="5118027" cy="21031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446" cy="210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54B3" w14:textId="417BD1C6" w:rsidR="00862BB2" w:rsidRPr="00EF38FB" w:rsidRDefault="00862BB2" w:rsidP="00862BB2">
      <w:pPr>
        <w:pStyle w:val="Heading2"/>
        <w:rPr>
          <w:rFonts w:asciiTheme="minorHAnsi" w:hAnsiTheme="minorHAnsi" w:cstheme="minorHAnsi"/>
          <w:b/>
          <w:bCs/>
          <w:color w:val="ED7D31" w:themeColor="accent2"/>
          <w:sz w:val="44"/>
          <w:szCs w:val="44"/>
        </w:rPr>
      </w:pPr>
      <w:r w:rsidRPr="00EF38FB">
        <w:rPr>
          <w:rFonts w:asciiTheme="minorHAnsi" w:hAnsiTheme="minorHAnsi" w:cstheme="minorHAnsi"/>
          <w:b/>
          <w:bCs/>
          <w:color w:val="ED7D31" w:themeColor="accent2"/>
          <w:sz w:val="44"/>
          <w:szCs w:val="44"/>
        </w:rPr>
        <w:t>Exhibitors’ Checklist</w:t>
      </w:r>
      <w:bookmarkEnd w:id="0"/>
      <w:bookmarkEnd w:id="1"/>
    </w:p>
    <w:p w14:paraId="469C9139" w14:textId="77777777" w:rsidR="004C6205" w:rsidRDefault="007A43C3" w:rsidP="0086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48"/>
          <w:lang w:val="en-US"/>
        </w:rPr>
      </w:pPr>
      <w:r>
        <w:rPr>
          <w:rFonts w:asciiTheme="minorHAnsi" w:hAnsiTheme="minorHAnsi" w:cstheme="minorHAnsi"/>
          <w:sz w:val="20"/>
          <w:szCs w:val="48"/>
          <w:lang w:val="en-US"/>
        </w:rPr>
        <w:t xml:space="preserve">This is a summary of all the things to plan ahead for your stand, which are summarized on the </w:t>
      </w:r>
      <w:r w:rsidR="0082250A">
        <w:rPr>
          <w:rFonts w:asciiTheme="minorHAnsi" w:hAnsiTheme="minorHAnsi" w:cstheme="minorHAnsi"/>
          <w:sz w:val="20"/>
          <w:szCs w:val="48"/>
          <w:lang w:val="en-US"/>
        </w:rPr>
        <w:t xml:space="preserve">Exhibitor </w:t>
      </w:r>
      <w:r w:rsidR="004C6205">
        <w:rPr>
          <w:rFonts w:asciiTheme="minorHAnsi" w:hAnsiTheme="minorHAnsi" w:cstheme="minorHAnsi"/>
          <w:sz w:val="20"/>
          <w:szCs w:val="48"/>
          <w:lang w:val="en-US"/>
        </w:rPr>
        <w:t xml:space="preserve">Support Page: </w:t>
      </w:r>
    </w:p>
    <w:p w14:paraId="01E830FE" w14:textId="2D12ABE5" w:rsidR="0082250A" w:rsidRDefault="00C76A31" w:rsidP="0086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48"/>
          <w:lang w:val="en-US"/>
        </w:rPr>
      </w:pPr>
      <w:hyperlink r:id="rId8" w:history="1">
        <w:r w:rsidR="00FC01A1" w:rsidRPr="00F160F2">
          <w:rPr>
            <w:rStyle w:val="Hyperlink"/>
            <w:rFonts w:asciiTheme="minorHAnsi" w:hAnsiTheme="minorHAnsi" w:cstheme="minorHAnsi"/>
            <w:sz w:val="20"/>
            <w:szCs w:val="48"/>
            <w:lang w:val="en-US"/>
          </w:rPr>
          <w:t>https://www.educationestates.com/exhibitor-resource-page</w:t>
        </w:r>
      </w:hyperlink>
      <w:r w:rsidR="00FC01A1">
        <w:rPr>
          <w:rFonts w:asciiTheme="minorHAnsi" w:hAnsiTheme="minorHAnsi" w:cstheme="minorHAnsi"/>
          <w:sz w:val="20"/>
          <w:szCs w:val="48"/>
          <w:lang w:val="en-US"/>
        </w:rPr>
        <w:t xml:space="preserve"> </w:t>
      </w:r>
    </w:p>
    <w:p w14:paraId="41529287" w14:textId="77777777" w:rsidR="0082250A" w:rsidRDefault="0082250A" w:rsidP="0086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48"/>
          <w:lang w:val="en-US"/>
        </w:rPr>
      </w:pPr>
    </w:p>
    <w:p w14:paraId="26334F43" w14:textId="43AC3AA5" w:rsidR="00862BB2" w:rsidRPr="00EF38FB" w:rsidRDefault="00862BB2" w:rsidP="00862B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48"/>
          <w:lang w:val="en-US"/>
        </w:rPr>
      </w:pPr>
      <w:r w:rsidRPr="00EF38FB">
        <w:rPr>
          <w:rFonts w:asciiTheme="minorHAnsi" w:hAnsiTheme="minorHAnsi" w:cstheme="minorHAnsi"/>
          <w:sz w:val="20"/>
          <w:szCs w:val="48"/>
          <w:lang w:val="en-US"/>
        </w:rPr>
        <w:t>Here is a helpful</w:t>
      </w:r>
      <w:r w:rsidR="0082250A">
        <w:rPr>
          <w:rFonts w:asciiTheme="minorHAnsi" w:hAnsiTheme="minorHAnsi" w:cstheme="minorHAnsi"/>
          <w:sz w:val="20"/>
          <w:szCs w:val="48"/>
          <w:lang w:val="en-US"/>
        </w:rPr>
        <w:t xml:space="preserve"> </w:t>
      </w:r>
      <w:r w:rsidRPr="00EF38FB">
        <w:rPr>
          <w:rFonts w:asciiTheme="minorHAnsi" w:hAnsiTheme="minorHAnsi" w:cstheme="minorHAnsi"/>
          <w:sz w:val="20"/>
          <w:szCs w:val="48"/>
          <w:lang w:val="en-US"/>
        </w:rPr>
        <w:t xml:space="preserve">checklist which will enable you to keep track of all your forthcoming deadlines:  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727"/>
        <w:gridCol w:w="8138"/>
        <w:gridCol w:w="1456"/>
        <w:gridCol w:w="1136"/>
      </w:tblGrid>
      <w:tr w:rsidR="000D0558" w:rsidRPr="00EF38FB" w14:paraId="5580B8FC" w14:textId="77777777" w:rsidTr="00B947E7">
        <w:trPr>
          <w:jc w:val="center"/>
        </w:trPr>
        <w:tc>
          <w:tcPr>
            <w:tcW w:w="1860" w:type="dxa"/>
            <w:shd w:val="clear" w:color="auto" w:fill="auto"/>
          </w:tcPr>
          <w:p w14:paraId="2665ED94" w14:textId="77777777" w:rsidR="00862BB2" w:rsidRPr="00EF38FB" w:rsidRDefault="00862BB2" w:rsidP="00D74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auto"/>
          </w:tcPr>
          <w:p w14:paraId="2F5809D4" w14:textId="77777777" w:rsidR="00862BB2" w:rsidRPr="00EF38FB" w:rsidRDefault="00862BB2" w:rsidP="00D74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  <w:t>Return To</w:t>
            </w:r>
          </w:p>
        </w:tc>
        <w:tc>
          <w:tcPr>
            <w:tcW w:w="8138" w:type="dxa"/>
          </w:tcPr>
          <w:p w14:paraId="0726265B" w14:textId="371CFC97" w:rsidR="00862BB2" w:rsidRPr="00EF38FB" w:rsidRDefault="00905A87" w:rsidP="00D74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  <w:t xml:space="preserve">Online Link </w:t>
            </w:r>
          </w:p>
        </w:tc>
        <w:tc>
          <w:tcPr>
            <w:tcW w:w="1456" w:type="dxa"/>
            <w:shd w:val="clear" w:color="auto" w:fill="auto"/>
          </w:tcPr>
          <w:p w14:paraId="5F7DD34B" w14:textId="6F82C756" w:rsidR="00862BB2" w:rsidRPr="00EF38FB" w:rsidRDefault="00862BB2" w:rsidP="00D74A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  <w:t>Deadline</w:t>
            </w:r>
          </w:p>
        </w:tc>
        <w:tc>
          <w:tcPr>
            <w:tcW w:w="1136" w:type="dxa"/>
            <w:shd w:val="clear" w:color="auto" w:fill="auto"/>
          </w:tcPr>
          <w:p w14:paraId="791FD6CF" w14:textId="77777777" w:rsidR="00862BB2" w:rsidRPr="00EF38FB" w:rsidRDefault="00862BB2" w:rsidP="00D74A9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en-US"/>
              </w:rPr>
              <w:t>Actioned</w:t>
            </w:r>
          </w:p>
        </w:tc>
      </w:tr>
      <w:tr w:rsidR="000D0558" w:rsidRPr="00EF38FB" w14:paraId="3C8F0B3C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46458A11" w14:textId="77777777" w:rsidR="00862BB2" w:rsidRPr="00EF38FB" w:rsidRDefault="00862BB2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Hotel Booking Form (Online or telephone)</w:t>
            </w:r>
          </w:p>
        </w:tc>
        <w:tc>
          <w:tcPr>
            <w:tcW w:w="1727" w:type="dxa"/>
            <w:shd w:val="clear" w:color="auto" w:fill="auto"/>
          </w:tcPr>
          <w:p w14:paraId="74CE84F1" w14:textId="7777777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Event Express</w:t>
            </w:r>
          </w:p>
        </w:tc>
        <w:tc>
          <w:tcPr>
            <w:tcW w:w="8138" w:type="dxa"/>
          </w:tcPr>
          <w:p w14:paraId="7E75620F" w14:textId="0E50EDCB" w:rsidR="00862BB2" w:rsidRPr="00EF38FB" w:rsidRDefault="00C76A31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9" w:history="1">
              <w:r w:rsidR="00905A87"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https://www.eventexpressuk.com/e/education-estates-2022/ </w:t>
              </w:r>
            </w:hyperlink>
          </w:p>
        </w:tc>
        <w:tc>
          <w:tcPr>
            <w:tcW w:w="1456" w:type="dxa"/>
            <w:shd w:val="clear" w:color="auto" w:fill="auto"/>
          </w:tcPr>
          <w:p w14:paraId="31CEF86E" w14:textId="5D9A2B20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ASAP</w:t>
            </w:r>
          </w:p>
        </w:tc>
        <w:tc>
          <w:tcPr>
            <w:tcW w:w="1136" w:type="dxa"/>
            <w:shd w:val="clear" w:color="auto" w:fill="auto"/>
          </w:tcPr>
          <w:p w14:paraId="6C1D5692" w14:textId="77777777" w:rsidR="00862BB2" w:rsidRPr="00EF38FB" w:rsidRDefault="00862BB2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0D0558" w:rsidRPr="00EF38FB" w14:paraId="0049A163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56AEE1B9" w14:textId="77777777" w:rsidR="00862BB2" w:rsidRPr="00EF38FB" w:rsidRDefault="00862BB2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Risk Assessment </w:t>
            </w:r>
          </w:p>
        </w:tc>
        <w:tc>
          <w:tcPr>
            <w:tcW w:w="1727" w:type="dxa"/>
            <w:shd w:val="clear" w:color="auto" w:fill="auto"/>
          </w:tcPr>
          <w:p w14:paraId="0E1669C0" w14:textId="7777777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 Ltd</w:t>
            </w:r>
          </w:p>
        </w:tc>
        <w:tc>
          <w:tcPr>
            <w:tcW w:w="8138" w:type="dxa"/>
          </w:tcPr>
          <w:p w14:paraId="7B2F0044" w14:textId="4D1E1714" w:rsidR="00730F7D" w:rsidRPr="00F6597F" w:rsidRDefault="00730F7D" w:rsidP="00D74A96">
            <w:pPr>
              <w:jc w:val="both"/>
              <w:rPr>
                <w:rStyle w:val="Hyperlink"/>
              </w:rPr>
            </w:pPr>
            <w:r w:rsidRPr="00730F7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complete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and </w:t>
            </w:r>
            <w:r w:rsid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</w:t>
            </w:r>
            <w:r w:rsidR="009E4CAF" w:rsidRPr="00F6597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end</w:t>
            </w:r>
            <w:r w:rsidRPr="00730F7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the following form</w:t>
            </w:r>
            <w:r w:rsid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to </w:t>
            </w:r>
            <w:hyperlink r:id="rId10" w:history="1">
              <w:r w:rsidR="00F6597F"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operations@stepconnect2.com</w:t>
              </w:r>
            </w:hyperlink>
            <w:r w:rsidRPr="00F6597F">
              <w:rPr>
                <w:rStyle w:val="Hyperlink"/>
              </w:rPr>
              <w:t>:</w:t>
            </w:r>
          </w:p>
          <w:p w14:paraId="53057794" w14:textId="77777777" w:rsidR="009E4CAF" w:rsidRPr="00F6597F" w:rsidRDefault="009E4CAF" w:rsidP="00D74A96">
            <w:pPr>
              <w:jc w:val="both"/>
              <w:rPr>
                <w:rStyle w:val="Hyperlink"/>
              </w:rPr>
            </w:pPr>
          </w:p>
          <w:p w14:paraId="280B76BE" w14:textId="1AE7CBB7" w:rsidR="00862BB2" w:rsidRDefault="00F6597F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11" w:history="1">
              <w:r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https://cdn.asp.events/CLIENT_Step_Con_80BC107A_EE72_C5F1_EB0DC18ED51B311F/sites/Education-Estates-2020/media/Manual-Docs/EE2</w:t>
              </w:r>
              <w:r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2</w:t>
              </w:r>
              <w:r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2---EXHIBITOR-RISK-ASSESSMENT-AND-DECLARATION-(002).doc</w:t>
              </w:r>
              <w:r w:rsidRPr="00E739AC">
                <w:rPr>
                  <w:rStyle w:val="Hyperlink"/>
                  <w:rFonts w:cstheme="minorHAnsi"/>
                  <w:spacing w:val="-6"/>
                  <w:sz w:val="20"/>
                  <w:szCs w:val="20"/>
                  <w:lang w:val="en-US"/>
                </w:rPr>
                <w:t xml:space="preserve"> </w:t>
              </w:r>
            </w:hyperlink>
            <w:r w:rsidR="00877739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  <w:r w:rsid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41E18C32" w14:textId="7571C124" w:rsidR="00613B3E" w:rsidRPr="00EF38FB" w:rsidRDefault="00613B3E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shd w:val="clear" w:color="auto" w:fill="auto"/>
          </w:tcPr>
          <w:p w14:paraId="0CE3A1AD" w14:textId="783FC7D1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26 August</w:t>
            </w:r>
          </w:p>
        </w:tc>
        <w:tc>
          <w:tcPr>
            <w:tcW w:w="1136" w:type="dxa"/>
            <w:shd w:val="clear" w:color="auto" w:fill="auto"/>
          </w:tcPr>
          <w:p w14:paraId="13BE22CC" w14:textId="77777777" w:rsidR="00862BB2" w:rsidRPr="00EF38FB" w:rsidRDefault="00862BB2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0D0558" w:rsidRPr="00EF38FB" w14:paraId="3F108BA2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23C10C10" w14:textId="77777777" w:rsidR="00862BB2" w:rsidRPr="00EF38FB" w:rsidRDefault="00862BB2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Health &amp; Safety Induction and Declaration</w:t>
            </w:r>
          </w:p>
        </w:tc>
        <w:tc>
          <w:tcPr>
            <w:tcW w:w="1727" w:type="dxa"/>
            <w:shd w:val="clear" w:color="auto" w:fill="auto"/>
          </w:tcPr>
          <w:p w14:paraId="3FF88506" w14:textId="7777777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 Ltd</w:t>
            </w:r>
          </w:p>
        </w:tc>
        <w:tc>
          <w:tcPr>
            <w:tcW w:w="8138" w:type="dxa"/>
          </w:tcPr>
          <w:p w14:paraId="42C6FD43" w14:textId="700070A6" w:rsidR="00613B3E" w:rsidRDefault="00730F7D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730F7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complete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and submit</w:t>
            </w:r>
            <w:r w:rsidRPr="00730F7D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the following form</w:t>
            </w:r>
            <w:r w:rsid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:</w:t>
            </w:r>
          </w:p>
          <w:p w14:paraId="2772AD5E" w14:textId="7BB4B8ED" w:rsidR="00862BB2" w:rsidRPr="00EF38FB" w:rsidRDefault="00C76A31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12" w:history="1">
              <w:r w:rsidR="00613B3E" w:rsidRPr="00A31593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https://zfrmz.eu/TeumeDXWk6SJpMrOEd4t</w:t>
              </w:r>
            </w:hyperlink>
            <w:r w:rsidR="00996F9C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</w:tcPr>
          <w:p w14:paraId="3C141CC8" w14:textId="04CC29F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26 August</w:t>
            </w:r>
          </w:p>
        </w:tc>
        <w:tc>
          <w:tcPr>
            <w:tcW w:w="1136" w:type="dxa"/>
            <w:shd w:val="clear" w:color="auto" w:fill="auto"/>
          </w:tcPr>
          <w:p w14:paraId="6AA10A2F" w14:textId="77777777" w:rsidR="00862BB2" w:rsidRPr="00EF38FB" w:rsidRDefault="00862BB2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0D0558" w:rsidRPr="00EF38FB" w14:paraId="50F60AB0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8C9A887" w14:textId="59AECD1B" w:rsidR="00862BB2" w:rsidRPr="00EF38FB" w:rsidRDefault="00862BB2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Exhibitor Profile </w:t>
            </w:r>
          </w:p>
        </w:tc>
        <w:tc>
          <w:tcPr>
            <w:tcW w:w="1727" w:type="dxa"/>
            <w:shd w:val="clear" w:color="auto" w:fill="auto"/>
          </w:tcPr>
          <w:p w14:paraId="6B534BB6" w14:textId="7777777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 Ltd</w:t>
            </w:r>
          </w:p>
        </w:tc>
        <w:tc>
          <w:tcPr>
            <w:tcW w:w="8138" w:type="dxa"/>
          </w:tcPr>
          <w:p w14:paraId="6D70C309" w14:textId="77777777" w:rsidR="002F3708" w:rsidRDefault="00496588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Edit your profile in the </w:t>
            </w:r>
            <w:r w:rsidR="00996F9C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Ezone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-</w:t>
            </w:r>
            <w:r w:rsidR="00996F9C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login at </w:t>
            </w:r>
          </w:p>
          <w:p w14:paraId="50B1EB1C" w14:textId="460AEB69" w:rsidR="00862BB2" w:rsidRDefault="00F6597F" w:rsidP="00D74A96">
            <w:pPr>
              <w:jc w:val="both"/>
              <w:rPr>
                <w:rStyle w:val="Hyperlink"/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  <w:hyperlink r:id="rId13" w:history="1">
              <w:r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https://www.educationesta</w:t>
              </w:r>
              <w:r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t</w:t>
              </w:r>
              <w:r w:rsidRPr="00E739AC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es.com/ezone-login</w:t>
              </w:r>
              <w:r w:rsidRPr="00E739AC">
                <w:rPr>
                  <w:rStyle w:val="Hyperlink"/>
                  <w:rFonts w:cstheme="minorHAnsi"/>
                  <w:spacing w:val="-6"/>
                  <w:sz w:val="20"/>
                  <w:szCs w:val="20"/>
                  <w:lang w:val="en-US"/>
                </w:rPr>
                <w:t xml:space="preserve"> </w:t>
              </w:r>
            </w:hyperlink>
            <w:r>
              <w:rPr>
                <w:rStyle w:val="Hyperlink"/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25AC0C73" w14:textId="1016AB2F" w:rsidR="005D7521" w:rsidRPr="00EF38FB" w:rsidRDefault="005D7521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shd w:val="clear" w:color="auto" w:fill="auto"/>
          </w:tcPr>
          <w:p w14:paraId="758C6AF1" w14:textId="7571B14F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26 August</w:t>
            </w:r>
          </w:p>
        </w:tc>
        <w:tc>
          <w:tcPr>
            <w:tcW w:w="1136" w:type="dxa"/>
            <w:shd w:val="clear" w:color="auto" w:fill="auto"/>
          </w:tcPr>
          <w:p w14:paraId="26EF9A0F" w14:textId="77777777" w:rsidR="00862BB2" w:rsidRPr="00EF38FB" w:rsidRDefault="00862BB2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0D0558" w:rsidRPr="00EF38FB" w14:paraId="3488A943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0A04E898" w14:textId="521538B1" w:rsidR="00862BB2" w:rsidRPr="00EF38FB" w:rsidRDefault="00862BB2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Exhibition </w:t>
            </w:r>
            <w:r w:rsidR="00F6597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Guide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Advertising request</w:t>
            </w:r>
          </w:p>
        </w:tc>
        <w:tc>
          <w:tcPr>
            <w:tcW w:w="1727" w:type="dxa"/>
            <w:shd w:val="clear" w:color="auto" w:fill="auto"/>
          </w:tcPr>
          <w:p w14:paraId="795BBCD9" w14:textId="7777777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 Ltd</w:t>
            </w:r>
          </w:p>
        </w:tc>
        <w:tc>
          <w:tcPr>
            <w:tcW w:w="8138" w:type="dxa"/>
          </w:tcPr>
          <w:p w14:paraId="78C59035" w14:textId="78F701BD" w:rsidR="00862BB2" w:rsidRPr="00EF38FB" w:rsidRDefault="00A24B1F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email</w:t>
            </w:r>
            <w:r w:rsid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  <w:r w:rsidR="009E4CAF" w:rsidRP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any enquiries</w:t>
            </w:r>
            <w:r w:rsidR="009E4CA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to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rebecca@Stepconnect2.com</w:t>
              </w:r>
            </w:hyperlink>
          </w:p>
        </w:tc>
        <w:tc>
          <w:tcPr>
            <w:tcW w:w="1456" w:type="dxa"/>
            <w:shd w:val="clear" w:color="auto" w:fill="auto"/>
          </w:tcPr>
          <w:p w14:paraId="4F68C26C" w14:textId="54666F38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26 August</w:t>
            </w:r>
          </w:p>
        </w:tc>
        <w:tc>
          <w:tcPr>
            <w:tcW w:w="1136" w:type="dxa"/>
            <w:shd w:val="clear" w:color="auto" w:fill="auto"/>
          </w:tcPr>
          <w:p w14:paraId="00F7912A" w14:textId="77777777" w:rsidR="00862BB2" w:rsidRPr="00EF38FB" w:rsidRDefault="00862BB2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0D0558" w:rsidRPr="00EF38FB" w14:paraId="4CB6C636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600BBD98" w14:textId="219ED4A4" w:rsidR="003840DE" w:rsidRPr="00EF38FB" w:rsidRDefault="003840DE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Public Liability Insurance Certificate </w:t>
            </w:r>
          </w:p>
        </w:tc>
        <w:tc>
          <w:tcPr>
            <w:tcW w:w="1727" w:type="dxa"/>
            <w:shd w:val="clear" w:color="auto" w:fill="auto"/>
          </w:tcPr>
          <w:p w14:paraId="3D7551A0" w14:textId="1F2981B3" w:rsidR="003840DE" w:rsidRPr="00EF38FB" w:rsidRDefault="003840DE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</w:t>
            </w:r>
          </w:p>
        </w:tc>
        <w:tc>
          <w:tcPr>
            <w:tcW w:w="8138" w:type="dxa"/>
          </w:tcPr>
          <w:p w14:paraId="58C9460F" w14:textId="55F66576" w:rsidR="003840DE" w:rsidRPr="00EF38FB" w:rsidRDefault="003840DE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Please email </w:t>
            </w:r>
            <w:r w:rsidR="00FF5F84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a copy</w:t>
            </w:r>
            <w:r w:rsid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of your PLI certificate</w:t>
            </w:r>
            <w:r w:rsidR="00FF5F84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to: </w:t>
            </w:r>
            <w:hyperlink r:id="rId15" w:history="1">
              <w:r w:rsidR="00496588" w:rsidRPr="00F160F2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operations@Stepconnect2.com</w:t>
              </w:r>
            </w:hyperlink>
          </w:p>
        </w:tc>
        <w:tc>
          <w:tcPr>
            <w:tcW w:w="1456" w:type="dxa"/>
            <w:shd w:val="clear" w:color="auto" w:fill="auto"/>
          </w:tcPr>
          <w:p w14:paraId="3C918C9C" w14:textId="3D94FAB6" w:rsidR="003840DE" w:rsidRPr="00EF38FB" w:rsidRDefault="00E173BA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26 August</w:t>
            </w:r>
          </w:p>
        </w:tc>
        <w:tc>
          <w:tcPr>
            <w:tcW w:w="1136" w:type="dxa"/>
            <w:shd w:val="clear" w:color="auto" w:fill="auto"/>
          </w:tcPr>
          <w:p w14:paraId="36CC0A60" w14:textId="24195FCD" w:rsidR="003840DE" w:rsidRPr="00EF38FB" w:rsidRDefault="00E173BA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0D0558" w:rsidRPr="00EF38FB" w14:paraId="6FFFAE35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9D2413C" w14:textId="77777777" w:rsidR="00862BB2" w:rsidRPr="00EF38FB" w:rsidRDefault="00862BB2" w:rsidP="00D74A96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Space Only Plans</w:t>
            </w:r>
          </w:p>
        </w:tc>
        <w:tc>
          <w:tcPr>
            <w:tcW w:w="1727" w:type="dxa"/>
            <w:shd w:val="clear" w:color="auto" w:fill="auto"/>
          </w:tcPr>
          <w:p w14:paraId="121D9499" w14:textId="77777777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 Ltd</w:t>
            </w:r>
          </w:p>
        </w:tc>
        <w:tc>
          <w:tcPr>
            <w:tcW w:w="8138" w:type="dxa"/>
          </w:tcPr>
          <w:p w14:paraId="28A0DD46" w14:textId="60213F86" w:rsidR="00862BB2" w:rsidRPr="00EF38FB" w:rsidRDefault="00A24B1F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email</w:t>
            </w:r>
            <w:r w:rsidR="003840DE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  <w:r w:rsidR="00FF5F84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plans </w:t>
            </w:r>
            <w:r w:rsidR="003840DE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to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="00E173BA" w:rsidRPr="00F160F2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operations@Stepconnect2.com</w:t>
              </w:r>
            </w:hyperlink>
          </w:p>
        </w:tc>
        <w:tc>
          <w:tcPr>
            <w:tcW w:w="1456" w:type="dxa"/>
            <w:shd w:val="clear" w:color="auto" w:fill="auto"/>
          </w:tcPr>
          <w:p w14:paraId="13DA5BC5" w14:textId="4E3A2B6D" w:rsidR="00862BB2" w:rsidRPr="00EF38FB" w:rsidRDefault="00862BB2" w:rsidP="00D74A96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 September</w:t>
            </w:r>
          </w:p>
        </w:tc>
        <w:tc>
          <w:tcPr>
            <w:tcW w:w="1136" w:type="dxa"/>
            <w:shd w:val="clear" w:color="auto" w:fill="auto"/>
          </w:tcPr>
          <w:p w14:paraId="3AFF5228" w14:textId="77777777" w:rsidR="00862BB2" w:rsidRPr="00EF38FB" w:rsidRDefault="00862BB2" w:rsidP="00D74A96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72F2562B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3ECB13C0" w14:textId="77777777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lastRenderedPageBreak/>
              <w:t>Stand Carpet Order Form</w:t>
            </w:r>
          </w:p>
        </w:tc>
        <w:tc>
          <w:tcPr>
            <w:tcW w:w="1727" w:type="dxa"/>
            <w:shd w:val="clear" w:color="auto" w:fill="auto"/>
          </w:tcPr>
          <w:p w14:paraId="0FC18731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Full Circle</w:t>
            </w:r>
          </w:p>
        </w:tc>
        <w:tc>
          <w:tcPr>
            <w:tcW w:w="8138" w:type="dxa"/>
          </w:tcPr>
          <w:p w14:paraId="74853929" w14:textId="27F19D91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You will receive login details for the Full Circle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Online 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Portal – this is sent by Full Circle </w:t>
            </w:r>
          </w:p>
        </w:tc>
        <w:tc>
          <w:tcPr>
            <w:tcW w:w="1456" w:type="dxa"/>
            <w:shd w:val="clear" w:color="auto" w:fill="auto"/>
          </w:tcPr>
          <w:p w14:paraId="0E6C1F7F" w14:textId="3E5596C1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12 September</w:t>
            </w:r>
          </w:p>
        </w:tc>
        <w:tc>
          <w:tcPr>
            <w:tcW w:w="1136" w:type="dxa"/>
            <w:shd w:val="clear" w:color="auto" w:fill="auto"/>
          </w:tcPr>
          <w:p w14:paraId="6501038E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7A024FF9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55E0ABED" w14:textId="7EBA4A7F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Nameboard Form (Shell Scheme Only - Fascia) </w:t>
            </w:r>
          </w:p>
        </w:tc>
        <w:tc>
          <w:tcPr>
            <w:tcW w:w="1727" w:type="dxa"/>
            <w:shd w:val="clear" w:color="auto" w:fill="auto"/>
          </w:tcPr>
          <w:p w14:paraId="27308A20" w14:textId="74B9713A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Full Circle</w:t>
            </w:r>
          </w:p>
        </w:tc>
        <w:tc>
          <w:tcPr>
            <w:tcW w:w="8138" w:type="dxa"/>
          </w:tcPr>
          <w:p w14:paraId="25127B59" w14:textId="4AD419E9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You will receive login details for the Full Circle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Online 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Portal – this is sent by Full Circle </w:t>
            </w:r>
          </w:p>
        </w:tc>
        <w:tc>
          <w:tcPr>
            <w:tcW w:w="1456" w:type="dxa"/>
            <w:shd w:val="clear" w:color="auto" w:fill="auto"/>
          </w:tcPr>
          <w:p w14:paraId="0C2FBE1A" w14:textId="35EECBF0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12 September</w:t>
            </w:r>
          </w:p>
        </w:tc>
        <w:tc>
          <w:tcPr>
            <w:tcW w:w="1136" w:type="dxa"/>
            <w:shd w:val="clear" w:color="auto" w:fill="auto"/>
          </w:tcPr>
          <w:p w14:paraId="1E9CA212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3F8E23FC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45C2EF94" w14:textId="77777777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Shell Scheme Optional Extra’s</w:t>
            </w:r>
          </w:p>
        </w:tc>
        <w:tc>
          <w:tcPr>
            <w:tcW w:w="1727" w:type="dxa"/>
            <w:shd w:val="clear" w:color="auto" w:fill="auto"/>
          </w:tcPr>
          <w:p w14:paraId="626DDECD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Full Circle</w:t>
            </w:r>
          </w:p>
        </w:tc>
        <w:tc>
          <w:tcPr>
            <w:tcW w:w="8138" w:type="dxa"/>
          </w:tcPr>
          <w:p w14:paraId="5A0BA38C" w14:textId="6A691D09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You will receive login details for the Full Circle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Online 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Portal – this is sent by Full Circle </w:t>
            </w:r>
          </w:p>
        </w:tc>
        <w:tc>
          <w:tcPr>
            <w:tcW w:w="1456" w:type="dxa"/>
            <w:shd w:val="clear" w:color="auto" w:fill="auto"/>
          </w:tcPr>
          <w:p w14:paraId="2C0936BD" w14:textId="3EC0BBD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12 September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15"/>
                <w:szCs w:val="15"/>
                <w:lang w:val="en-US"/>
              </w:rPr>
              <w:t xml:space="preserve">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14:paraId="7885C972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1ECC2C75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4B0740E7" w14:textId="77777777" w:rsidR="00644B6C" w:rsidRPr="00EF38FB" w:rsidRDefault="00644B6C" w:rsidP="00644B6C">
            <w:pPr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Electrics &amp; Lighting Order Form</w:t>
            </w:r>
          </w:p>
        </w:tc>
        <w:tc>
          <w:tcPr>
            <w:tcW w:w="1727" w:type="dxa"/>
            <w:shd w:val="clear" w:color="auto" w:fill="auto"/>
          </w:tcPr>
          <w:p w14:paraId="7051CD42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Full Circle</w:t>
            </w:r>
          </w:p>
        </w:tc>
        <w:tc>
          <w:tcPr>
            <w:tcW w:w="8138" w:type="dxa"/>
          </w:tcPr>
          <w:p w14:paraId="63668391" w14:textId="45270A13" w:rsidR="00644B6C" w:rsidRPr="00496588" w:rsidRDefault="00644B6C" w:rsidP="00644B6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pacing w:val="-6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You will receive login details for the Full Circle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Online 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Portal – this is sent by Full Circle </w:t>
            </w:r>
          </w:p>
        </w:tc>
        <w:tc>
          <w:tcPr>
            <w:tcW w:w="1456" w:type="dxa"/>
            <w:shd w:val="clear" w:color="auto" w:fill="auto"/>
          </w:tcPr>
          <w:p w14:paraId="0D3C5A09" w14:textId="1BBD855C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12 September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14:paraId="5F56C4E3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30276591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19D23EE0" w14:textId="77777777" w:rsidR="00644B6C" w:rsidRPr="00EF38FB" w:rsidRDefault="00644B6C" w:rsidP="00644B6C">
            <w:pPr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Furniture </w:t>
            </w:r>
          </w:p>
        </w:tc>
        <w:tc>
          <w:tcPr>
            <w:tcW w:w="1727" w:type="dxa"/>
            <w:shd w:val="clear" w:color="auto" w:fill="auto"/>
          </w:tcPr>
          <w:p w14:paraId="31C2DDF5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FF0000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Creative Hire</w:t>
            </w:r>
          </w:p>
        </w:tc>
        <w:tc>
          <w:tcPr>
            <w:tcW w:w="8138" w:type="dxa"/>
          </w:tcPr>
          <w:p w14:paraId="65D28680" w14:textId="77777777" w:rsidR="00644B6C" w:rsidRPr="000D0558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0D055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Orders can be placed through directly through this website: </w:t>
            </w:r>
          </w:p>
          <w:p w14:paraId="7239E59C" w14:textId="77777777" w:rsidR="00644B6C" w:rsidRDefault="00C76A31" w:rsidP="00644B6C">
            <w:pPr>
              <w:jc w:val="both"/>
              <w:rPr>
                <w:rStyle w:val="Hyperlink"/>
              </w:rPr>
            </w:pPr>
            <w:hyperlink r:id="rId17" w:history="1">
              <w:r w:rsidR="00644B6C" w:rsidRPr="000D0558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www.creativehire.co.uk</w:t>
              </w:r>
            </w:hyperlink>
          </w:p>
          <w:p w14:paraId="14EC9E4D" w14:textId="7CC02434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shd w:val="clear" w:color="auto" w:fill="auto"/>
          </w:tcPr>
          <w:p w14:paraId="1BC9DDE4" w14:textId="6ED24D4E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15 September</w:t>
            </w:r>
          </w:p>
        </w:tc>
        <w:tc>
          <w:tcPr>
            <w:tcW w:w="1136" w:type="dxa"/>
            <w:shd w:val="clear" w:color="auto" w:fill="auto"/>
          </w:tcPr>
          <w:p w14:paraId="2A523E29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334D97DD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27027C4" w14:textId="4D329F57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AV Order </w:t>
            </w:r>
          </w:p>
        </w:tc>
        <w:tc>
          <w:tcPr>
            <w:tcW w:w="1727" w:type="dxa"/>
            <w:shd w:val="clear" w:color="auto" w:fill="auto"/>
          </w:tcPr>
          <w:p w14:paraId="53B27DF7" w14:textId="60A6345F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Sterling Events </w:t>
            </w:r>
          </w:p>
        </w:tc>
        <w:tc>
          <w:tcPr>
            <w:tcW w:w="8138" w:type="dxa"/>
          </w:tcPr>
          <w:p w14:paraId="28CC2FEC" w14:textId="1E6F5A41" w:rsidR="00644B6C" w:rsidRDefault="00644B6C" w:rsidP="00644B6C">
            <w:pPr>
              <w:jc w:val="both"/>
              <w:rPr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  <w:r w:rsidRPr="000D055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Complete the following form and 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mail to: </w:t>
            </w:r>
            <w:hyperlink r:id="rId18" w:history="1">
              <w:r w:rsidRPr="00F160F2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exhibitions@sterlingeventgroup.co.uk</w:t>
              </w:r>
            </w:hyperlink>
          </w:p>
          <w:p w14:paraId="076CE013" w14:textId="77777777" w:rsidR="00644B6C" w:rsidRDefault="00644B6C" w:rsidP="00644B6C">
            <w:pPr>
              <w:jc w:val="both"/>
              <w:rPr>
                <w:rStyle w:val="Hyperlink"/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</w:p>
          <w:p w14:paraId="28DB1325" w14:textId="77777777" w:rsidR="00644B6C" w:rsidRDefault="00C76A31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19" w:history="1">
              <w:r w:rsidR="00644B6C" w:rsidRPr="00A31593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https://cdn.asp.events/CLIENT_Step_Con_80BC107A_EE72_C5F1_EB0DC18ED51B311F/sites/Education-Estates-2020/media/Manual-Docs/Sterling---Exhibitor-AV-Order-Form---2-Day-Show-(002).pdf</w:t>
              </w:r>
            </w:hyperlink>
            <w:r w:rsidR="00644B6C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0F876080" w14:textId="300E1F7F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shd w:val="clear" w:color="auto" w:fill="auto"/>
          </w:tcPr>
          <w:p w14:paraId="01975F00" w14:textId="5481B84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12 September </w:t>
            </w:r>
          </w:p>
        </w:tc>
        <w:tc>
          <w:tcPr>
            <w:tcW w:w="1136" w:type="dxa"/>
            <w:shd w:val="clear" w:color="auto" w:fill="auto"/>
          </w:tcPr>
          <w:p w14:paraId="2724368D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1BAA9267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42C7DA0E" w14:textId="368FFEE6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Air, Water &amp; Waste Order Form (Piped services) </w:t>
            </w:r>
          </w:p>
        </w:tc>
        <w:tc>
          <w:tcPr>
            <w:tcW w:w="1727" w:type="dxa"/>
            <w:shd w:val="clear" w:color="auto" w:fill="auto"/>
          </w:tcPr>
          <w:p w14:paraId="08052857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Manchester Central</w:t>
            </w:r>
          </w:p>
        </w:tc>
        <w:tc>
          <w:tcPr>
            <w:tcW w:w="8138" w:type="dxa"/>
          </w:tcPr>
          <w:p w14:paraId="750F5D36" w14:textId="29AF5482" w:rsidR="00644B6C" w:rsidRPr="00EF38FB" w:rsidRDefault="00F6597F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20" w:history="1">
              <w:r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https://www.manchestercentral.co.uk/online-ordering</w:t>
              </w:r>
            </w:hyperlink>
          </w:p>
        </w:tc>
        <w:tc>
          <w:tcPr>
            <w:tcW w:w="1456" w:type="dxa"/>
            <w:shd w:val="clear" w:color="auto" w:fill="auto"/>
          </w:tcPr>
          <w:p w14:paraId="48E933EC" w14:textId="578DC6C5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15 September</w:t>
            </w:r>
          </w:p>
        </w:tc>
        <w:tc>
          <w:tcPr>
            <w:tcW w:w="1136" w:type="dxa"/>
            <w:shd w:val="clear" w:color="auto" w:fill="auto"/>
          </w:tcPr>
          <w:p w14:paraId="3579C5EB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706B7784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9BF3E93" w14:textId="02E8C310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Park Voucher Application Form </w:t>
            </w:r>
          </w:p>
        </w:tc>
        <w:tc>
          <w:tcPr>
            <w:tcW w:w="1727" w:type="dxa"/>
            <w:shd w:val="clear" w:color="auto" w:fill="auto"/>
          </w:tcPr>
          <w:p w14:paraId="38D08058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National Car Parks</w:t>
            </w:r>
          </w:p>
        </w:tc>
        <w:tc>
          <w:tcPr>
            <w:tcW w:w="8138" w:type="dxa"/>
          </w:tcPr>
          <w:p w14:paraId="6B235CB9" w14:textId="77777777" w:rsidR="00644B6C" w:rsidRDefault="00C76A31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21" w:history="1">
              <w:r w:rsidR="00644B6C"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https://www.ncp.co.uk/find-a-car-park/car-parks/manchester-central/</w:t>
              </w:r>
            </w:hyperlink>
            <w:r w:rsidR="00644B6C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2740B530" w14:textId="63C56046" w:rsidR="00644B6C" w:rsidRDefault="00C76A31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76A31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The code </w:t>
            </w:r>
            <w:r w:rsidRPr="00C76A31">
              <w:rPr>
                <w:rFonts w:asciiTheme="minorHAnsi" w:hAnsiTheme="minorHAnsi" w:cstheme="minorHAnsi"/>
                <w:b/>
                <w:bCs/>
                <w:color w:val="000000" w:themeColor="text1"/>
                <w:spacing w:val="-6"/>
                <w:sz w:val="20"/>
                <w:szCs w:val="20"/>
                <w:lang w:val="en-US"/>
              </w:rPr>
              <w:t>MCEXHIB14</w:t>
            </w:r>
            <w:r w:rsidRPr="00C76A31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provides discounted parking of £14 per day, in the Manchester Central NCP.</w:t>
            </w:r>
          </w:p>
          <w:p w14:paraId="379F6289" w14:textId="777A3B45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shd w:val="clear" w:color="auto" w:fill="auto"/>
          </w:tcPr>
          <w:p w14:paraId="31D87C06" w14:textId="6977E52A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16 September</w:t>
            </w:r>
          </w:p>
        </w:tc>
        <w:tc>
          <w:tcPr>
            <w:tcW w:w="1136" w:type="dxa"/>
            <w:shd w:val="clear" w:color="auto" w:fill="auto"/>
          </w:tcPr>
          <w:p w14:paraId="591AB3AA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5E761289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65D4FF55" w14:textId="77777777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Couriers/ Deliveries/lifting &amp; Storage</w:t>
            </w:r>
          </w:p>
        </w:tc>
        <w:tc>
          <w:tcPr>
            <w:tcW w:w="1727" w:type="dxa"/>
            <w:shd w:val="clear" w:color="auto" w:fill="auto"/>
          </w:tcPr>
          <w:p w14:paraId="37544DCD" w14:textId="39F8495F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Cameron Logistics</w:t>
            </w:r>
          </w:p>
        </w:tc>
        <w:tc>
          <w:tcPr>
            <w:tcW w:w="8138" w:type="dxa"/>
          </w:tcPr>
          <w:p w14:paraId="58E3DD9F" w14:textId="12CFE9D7" w:rsidR="00644B6C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complete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and submit</w:t>
            </w:r>
            <w:r w:rsidRP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this form:</w:t>
            </w:r>
          </w:p>
          <w:p w14:paraId="5FCF455A" w14:textId="29EDF66E" w:rsidR="00644B6C" w:rsidRPr="00EF38FB" w:rsidRDefault="00C76A31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hyperlink r:id="rId22" w:history="1">
              <w:r w:rsidR="00644B6C" w:rsidRPr="00F160F2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https://fs27.formsite.com/pUjkz4/form5/index.html</w:t>
              </w:r>
              <w:r w:rsidR="00644B6C" w:rsidRPr="00F160F2">
                <w:rPr>
                  <w:rStyle w:val="Hyperlink"/>
                </w:rPr>
                <w:t xml:space="preserve"> </w:t>
              </w:r>
            </w:hyperlink>
            <w:r w:rsidR="00644B6C"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</w:tcPr>
          <w:p w14:paraId="383976DB" w14:textId="64618CFA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16 September</w:t>
            </w:r>
          </w:p>
        </w:tc>
        <w:tc>
          <w:tcPr>
            <w:tcW w:w="1136" w:type="dxa"/>
            <w:shd w:val="clear" w:color="auto" w:fill="auto"/>
          </w:tcPr>
          <w:p w14:paraId="0F91910B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017BB6E5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2B1ECCE" w14:textId="21D1A662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Badge Scanners </w:t>
            </w:r>
          </w:p>
        </w:tc>
        <w:tc>
          <w:tcPr>
            <w:tcW w:w="1727" w:type="dxa"/>
            <w:shd w:val="clear" w:color="auto" w:fill="auto"/>
          </w:tcPr>
          <w:p w14:paraId="2ED68F47" w14:textId="77777777" w:rsidR="00644B6C" w:rsidRPr="00EF38FB" w:rsidRDefault="00644B6C" w:rsidP="00F6597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Jonas Event Technology</w:t>
            </w:r>
          </w:p>
        </w:tc>
        <w:tc>
          <w:tcPr>
            <w:tcW w:w="8138" w:type="dxa"/>
          </w:tcPr>
          <w:p w14:paraId="7BB647DA" w14:textId="77777777" w:rsidR="00644B6C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complete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and submit</w:t>
            </w:r>
            <w:r w:rsidRP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this form:</w:t>
            </w:r>
          </w:p>
          <w:p w14:paraId="3BEAF8FC" w14:textId="77777777" w:rsidR="00644B6C" w:rsidRDefault="00C76A31" w:rsidP="00644B6C">
            <w:pPr>
              <w:jc w:val="both"/>
              <w:rPr>
                <w:rStyle w:val="Hyperlink"/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  <w:hyperlink r:id="rId23" w:history="1">
              <w:r w:rsidR="00644B6C"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https://eventdata.uk/Scanner/EducationEstates2022.aspx</w:t>
              </w:r>
            </w:hyperlink>
          </w:p>
          <w:p w14:paraId="18FC2F3C" w14:textId="6F30BDB7" w:rsidR="00644B6C" w:rsidRPr="00EF38FB" w:rsidRDefault="00644B6C" w:rsidP="00644B6C">
            <w:pPr>
              <w:jc w:val="both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1456" w:type="dxa"/>
            <w:shd w:val="clear" w:color="auto" w:fill="auto"/>
          </w:tcPr>
          <w:p w14:paraId="784354C1" w14:textId="75058015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17 September</w:t>
            </w:r>
          </w:p>
        </w:tc>
        <w:tc>
          <w:tcPr>
            <w:tcW w:w="1136" w:type="dxa"/>
            <w:shd w:val="clear" w:color="auto" w:fill="auto"/>
          </w:tcPr>
          <w:p w14:paraId="4A1778A2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64071CF7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02243315" w14:textId="526257DD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Exhibitor Badges </w:t>
            </w:r>
          </w:p>
        </w:tc>
        <w:tc>
          <w:tcPr>
            <w:tcW w:w="1727" w:type="dxa"/>
            <w:shd w:val="clear" w:color="auto" w:fill="auto"/>
          </w:tcPr>
          <w:p w14:paraId="41C84F79" w14:textId="77777777" w:rsidR="00644B6C" w:rsidRPr="00EF38FB" w:rsidRDefault="00644B6C" w:rsidP="00F6597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Jonas Event Technology</w:t>
            </w:r>
          </w:p>
        </w:tc>
        <w:tc>
          <w:tcPr>
            <w:tcW w:w="8138" w:type="dxa"/>
          </w:tcPr>
          <w:p w14:paraId="405EBDC7" w14:textId="77777777" w:rsidR="00644B6C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Please complete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and submit</w:t>
            </w:r>
            <w:r w:rsidRPr="00496588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this form:</w:t>
            </w:r>
          </w:p>
          <w:p w14:paraId="0A14AA89" w14:textId="5659199F" w:rsidR="00644B6C" w:rsidRPr="00EF38FB" w:rsidRDefault="00C76A31" w:rsidP="00644B6C">
            <w:pPr>
              <w:jc w:val="both"/>
              <w:rPr>
                <w:rStyle w:val="Hyperlink"/>
                <w:rFonts w:asciiTheme="minorHAnsi" w:hAnsiTheme="minorHAnsi" w:cstheme="minorHAnsi"/>
              </w:rPr>
            </w:pPr>
            <w:hyperlink r:id="rId24" w:history="1">
              <w:r w:rsidR="00644B6C"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https://eventdata.uk/Exhibitor/EducationEstates2022.aspx</w:t>
              </w:r>
            </w:hyperlink>
          </w:p>
        </w:tc>
        <w:tc>
          <w:tcPr>
            <w:tcW w:w="1456" w:type="dxa"/>
            <w:shd w:val="clear" w:color="auto" w:fill="auto"/>
          </w:tcPr>
          <w:p w14:paraId="3C9DA5B1" w14:textId="60029EE6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17 September</w:t>
            </w:r>
          </w:p>
        </w:tc>
        <w:tc>
          <w:tcPr>
            <w:tcW w:w="1136" w:type="dxa"/>
            <w:shd w:val="clear" w:color="auto" w:fill="auto"/>
          </w:tcPr>
          <w:p w14:paraId="06EA4288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3FCE4088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FEF2D75" w14:textId="3DD93F68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Internet Order Form </w:t>
            </w:r>
          </w:p>
        </w:tc>
        <w:tc>
          <w:tcPr>
            <w:tcW w:w="1727" w:type="dxa"/>
            <w:shd w:val="clear" w:color="auto" w:fill="auto"/>
          </w:tcPr>
          <w:p w14:paraId="15AFD9C4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Manchester Central</w:t>
            </w:r>
          </w:p>
        </w:tc>
        <w:tc>
          <w:tcPr>
            <w:tcW w:w="8138" w:type="dxa"/>
          </w:tcPr>
          <w:p w14:paraId="5E68B783" w14:textId="77777777" w:rsidR="00644B6C" w:rsidRDefault="00C76A31" w:rsidP="00644B6C">
            <w:pPr>
              <w:jc w:val="both"/>
              <w:rPr>
                <w:rStyle w:val="Hyperlink"/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</w:pPr>
            <w:hyperlink r:id="rId25" w:history="1">
              <w:r w:rsidR="00644B6C" w:rsidRPr="00F160F2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https://www.manchestercentral.co.uk/online-ordering</w:t>
              </w:r>
            </w:hyperlink>
            <w:r w:rsidR="00644B6C">
              <w:rPr>
                <w:rStyle w:val="Hyperlink"/>
                <w:rFonts w:asciiTheme="minorHAnsi" w:hAnsiTheme="minorHAnsi" w:cstheme="minorHAnsi"/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6439477E" w14:textId="264FCC98" w:rsidR="00644B6C" w:rsidRPr="00EF38FB" w:rsidRDefault="00644B6C" w:rsidP="00644B6C">
            <w:pPr>
              <w:jc w:val="both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1456" w:type="dxa"/>
            <w:shd w:val="clear" w:color="auto" w:fill="auto"/>
          </w:tcPr>
          <w:p w14:paraId="1641FC36" w14:textId="55DEED0F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23 September</w:t>
            </w:r>
          </w:p>
        </w:tc>
        <w:tc>
          <w:tcPr>
            <w:tcW w:w="1136" w:type="dxa"/>
            <w:shd w:val="clear" w:color="auto" w:fill="auto"/>
          </w:tcPr>
          <w:p w14:paraId="7C756C72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163ECCFB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668E89A1" w14:textId="2305C73F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Stand Catering </w:t>
            </w:r>
          </w:p>
        </w:tc>
        <w:tc>
          <w:tcPr>
            <w:tcW w:w="1727" w:type="dxa"/>
            <w:shd w:val="clear" w:color="auto" w:fill="auto"/>
          </w:tcPr>
          <w:p w14:paraId="0542D8BB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Manchester Central</w:t>
            </w:r>
          </w:p>
        </w:tc>
        <w:tc>
          <w:tcPr>
            <w:tcW w:w="8138" w:type="dxa"/>
          </w:tcPr>
          <w:p w14:paraId="1FEABA09" w14:textId="71AFD44D" w:rsidR="00644B6C" w:rsidRPr="00EF38FB" w:rsidRDefault="00C76A31" w:rsidP="00644B6C">
            <w:pPr>
              <w:jc w:val="both"/>
              <w:rPr>
                <w:rStyle w:val="Hyperlink"/>
                <w:rFonts w:asciiTheme="minorHAnsi" w:hAnsiTheme="minorHAnsi" w:cstheme="minorHAnsi"/>
              </w:rPr>
            </w:pPr>
            <w:hyperlink r:id="rId26" w:history="1">
              <w:r w:rsidR="00644B6C"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https://www.manchestercentral.co.uk/online-ordering</w:t>
              </w:r>
            </w:hyperlink>
          </w:p>
        </w:tc>
        <w:tc>
          <w:tcPr>
            <w:tcW w:w="1456" w:type="dxa"/>
            <w:shd w:val="clear" w:color="auto" w:fill="auto"/>
          </w:tcPr>
          <w:p w14:paraId="70813F58" w14:textId="04788DF6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22 September</w:t>
            </w:r>
          </w:p>
        </w:tc>
        <w:tc>
          <w:tcPr>
            <w:tcW w:w="1136" w:type="dxa"/>
            <w:shd w:val="clear" w:color="auto" w:fill="auto"/>
          </w:tcPr>
          <w:p w14:paraId="296802C3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05219DE3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024A805F" w14:textId="77777777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Photography Services Form</w:t>
            </w:r>
          </w:p>
        </w:tc>
        <w:tc>
          <w:tcPr>
            <w:tcW w:w="1727" w:type="dxa"/>
            <w:shd w:val="clear" w:color="auto" w:fill="auto"/>
          </w:tcPr>
          <w:p w14:paraId="7F2B5F0D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Post Photographic</w:t>
            </w:r>
          </w:p>
        </w:tc>
        <w:tc>
          <w:tcPr>
            <w:tcW w:w="8138" w:type="dxa"/>
          </w:tcPr>
          <w:p w14:paraId="2850388A" w14:textId="55B9700C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Please email: </w:t>
            </w:r>
            <w:hyperlink r:id="rId27" w:history="1">
              <w:r w:rsidRPr="00EF38FB">
                <w:rPr>
                  <w:rStyle w:val="Hyperlink"/>
                  <w:rFonts w:asciiTheme="minorHAnsi" w:hAnsiTheme="minorHAnsi" w:cstheme="minorHAnsi"/>
                  <w:spacing w:val="-6"/>
                  <w:sz w:val="20"/>
                  <w:szCs w:val="20"/>
                  <w:lang w:val="en-US"/>
                </w:rPr>
                <w:t>info@postphoto.co.uk</w:t>
              </w:r>
            </w:hyperlink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to request a price for photography </w:t>
            </w:r>
          </w:p>
        </w:tc>
        <w:tc>
          <w:tcPr>
            <w:tcW w:w="1456" w:type="dxa"/>
            <w:shd w:val="clear" w:color="auto" w:fill="auto"/>
          </w:tcPr>
          <w:p w14:paraId="3DEA6BD0" w14:textId="0AEFB06F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23 September</w:t>
            </w:r>
          </w:p>
        </w:tc>
        <w:tc>
          <w:tcPr>
            <w:tcW w:w="1136" w:type="dxa"/>
            <w:shd w:val="clear" w:color="auto" w:fill="auto"/>
          </w:tcPr>
          <w:p w14:paraId="6536DF4E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644B6C" w:rsidRPr="00EF38FB" w14:paraId="33C2FBF4" w14:textId="77777777" w:rsidTr="00B947E7">
        <w:trPr>
          <w:trHeight w:val="292"/>
          <w:jc w:val="center"/>
        </w:trPr>
        <w:tc>
          <w:tcPr>
            <w:tcW w:w="1860" w:type="dxa"/>
            <w:shd w:val="clear" w:color="auto" w:fill="auto"/>
          </w:tcPr>
          <w:p w14:paraId="75B2CC2D" w14:textId="434A5D3A" w:rsidR="00644B6C" w:rsidRPr="00EF38FB" w:rsidRDefault="00644B6C" w:rsidP="00644B6C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Exhibitor </w:t>
            </w:r>
            <w:r w:rsidR="00F6597F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Visitor </w:t>
            </w: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 xml:space="preserve">Pass </w:t>
            </w:r>
          </w:p>
        </w:tc>
        <w:tc>
          <w:tcPr>
            <w:tcW w:w="1727" w:type="dxa"/>
            <w:shd w:val="clear" w:color="auto" w:fill="auto"/>
          </w:tcPr>
          <w:p w14:paraId="674FDBD2" w14:textId="77777777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Step Connect2 Ltd</w:t>
            </w:r>
          </w:p>
        </w:tc>
        <w:tc>
          <w:tcPr>
            <w:tcW w:w="8138" w:type="dxa"/>
          </w:tcPr>
          <w:p w14:paraId="16A77D30" w14:textId="1C015084" w:rsidR="00644B6C" w:rsidRPr="009D600A" w:rsidRDefault="00644B6C" w:rsidP="00644B6C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color w:val="0A2D40"/>
                <w:sz w:val="18"/>
                <w:szCs w:val="18"/>
              </w:rPr>
              <w:t xml:space="preserve">Select ‘Exhibitor </w:t>
            </w:r>
            <w:r w:rsidR="00F6597F">
              <w:rPr>
                <w:rFonts w:ascii="Lato" w:hAnsi="Lato"/>
                <w:color w:val="0A2D40"/>
                <w:sz w:val="18"/>
                <w:szCs w:val="18"/>
              </w:rPr>
              <w:t>Visitor</w:t>
            </w:r>
            <w:r>
              <w:rPr>
                <w:rFonts w:ascii="Lato" w:hAnsi="Lato"/>
                <w:color w:val="0A2D40"/>
                <w:sz w:val="18"/>
                <w:szCs w:val="18"/>
              </w:rPr>
              <w:t>’ on the drop-down list</w:t>
            </w:r>
            <w:r w:rsidR="00F6597F">
              <w:rPr>
                <w:rFonts w:ascii="Lato" w:hAnsi="Lato"/>
                <w:color w:val="0A2D40"/>
                <w:sz w:val="18"/>
                <w:szCs w:val="18"/>
              </w:rPr>
              <w:t xml:space="preserve"> for all </w:t>
            </w:r>
            <w:r>
              <w:rPr>
                <w:rFonts w:ascii="Lato" w:hAnsi="Lato"/>
                <w:color w:val="0A2D40"/>
                <w:sz w:val="18"/>
                <w:szCs w:val="18"/>
              </w:rPr>
              <w:t xml:space="preserve">: </w:t>
            </w:r>
            <w:hyperlink r:id="rId28" w:history="1">
              <w:r w:rsidRPr="00F160F2">
                <w:rPr>
                  <w:rStyle w:val="Hyperlink"/>
                  <w:rFonts w:ascii="Lato" w:eastAsiaTheme="majorEastAsia" w:hAnsi="Lato"/>
                  <w:sz w:val="18"/>
                  <w:szCs w:val="18"/>
                </w:rPr>
                <w:t>https://eventdata.uk/Admin/EducationEstates2022.aspx</w:t>
              </w:r>
            </w:hyperlink>
          </w:p>
        </w:tc>
        <w:tc>
          <w:tcPr>
            <w:tcW w:w="1456" w:type="dxa"/>
            <w:shd w:val="clear" w:color="auto" w:fill="auto"/>
          </w:tcPr>
          <w:p w14:paraId="7DB102B1" w14:textId="2895D209" w:rsidR="00644B6C" w:rsidRPr="00EF38FB" w:rsidRDefault="00644B6C" w:rsidP="00644B6C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t>25 September</w:t>
            </w:r>
          </w:p>
        </w:tc>
        <w:tc>
          <w:tcPr>
            <w:tcW w:w="1136" w:type="dxa"/>
            <w:shd w:val="clear" w:color="auto" w:fill="auto"/>
          </w:tcPr>
          <w:p w14:paraId="0AC146BA" w14:textId="77777777" w:rsidR="00644B6C" w:rsidRPr="00EF38FB" w:rsidRDefault="00644B6C" w:rsidP="00644B6C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EF38FB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en-US"/>
              </w:rPr>
              <w:sym w:font="Wingdings" w:char="F06F"/>
            </w:r>
          </w:p>
        </w:tc>
      </w:tr>
    </w:tbl>
    <w:p w14:paraId="5A4883D3" w14:textId="77777777" w:rsidR="00676510" w:rsidRPr="00EF38FB" w:rsidRDefault="00676510">
      <w:pPr>
        <w:rPr>
          <w:rFonts w:asciiTheme="minorHAnsi" w:hAnsiTheme="minorHAnsi" w:cstheme="minorHAnsi"/>
        </w:rPr>
      </w:pPr>
    </w:p>
    <w:sectPr w:rsidR="00676510" w:rsidRPr="00EF38FB" w:rsidSect="00EF38FB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B2"/>
    <w:rsid w:val="00005DA6"/>
    <w:rsid w:val="0006780F"/>
    <w:rsid w:val="00081957"/>
    <w:rsid w:val="000D0558"/>
    <w:rsid w:val="001069C2"/>
    <w:rsid w:val="00173FBA"/>
    <w:rsid w:val="002F3708"/>
    <w:rsid w:val="00312CAB"/>
    <w:rsid w:val="003840DE"/>
    <w:rsid w:val="00422AC8"/>
    <w:rsid w:val="00496588"/>
    <w:rsid w:val="004C6205"/>
    <w:rsid w:val="00537B6E"/>
    <w:rsid w:val="005D7521"/>
    <w:rsid w:val="005F2E95"/>
    <w:rsid w:val="005F4E49"/>
    <w:rsid w:val="00613B3E"/>
    <w:rsid w:val="00644B6C"/>
    <w:rsid w:val="00676510"/>
    <w:rsid w:val="00686E0D"/>
    <w:rsid w:val="006C51E6"/>
    <w:rsid w:val="006F2C10"/>
    <w:rsid w:val="00730F7D"/>
    <w:rsid w:val="007A43C3"/>
    <w:rsid w:val="007E5381"/>
    <w:rsid w:val="007F77D8"/>
    <w:rsid w:val="0081455D"/>
    <w:rsid w:val="0082250A"/>
    <w:rsid w:val="00862BB2"/>
    <w:rsid w:val="00877739"/>
    <w:rsid w:val="008C77D8"/>
    <w:rsid w:val="00905A87"/>
    <w:rsid w:val="00950EA5"/>
    <w:rsid w:val="00996F9C"/>
    <w:rsid w:val="009D600A"/>
    <w:rsid w:val="009E4CAF"/>
    <w:rsid w:val="00A24B1F"/>
    <w:rsid w:val="00A56A51"/>
    <w:rsid w:val="00A70109"/>
    <w:rsid w:val="00B947E7"/>
    <w:rsid w:val="00C76A31"/>
    <w:rsid w:val="00C858F2"/>
    <w:rsid w:val="00DA69F3"/>
    <w:rsid w:val="00E173BA"/>
    <w:rsid w:val="00EF38FB"/>
    <w:rsid w:val="00F41BA9"/>
    <w:rsid w:val="00F6597F"/>
    <w:rsid w:val="00FC01A1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0264"/>
  <w15:chartTrackingRefBased/>
  <w15:docId w15:val="{D46EBCA7-6F8E-440D-91EA-C4F487ED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05A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A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F7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6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estates.com/exhibitor-resource-page" TargetMode="External"/><Relationship Id="rId13" Type="http://schemas.openxmlformats.org/officeDocument/2006/relationships/hyperlink" Target="https://www.educationestates.com/ezone-login%20" TargetMode="External"/><Relationship Id="rId18" Type="http://schemas.openxmlformats.org/officeDocument/2006/relationships/hyperlink" Target="mailto:exhibitions@sterlingeventgroup.co.uk" TargetMode="External"/><Relationship Id="rId26" Type="http://schemas.openxmlformats.org/officeDocument/2006/relationships/hyperlink" Target="https://www.manchestercentral.co.uk/online-orde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p.co.uk/find-a-car-park/car-parks/manchester-central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frmz.eu/TeumeDXWk6SJpMrOEd4t" TargetMode="External"/><Relationship Id="rId17" Type="http://schemas.openxmlformats.org/officeDocument/2006/relationships/hyperlink" Target="http://www.creativehire.co.uk" TargetMode="External"/><Relationship Id="rId25" Type="http://schemas.openxmlformats.org/officeDocument/2006/relationships/hyperlink" Target="https://www.manchestercentral.co.uk/online-orde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perations@Stepconnect2.com" TargetMode="External"/><Relationship Id="rId20" Type="http://schemas.openxmlformats.org/officeDocument/2006/relationships/hyperlink" Target="https://www.manchestercentral.co.uk/online-order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n.asp.events/CLIENT_Step_Con_80BC107A_EE72_C5F1_EB0DC18ED51B311F/sites/Education-Estates-2020/media/Manual-Docs/EE222---EXHIBITOR-RISK-ASSESSMENT-AND-DECLARATION-(002).doc%20" TargetMode="External"/><Relationship Id="rId24" Type="http://schemas.openxmlformats.org/officeDocument/2006/relationships/hyperlink" Target="https://eventdata.uk/Exhibitor/EducationEstates2022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perations@Stepconnect2.com" TargetMode="External"/><Relationship Id="rId23" Type="http://schemas.openxmlformats.org/officeDocument/2006/relationships/hyperlink" Target="https://eventdata.uk/Scanner/EducationEstates2022.aspx" TargetMode="External"/><Relationship Id="rId28" Type="http://schemas.openxmlformats.org/officeDocument/2006/relationships/hyperlink" Target="https://eventdata.uk/Admin/EducationEstates2022.aspx" TargetMode="External"/><Relationship Id="rId10" Type="http://schemas.openxmlformats.org/officeDocument/2006/relationships/hyperlink" Target="mailto:operations@stepconnect2.com" TargetMode="External"/><Relationship Id="rId19" Type="http://schemas.openxmlformats.org/officeDocument/2006/relationships/hyperlink" Target="https://cdn.asp.events/CLIENT_Step_Con_80BC107A_EE72_C5F1_EB0DC18ED51B311F/sites/Education-Estates-2020/media/Manual-Docs/Sterling---Exhibitor-AV-Order-Form---2-Day-Show-(002)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ventexpressuk.com/e/education-estates-2022/" TargetMode="External"/><Relationship Id="rId14" Type="http://schemas.openxmlformats.org/officeDocument/2006/relationships/hyperlink" Target="mailto:rebecca@Stepconnect2.com" TargetMode="External"/><Relationship Id="rId22" Type="http://schemas.openxmlformats.org/officeDocument/2006/relationships/hyperlink" Target="https://fs27.formsite.com/pUjkz4/form5/index.html%20" TargetMode="External"/><Relationship Id="rId27" Type="http://schemas.openxmlformats.org/officeDocument/2006/relationships/hyperlink" Target="mailto:info@postphoto.co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DC3E70D17014A940EA4F2298C24A7" ma:contentTypeVersion="16" ma:contentTypeDescription="Create a new document." ma:contentTypeScope="" ma:versionID="fa717f71086f13778eae2e92c6b8cbdb">
  <xsd:schema xmlns:xsd="http://www.w3.org/2001/XMLSchema" xmlns:xs="http://www.w3.org/2001/XMLSchema" xmlns:p="http://schemas.microsoft.com/office/2006/metadata/properties" xmlns:ns2="e89518a3-319d-475f-aa71-bd502b196bcb" xmlns:ns3="5e2c4cc2-6ea7-4e64-a421-aff4fc98e89d" targetNamespace="http://schemas.microsoft.com/office/2006/metadata/properties" ma:root="true" ma:fieldsID="a7be0aaba20ea6150699d8f73be96c64" ns2:_="" ns3:_="">
    <xsd:import namespace="e89518a3-319d-475f-aa71-bd502b196bcb"/>
    <xsd:import namespace="5e2c4cc2-6ea7-4e64-a421-aff4fc98e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18a3-319d-475f-aa71-bd502b196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5b663-f236-44b3-9f48-a474d1c8ed53}" ma:internalName="TaxCatchAll" ma:showField="CatchAllData" ma:web="e89518a3-319d-475f-aa71-bd502b196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4cc2-6ea7-4e64-a421-aff4fc98e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33d2f7-cd4c-4746-94e8-2b7dbf840a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2c4cc2-6ea7-4e64-a421-aff4fc98e89d">
      <Terms xmlns="http://schemas.microsoft.com/office/infopath/2007/PartnerControls"/>
    </lcf76f155ced4ddcb4097134ff3c332f>
    <TaxCatchAll xmlns="e89518a3-319d-475f-aa71-bd502b196bcb" xsi:nil="true"/>
  </documentManagement>
</p:properties>
</file>

<file path=customXml/itemProps1.xml><?xml version="1.0" encoding="utf-8"?>
<ds:datastoreItem xmlns:ds="http://schemas.openxmlformats.org/officeDocument/2006/customXml" ds:itemID="{5F34F1C0-0EFA-4C4B-862F-03752F3DD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18a3-319d-475f-aa71-bd502b196bcb"/>
    <ds:schemaRef ds:uri="5e2c4cc2-6ea7-4e64-a421-aff4fc98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958BE-DBFF-49A1-8617-F04F130A6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8D56-7971-4BA8-83B4-15B508CFC2E3}">
  <ds:schemaRefs>
    <ds:schemaRef ds:uri="http://schemas.microsoft.com/office/2006/metadata/properties"/>
    <ds:schemaRef ds:uri="http://schemas.microsoft.com/office/infopath/2007/PartnerControls"/>
    <ds:schemaRef ds:uri="5e2c4cc2-6ea7-4e64-a421-aff4fc98e89d"/>
    <ds:schemaRef ds:uri="e89518a3-319d-475f-aa71-bd502b196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Porter</dc:creator>
  <cp:keywords/>
  <dc:description/>
  <cp:lastModifiedBy>Jennifer Porter</cp:lastModifiedBy>
  <cp:revision>3</cp:revision>
  <dcterms:created xsi:type="dcterms:W3CDTF">2022-08-24T13:42:00Z</dcterms:created>
  <dcterms:modified xsi:type="dcterms:W3CDTF">2022-08-24T13:52:00Z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0x010100FD2DC3E70D17014A940EA4F2298C24A7</vt:lpwstr>
  </property>
  <property fmtid="{D5CDD505-2E9C-101B-9397-08002B2CF9AE}" pid="3" name="MediaServiceImageTags">
    <vt:lpwstr/>
  </property>
</Properties>
</file>